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0A" w:rsidRPr="0042140A" w:rsidRDefault="0042140A" w:rsidP="004214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  <w:r w:rsidRPr="0042140A">
        <w:rPr>
          <w:b/>
          <w:bCs/>
          <w:color w:val="002060"/>
        </w:rPr>
        <w:t>Муниципальное бюджетное общеобразовательное учреждение</w:t>
      </w:r>
    </w:p>
    <w:p w:rsidR="0042140A" w:rsidRPr="0042140A" w:rsidRDefault="0042140A" w:rsidP="0042140A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  <w:r w:rsidRPr="0042140A">
        <w:rPr>
          <w:b/>
          <w:bCs/>
          <w:color w:val="002060"/>
        </w:rPr>
        <w:t>«Средняя общеобразовательная школа №2 города Буйнакска».</w:t>
      </w:r>
    </w:p>
    <w:p w:rsidR="0042140A" w:rsidRDefault="0042140A" w:rsidP="004214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dverGothic" w:hAnsi="AdverGothic" w:cs="Helvetica"/>
          <w:bCs/>
          <w:color w:val="FF0000"/>
          <w:sz w:val="28"/>
          <w:szCs w:val="28"/>
        </w:rPr>
      </w:pPr>
    </w:p>
    <w:p w:rsidR="0042140A" w:rsidRPr="0042140A" w:rsidRDefault="0042140A" w:rsidP="0042140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</w:t>
      </w:r>
      <w:r w:rsidRPr="0042140A">
        <w:rPr>
          <w:bCs/>
          <w:szCs w:val="28"/>
        </w:rPr>
        <w:t>«Утверждаю»</w:t>
      </w:r>
    </w:p>
    <w:p w:rsidR="0042140A" w:rsidRPr="0042140A" w:rsidRDefault="0042140A" w:rsidP="0042140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</w:t>
      </w:r>
      <w:r w:rsidRPr="0042140A">
        <w:rPr>
          <w:bCs/>
          <w:szCs w:val="28"/>
        </w:rPr>
        <w:t>Директор МБОУ СОШ №2</w:t>
      </w:r>
    </w:p>
    <w:p w:rsidR="0042140A" w:rsidRDefault="0042140A" w:rsidP="0042140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</w:t>
      </w:r>
      <w:r w:rsidRPr="0042140A">
        <w:rPr>
          <w:bCs/>
          <w:szCs w:val="28"/>
        </w:rPr>
        <w:t>____ М.Н. Сулейманова</w:t>
      </w:r>
    </w:p>
    <w:p w:rsidR="0042140A" w:rsidRPr="0042140A" w:rsidRDefault="0042140A" w:rsidP="0042140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9.04.2018г</w:t>
      </w:r>
    </w:p>
    <w:p w:rsidR="0042140A" w:rsidRDefault="0042140A" w:rsidP="0042140A">
      <w:pPr>
        <w:pStyle w:val="a3"/>
        <w:shd w:val="clear" w:color="auto" w:fill="FFFFFF"/>
        <w:spacing w:before="0" w:beforeAutospacing="0" w:after="0" w:afterAutospacing="0"/>
        <w:rPr>
          <w:rFonts w:ascii="AdverGothic" w:hAnsi="AdverGothic" w:cs="Helvetica"/>
          <w:bCs/>
          <w:color w:val="FF0000"/>
          <w:sz w:val="28"/>
          <w:szCs w:val="28"/>
        </w:rPr>
      </w:pPr>
    </w:p>
    <w:p w:rsidR="0042140A" w:rsidRPr="0042140A" w:rsidRDefault="0042140A" w:rsidP="004214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dverGothic" w:hAnsi="AdverGothic" w:cs="Helvetica"/>
          <w:bCs/>
          <w:color w:val="FF0000"/>
          <w:sz w:val="28"/>
          <w:szCs w:val="28"/>
        </w:rPr>
      </w:pPr>
      <w:r w:rsidRPr="0042140A">
        <w:rPr>
          <w:rFonts w:ascii="AdverGothic" w:hAnsi="AdverGothic" w:cs="Helvetica"/>
          <w:bCs/>
          <w:color w:val="FF0000"/>
          <w:sz w:val="28"/>
          <w:szCs w:val="28"/>
        </w:rPr>
        <w:t xml:space="preserve">Информация </w:t>
      </w:r>
    </w:p>
    <w:p w:rsidR="0042140A" w:rsidRPr="0042140A" w:rsidRDefault="0042140A" w:rsidP="004214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dverGothic" w:hAnsi="AdverGothic" w:cs="Helvetica"/>
          <w:bCs/>
          <w:color w:val="FF0000"/>
          <w:sz w:val="28"/>
          <w:szCs w:val="28"/>
        </w:rPr>
      </w:pPr>
      <w:r w:rsidRPr="0042140A">
        <w:rPr>
          <w:rFonts w:ascii="AdverGothic" w:hAnsi="AdverGothic" w:cs="Helvetica"/>
          <w:bCs/>
          <w:color w:val="FF0000"/>
          <w:sz w:val="28"/>
          <w:szCs w:val="28"/>
        </w:rPr>
        <w:t>о проведенном празднике «День Здоровья»</w:t>
      </w:r>
    </w:p>
    <w:p w:rsidR="0042140A" w:rsidRPr="0042140A" w:rsidRDefault="0042140A" w:rsidP="004214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dverGothic" w:hAnsi="AdverGothic" w:cs="Helvetica"/>
          <w:bCs/>
          <w:color w:val="FF0000"/>
          <w:sz w:val="28"/>
          <w:szCs w:val="28"/>
        </w:rPr>
      </w:pPr>
      <w:r w:rsidRPr="0042140A">
        <w:rPr>
          <w:rFonts w:ascii="AdverGothic" w:hAnsi="AdverGothic" w:cs="Helvetica"/>
          <w:bCs/>
          <w:color w:val="FF0000"/>
          <w:sz w:val="28"/>
          <w:szCs w:val="28"/>
        </w:rPr>
        <w:t xml:space="preserve">В МБОУ СОШ </w:t>
      </w:r>
      <w:r w:rsidRPr="0042140A">
        <w:rPr>
          <w:bCs/>
          <w:color w:val="FF0000"/>
          <w:sz w:val="28"/>
          <w:szCs w:val="28"/>
        </w:rPr>
        <w:t>№</w:t>
      </w:r>
      <w:r w:rsidRPr="0042140A">
        <w:rPr>
          <w:rFonts w:ascii="AdverGothic" w:hAnsi="AdverGothic" w:cs="Helvetica"/>
          <w:bCs/>
          <w:color w:val="FF0000"/>
          <w:sz w:val="28"/>
          <w:szCs w:val="28"/>
        </w:rPr>
        <w:t>2</w:t>
      </w:r>
    </w:p>
    <w:p w:rsidR="0042140A" w:rsidRDefault="0042140A" w:rsidP="004214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2140A" w:rsidRPr="0042140A" w:rsidRDefault="0042140A" w:rsidP="004214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42140A">
        <w:rPr>
          <w:b/>
          <w:bCs/>
          <w:color w:val="333333"/>
          <w:sz w:val="21"/>
          <w:szCs w:val="21"/>
        </w:rPr>
        <w:t>Цели:</w:t>
      </w:r>
    </w:p>
    <w:p w:rsidR="0042140A" w:rsidRPr="0042140A" w:rsidRDefault="0042140A" w:rsidP="004214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1"/>
          <w:szCs w:val="21"/>
        </w:rPr>
      </w:pPr>
      <w:r w:rsidRPr="0042140A">
        <w:rPr>
          <w:color w:val="333333"/>
          <w:sz w:val="21"/>
          <w:szCs w:val="21"/>
        </w:rPr>
        <w:t>формировать у детей потребность в здоровом образе жизни;</w:t>
      </w:r>
    </w:p>
    <w:p w:rsidR="0042140A" w:rsidRPr="0042140A" w:rsidRDefault="0042140A" w:rsidP="004214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1"/>
          <w:szCs w:val="21"/>
        </w:rPr>
      </w:pPr>
      <w:r w:rsidRPr="0042140A">
        <w:rPr>
          <w:color w:val="333333"/>
          <w:sz w:val="21"/>
          <w:szCs w:val="21"/>
        </w:rPr>
        <w:t>формирование у школьников понятия о ценностях здорового образа жизни;</w:t>
      </w:r>
    </w:p>
    <w:p w:rsidR="0042140A" w:rsidRPr="0042140A" w:rsidRDefault="0042140A" w:rsidP="004214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1"/>
          <w:szCs w:val="21"/>
        </w:rPr>
      </w:pPr>
      <w:r w:rsidRPr="0042140A">
        <w:rPr>
          <w:color w:val="333333"/>
          <w:sz w:val="21"/>
          <w:szCs w:val="21"/>
        </w:rPr>
        <w:t>развивать творческие способности</w:t>
      </w:r>
      <w:r w:rsidRPr="0042140A">
        <w:rPr>
          <w:color w:val="333333"/>
          <w:sz w:val="21"/>
          <w:szCs w:val="21"/>
        </w:rPr>
        <w:br/>
      </w:r>
    </w:p>
    <w:p w:rsidR="0042140A" w:rsidRPr="0042140A" w:rsidRDefault="0042140A" w:rsidP="004214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42140A">
        <w:rPr>
          <w:b/>
          <w:bCs/>
          <w:color w:val="333333"/>
          <w:sz w:val="21"/>
          <w:szCs w:val="21"/>
        </w:rPr>
        <w:t>Задачи:</w:t>
      </w:r>
    </w:p>
    <w:p w:rsidR="0042140A" w:rsidRPr="0042140A" w:rsidRDefault="0042140A" w:rsidP="004214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1"/>
          <w:szCs w:val="21"/>
        </w:rPr>
      </w:pPr>
      <w:r w:rsidRPr="0042140A">
        <w:rPr>
          <w:color w:val="333333"/>
          <w:sz w:val="21"/>
          <w:szCs w:val="21"/>
        </w:rPr>
        <w:t>помочь ученикам осознать важность разумного отношения к своему здоровью;</w:t>
      </w:r>
    </w:p>
    <w:p w:rsidR="0042140A" w:rsidRPr="0042140A" w:rsidRDefault="0042140A" w:rsidP="004214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1"/>
          <w:szCs w:val="21"/>
        </w:rPr>
      </w:pPr>
      <w:r w:rsidRPr="0042140A">
        <w:rPr>
          <w:color w:val="333333"/>
          <w:sz w:val="21"/>
          <w:szCs w:val="21"/>
        </w:rPr>
        <w:t>способствовать укреплению здоровья детей;</w:t>
      </w:r>
    </w:p>
    <w:p w:rsidR="0042140A" w:rsidRPr="0042140A" w:rsidRDefault="0042140A" w:rsidP="004214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1"/>
          <w:szCs w:val="21"/>
        </w:rPr>
      </w:pPr>
      <w:r w:rsidRPr="0042140A">
        <w:rPr>
          <w:color w:val="333333"/>
          <w:sz w:val="21"/>
          <w:szCs w:val="21"/>
        </w:rPr>
        <w:t>развивать коммуникативные способности, внимание, смекалку, речь;</w:t>
      </w:r>
    </w:p>
    <w:p w:rsidR="0042140A" w:rsidRPr="0042140A" w:rsidRDefault="0042140A" w:rsidP="004214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1"/>
          <w:szCs w:val="21"/>
        </w:rPr>
      </w:pPr>
      <w:r w:rsidRPr="0042140A">
        <w:rPr>
          <w:color w:val="333333"/>
          <w:sz w:val="21"/>
          <w:szCs w:val="21"/>
        </w:rPr>
        <w:t>воспитывать культуру поведения и общения в коллективе.</w:t>
      </w:r>
    </w:p>
    <w:p w:rsidR="0042140A" w:rsidRPr="0042140A" w:rsidRDefault="0042140A" w:rsidP="004214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8"/>
          <w:szCs w:val="21"/>
        </w:rPr>
      </w:pPr>
      <w:r w:rsidRPr="0042140A">
        <w:rPr>
          <w:color w:val="333333"/>
          <w:sz w:val="21"/>
          <w:szCs w:val="21"/>
        </w:rPr>
        <w:br/>
      </w:r>
    </w:p>
    <w:p w:rsidR="0042140A" w:rsidRPr="0042140A" w:rsidRDefault="0042140A" w:rsidP="004214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42140A">
        <w:rPr>
          <w:color w:val="333333"/>
          <w:sz w:val="21"/>
          <w:szCs w:val="21"/>
        </w:rPr>
        <w:t>6 апреля в школе</w:t>
      </w:r>
      <w:r w:rsidRPr="0042140A">
        <w:rPr>
          <w:color w:val="333333"/>
          <w:sz w:val="21"/>
          <w:szCs w:val="21"/>
        </w:rPr>
        <w:t xml:space="preserve"> был проведён День Здоровья для ребят и учителей школы, в целях пропаганды здорового образа жизни и укрепления здоровья.</w:t>
      </w:r>
    </w:p>
    <w:p w:rsidR="0042140A" w:rsidRPr="0042140A" w:rsidRDefault="0042140A" w:rsidP="004214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42140A">
        <w:rPr>
          <w:color w:val="333333"/>
          <w:sz w:val="21"/>
          <w:szCs w:val="21"/>
        </w:rPr>
        <w:t xml:space="preserve">День здоровья проводится </w:t>
      </w:r>
      <w:r>
        <w:rPr>
          <w:color w:val="333333"/>
          <w:sz w:val="21"/>
          <w:szCs w:val="21"/>
        </w:rPr>
        <w:t xml:space="preserve">в форме спортивных игр, эстафет, бесед, классных часов. </w:t>
      </w:r>
      <w:r w:rsidRPr="0042140A">
        <w:rPr>
          <w:color w:val="333333"/>
          <w:sz w:val="21"/>
          <w:szCs w:val="21"/>
        </w:rPr>
        <w:t xml:space="preserve"> Местом проведения выбрали территорию школы.</w:t>
      </w:r>
    </w:p>
    <w:p w:rsidR="0042140A" w:rsidRPr="0042140A" w:rsidRDefault="0042140A" w:rsidP="004214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42140A">
        <w:rPr>
          <w:color w:val="333333"/>
          <w:sz w:val="21"/>
          <w:szCs w:val="21"/>
        </w:rPr>
        <w:t>Кроме оздоровительного эффекта, такие мероприятия способствуют хорошему настроению, созданию благоприятного психологического климата в классах, дают возможность ребятам раскрыть свои способности в нестандартной обстановке за пределами школьных стен и проявить свои лучшие качества: уважение к окружающим, заботу о товарищах, силу, выносливость, смекалку, терпение и др.</w:t>
      </w:r>
    </w:p>
    <w:p w:rsidR="0042140A" w:rsidRPr="0042140A" w:rsidRDefault="0042140A" w:rsidP="004214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42140A">
        <w:rPr>
          <w:color w:val="333333"/>
          <w:sz w:val="21"/>
          <w:szCs w:val="21"/>
        </w:rPr>
        <w:t>Открытие праздника началось с общешкольной линейки, где ребята получили полную информаци</w:t>
      </w:r>
      <w:r w:rsidR="000647D1">
        <w:rPr>
          <w:color w:val="333333"/>
          <w:sz w:val="21"/>
          <w:szCs w:val="21"/>
        </w:rPr>
        <w:t>ю о плане проведения мероприятий</w:t>
      </w:r>
      <w:r w:rsidRPr="0042140A">
        <w:rPr>
          <w:color w:val="333333"/>
          <w:sz w:val="21"/>
          <w:szCs w:val="21"/>
        </w:rPr>
        <w:t>.</w:t>
      </w:r>
      <w:r w:rsidR="000647D1">
        <w:rPr>
          <w:color w:val="333333"/>
          <w:sz w:val="21"/>
          <w:szCs w:val="21"/>
        </w:rPr>
        <w:t xml:space="preserve"> (план прилагается)</w:t>
      </w:r>
    </w:p>
    <w:p w:rsidR="0042140A" w:rsidRPr="0042140A" w:rsidRDefault="0042140A" w:rsidP="0042140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2140A">
        <w:rPr>
          <w:color w:val="333333"/>
          <w:sz w:val="21"/>
          <w:szCs w:val="21"/>
        </w:rPr>
        <w:t xml:space="preserve">На </w:t>
      </w:r>
      <w:r w:rsidRPr="0042140A">
        <w:rPr>
          <w:color w:val="333333"/>
          <w:sz w:val="21"/>
          <w:szCs w:val="21"/>
        </w:rPr>
        <w:t xml:space="preserve">всех этапах спортивного праздника, </w:t>
      </w:r>
      <w:r w:rsidRPr="0042140A">
        <w:rPr>
          <w:color w:val="333333"/>
          <w:sz w:val="21"/>
          <w:szCs w:val="21"/>
        </w:rPr>
        <w:t xml:space="preserve">ребята проявляли </w:t>
      </w:r>
      <w:r w:rsidRPr="0042140A">
        <w:rPr>
          <w:color w:val="333333"/>
          <w:sz w:val="21"/>
          <w:szCs w:val="21"/>
        </w:rPr>
        <w:t>творчество, смекалку, внимание,</w:t>
      </w:r>
      <w:r w:rsidRPr="0042140A">
        <w:rPr>
          <w:color w:val="333333"/>
          <w:sz w:val="21"/>
          <w:szCs w:val="21"/>
        </w:rPr>
        <w:t xml:space="preserve"> активно двигались. Всем представилась возможность попробовать свои силы, проявить умения, </w:t>
      </w:r>
      <w:r w:rsidRPr="0042140A">
        <w:rPr>
          <w:color w:val="333333"/>
        </w:rPr>
        <w:t>собранность, волю.</w:t>
      </w:r>
    </w:p>
    <w:p w:rsidR="0042140A" w:rsidRDefault="0042140A" w:rsidP="0042140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2140A">
        <w:rPr>
          <w:color w:val="333333"/>
        </w:rPr>
        <w:t xml:space="preserve">В ходе мероприятия наиболее полно раскрываются возможности для сотрудничества, проявления творчества. Такое общение помогает взглянуть друг на друга в новой обстановке, укрепляет </w:t>
      </w:r>
      <w:r w:rsidRPr="0042140A">
        <w:rPr>
          <w:color w:val="333333"/>
        </w:rPr>
        <w:t>взаимоотношение</w:t>
      </w:r>
      <w:r w:rsidRPr="0042140A">
        <w:rPr>
          <w:color w:val="333333"/>
        </w:rPr>
        <w:t xml:space="preserve"> между </w:t>
      </w:r>
      <w:r w:rsidRPr="0042140A">
        <w:rPr>
          <w:color w:val="333333"/>
        </w:rPr>
        <w:t>учениками и учителями</w:t>
      </w:r>
      <w:r w:rsidRPr="0042140A">
        <w:rPr>
          <w:color w:val="333333"/>
        </w:rPr>
        <w:t xml:space="preserve"> создает атмосферу взаимопонимания. Такие мероприятия призваны устанавливать тёплые неформальные отношения между педагогами и родителями, а также более доверительные отношения между родителями и детьми.</w:t>
      </w:r>
    </w:p>
    <w:p w:rsidR="000647D1" w:rsidRPr="0042140A" w:rsidRDefault="000647D1" w:rsidP="0042140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В конце всех мероприятий ребята и учителя организовали флэш-моб в главном фойе школы. Ребята танцевали различные танцы современные и традиционную любимую лезгинку. Так же провели итоги дня Здоровья, где ребятам огласили результаты во всех спортивных мероприятиях. Грамоты решили вручить на школьном мероприятии «Одаренные дети – 2018» в торжественной обстановке.</w:t>
      </w:r>
    </w:p>
    <w:p w:rsidR="0042140A" w:rsidRPr="0042140A" w:rsidRDefault="0042140A" w:rsidP="0042140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2140A">
        <w:rPr>
          <w:color w:val="333333"/>
        </w:rPr>
        <w:t>День прошёл на одном дыхании – все расходились в хорошем настроении, по</w:t>
      </w:r>
      <w:r w:rsidRPr="0042140A">
        <w:rPr>
          <w:color w:val="333333"/>
        </w:rPr>
        <w:t>лучили заряд бодрости и энергии.</w:t>
      </w:r>
    </w:p>
    <w:p w:rsidR="0042140A" w:rsidRPr="0042140A" w:rsidRDefault="0042140A" w:rsidP="0042140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2140A" w:rsidRPr="0042140A" w:rsidRDefault="0042140A" w:rsidP="000647D1">
      <w:pPr>
        <w:pStyle w:val="a3"/>
        <w:shd w:val="clear" w:color="auto" w:fill="FFFFFF"/>
        <w:spacing w:before="0" w:beforeAutospacing="0" w:after="150" w:afterAutospacing="0"/>
        <w:rPr>
          <w:rFonts w:ascii="AdverGothic" w:hAnsi="AdverGothic" w:cs="Helvetica"/>
          <w:color w:val="FF0000"/>
        </w:rPr>
      </w:pPr>
      <w:r w:rsidRPr="0042140A">
        <w:rPr>
          <w:rFonts w:ascii="AdverGothic" w:hAnsi="AdverGothic" w:cs="Helvetica"/>
          <w:color w:val="FF0000"/>
        </w:rPr>
        <w:t>Здоровый образ жизни</w:t>
      </w:r>
      <w:r w:rsidRPr="0042140A">
        <w:rPr>
          <w:rFonts w:ascii="AdverGothic" w:hAnsi="AdverGothic" w:cs="Helvetica"/>
          <w:color w:val="FF0000"/>
        </w:rPr>
        <w:br/>
        <w:t xml:space="preserve">Здоровый образ </w:t>
      </w:r>
      <w:proofErr w:type="gramStart"/>
      <w:r w:rsidRPr="0042140A">
        <w:rPr>
          <w:rFonts w:ascii="AdverGothic" w:hAnsi="AdverGothic" w:cs="Helvetica"/>
          <w:color w:val="FF0000"/>
        </w:rPr>
        <w:t>жизни!</w:t>
      </w:r>
      <w:r w:rsidRPr="0042140A">
        <w:rPr>
          <w:rFonts w:ascii="AdverGothic" w:hAnsi="AdverGothic" w:cs="Helvetica"/>
          <w:color w:val="FF0000"/>
        </w:rPr>
        <w:br/>
        <w:t>Полезен</w:t>
      </w:r>
      <w:proofErr w:type="gramEnd"/>
      <w:r w:rsidRPr="0042140A">
        <w:rPr>
          <w:rFonts w:ascii="AdverGothic" w:hAnsi="AdverGothic" w:cs="Helvetica"/>
          <w:color w:val="FF0000"/>
        </w:rPr>
        <w:t xml:space="preserve"> он для всех.</w:t>
      </w:r>
      <w:r w:rsidRPr="0042140A">
        <w:rPr>
          <w:rFonts w:ascii="AdverGothic" w:hAnsi="AdverGothic" w:cs="Helvetica"/>
          <w:color w:val="FF0000"/>
        </w:rPr>
        <w:br/>
      </w:r>
      <w:r w:rsidRPr="0042140A">
        <w:rPr>
          <w:rFonts w:ascii="AdverGothic" w:hAnsi="AdverGothic" w:cs="Helvetica"/>
          <w:color w:val="FF0000"/>
        </w:rPr>
        <w:lastRenderedPageBreak/>
        <w:t>Здоровый образ жизни!</w:t>
      </w:r>
      <w:r w:rsidRPr="0042140A">
        <w:rPr>
          <w:rFonts w:ascii="AdverGothic" w:hAnsi="AdverGothic" w:cs="Helvetica"/>
          <w:color w:val="FF0000"/>
        </w:rPr>
        <w:br/>
        <w:t>Удача и успех.</w:t>
      </w:r>
      <w:r w:rsidRPr="0042140A">
        <w:rPr>
          <w:rFonts w:ascii="AdverGothic" w:hAnsi="AdverGothic" w:cs="Helvetica"/>
          <w:color w:val="FF0000"/>
        </w:rPr>
        <w:br/>
        <w:t>Здоровый образ жизни!</w:t>
      </w:r>
      <w:r w:rsidRPr="0042140A">
        <w:rPr>
          <w:rFonts w:ascii="AdverGothic" w:hAnsi="AdverGothic" w:cs="Helvetica"/>
          <w:color w:val="FF0000"/>
        </w:rPr>
        <w:br/>
        <w:t>Со мной ты навсегда.</w:t>
      </w:r>
      <w:r w:rsidRPr="0042140A">
        <w:rPr>
          <w:rFonts w:ascii="AdverGothic" w:hAnsi="AdverGothic" w:cs="Helvetica"/>
          <w:color w:val="FF0000"/>
        </w:rPr>
        <w:br/>
        <w:t>Здоровый образ жизни!</w:t>
      </w:r>
      <w:r w:rsidRPr="0042140A">
        <w:rPr>
          <w:rFonts w:ascii="AdverGothic" w:hAnsi="AdverGothic" w:cs="Helvetica"/>
          <w:color w:val="FF0000"/>
        </w:rPr>
        <w:br/>
        <w:t>Моя это судьба.</w:t>
      </w:r>
      <w:r w:rsidRPr="0042140A">
        <w:rPr>
          <w:rFonts w:ascii="AdverGothic" w:hAnsi="AdverGothic" w:cs="Helvetica"/>
          <w:color w:val="FF0000"/>
        </w:rPr>
        <w:br/>
        <w:t>Здоровый образ жизни,</w:t>
      </w:r>
      <w:r w:rsidRPr="0042140A">
        <w:rPr>
          <w:rFonts w:ascii="AdverGothic" w:hAnsi="AdverGothic" w:cs="Helvetica"/>
          <w:color w:val="FF0000"/>
        </w:rPr>
        <w:br/>
        <w:t>Будь у всех в крови!</w:t>
      </w:r>
      <w:r w:rsidRPr="0042140A">
        <w:rPr>
          <w:rFonts w:ascii="AdverGothic" w:hAnsi="AdverGothic" w:cs="Helvetica"/>
          <w:color w:val="FF0000"/>
        </w:rPr>
        <w:br/>
        <w:t>Здоровый образ жизни!</w:t>
      </w:r>
      <w:r w:rsidRPr="0042140A">
        <w:rPr>
          <w:rFonts w:ascii="AdverGothic" w:hAnsi="AdverGothic" w:cs="Helvetica"/>
          <w:color w:val="FF0000"/>
        </w:rPr>
        <w:br/>
        <w:t>Утром поднялся и беги.</w:t>
      </w:r>
      <w:r w:rsidRPr="0042140A">
        <w:rPr>
          <w:rFonts w:ascii="AdverGothic" w:hAnsi="AdverGothic" w:cs="Helvetica"/>
          <w:color w:val="FF0000"/>
        </w:rPr>
        <w:br/>
        <w:t>Здоровый образ жизни!</w:t>
      </w:r>
      <w:bookmarkStart w:id="0" w:name="_GoBack"/>
      <w:bookmarkEnd w:id="0"/>
      <w:r w:rsidRPr="0042140A">
        <w:rPr>
          <w:rFonts w:ascii="AdverGothic" w:hAnsi="AdverGothic" w:cs="Helvetica"/>
          <w:color w:val="FF0000"/>
        </w:rPr>
        <w:br/>
        <w:t>Свежий воздух вдохни.</w:t>
      </w:r>
      <w:r w:rsidRPr="0042140A">
        <w:rPr>
          <w:rFonts w:ascii="AdverGothic" w:hAnsi="AdverGothic" w:cs="Helvetica"/>
          <w:color w:val="FF0000"/>
        </w:rPr>
        <w:br/>
        <w:t>Здоровый образ жизни!</w:t>
      </w:r>
      <w:r w:rsidRPr="0042140A">
        <w:rPr>
          <w:rFonts w:ascii="AdverGothic" w:hAnsi="AdverGothic" w:cs="Helvetica"/>
          <w:color w:val="FF0000"/>
        </w:rPr>
        <w:br/>
        <w:t>Счастливым будешь ты!</w:t>
      </w:r>
    </w:p>
    <w:p w:rsidR="0042140A" w:rsidRPr="0042140A" w:rsidRDefault="0042140A" w:rsidP="0042140A">
      <w:pPr>
        <w:pStyle w:val="a3"/>
        <w:shd w:val="clear" w:color="auto" w:fill="FFFFFF"/>
        <w:spacing w:before="0" w:beforeAutospacing="0" w:after="150" w:afterAutospacing="0"/>
        <w:rPr>
          <w:rFonts w:ascii="AdverGothic" w:hAnsi="AdverGothic" w:cs="Helvetica"/>
          <w:color w:val="FF0000"/>
        </w:rPr>
      </w:pPr>
      <w:r w:rsidRPr="0042140A">
        <w:rPr>
          <w:rFonts w:ascii="AdverGothic" w:hAnsi="AdverGothic" w:cs="Helvetica"/>
          <w:color w:val="FF0000"/>
        </w:rPr>
        <w:br/>
      </w:r>
    </w:p>
    <w:p w:rsidR="00711D1B" w:rsidRPr="000647D1" w:rsidRDefault="000647D1" w:rsidP="000647D1">
      <w:pPr>
        <w:jc w:val="right"/>
        <w:rPr>
          <w:rFonts w:ascii="Times New Roman" w:hAnsi="Times New Roman" w:cs="Times New Roman"/>
          <w:b/>
          <w:sz w:val="28"/>
        </w:rPr>
      </w:pPr>
      <w:r w:rsidRPr="000647D1">
        <w:rPr>
          <w:rFonts w:ascii="Times New Roman" w:hAnsi="Times New Roman" w:cs="Times New Roman"/>
          <w:b/>
          <w:sz w:val="28"/>
        </w:rPr>
        <w:t>Зам. дир. по ВР: Абдусаламова С.Б.</w:t>
      </w:r>
    </w:p>
    <w:sectPr w:rsidR="00711D1B" w:rsidRPr="000647D1" w:rsidSect="00D841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rGothi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70FA8"/>
    <w:multiLevelType w:val="multilevel"/>
    <w:tmpl w:val="ABE4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9447B"/>
    <w:multiLevelType w:val="multilevel"/>
    <w:tmpl w:val="A830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8F766C"/>
    <w:multiLevelType w:val="multilevel"/>
    <w:tmpl w:val="B332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0A"/>
    <w:rsid w:val="000647D1"/>
    <w:rsid w:val="001B55E0"/>
    <w:rsid w:val="0042140A"/>
    <w:rsid w:val="005C4AC1"/>
    <w:rsid w:val="00C378AC"/>
    <w:rsid w:val="00D8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5B772-B9E6-4CB5-A67D-3BDC1937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2018-04-07T02:10:00Z</dcterms:created>
  <dcterms:modified xsi:type="dcterms:W3CDTF">2018-04-07T02:32:00Z</dcterms:modified>
</cp:coreProperties>
</file>