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78" w:rsidRPr="0092793E" w:rsidRDefault="00EC3678" w:rsidP="00EC3678">
      <w:pPr>
        <w:spacing w:after="200" w:line="276" w:lineRule="auto"/>
        <w:rPr>
          <w:rFonts w:eastAsia="Times New Roman"/>
          <w:b/>
          <w:sz w:val="26"/>
          <w:szCs w:val="26"/>
        </w:rPr>
      </w:pPr>
      <w:r w:rsidRPr="0092793E">
        <w:rPr>
          <w:rFonts w:ascii="Calibri" w:eastAsia="Calibri" w:hAnsi="Calibri" w:cs="Calibri"/>
          <w:noProof/>
        </w:rPr>
        <w:drawing>
          <wp:anchor distT="0" distB="0" distL="114300" distR="114300" simplePos="0" relativeHeight="251659264" behindDoc="0" locked="0" layoutInCell="1" allowOverlap="1">
            <wp:simplePos x="0" y="0"/>
            <wp:positionH relativeFrom="column">
              <wp:posOffset>2278380</wp:posOffset>
            </wp:positionH>
            <wp:positionV relativeFrom="paragraph">
              <wp:posOffset>-195580</wp:posOffset>
            </wp:positionV>
            <wp:extent cx="794385" cy="667385"/>
            <wp:effectExtent l="19050" t="0" r="5715" b="0"/>
            <wp:wrapSquare wrapText="bothSides" distT="0" distB="0" distL="114300" distR="114300"/>
            <wp:docPr id="1" name="image1.png" descr="логотип.jpg"/>
            <wp:cNvGraphicFramePr/>
            <a:graphic xmlns:a="http://schemas.openxmlformats.org/drawingml/2006/main">
              <a:graphicData uri="http://schemas.openxmlformats.org/drawingml/2006/picture">
                <pic:pic xmlns:pic="http://schemas.openxmlformats.org/drawingml/2006/picture">
                  <pic:nvPicPr>
                    <pic:cNvPr id="0" name="image1.png" descr="логотип.jpg"/>
                    <pic:cNvPicPr preferRelativeResize="0"/>
                  </pic:nvPicPr>
                  <pic:blipFill>
                    <a:blip r:embed="rId5" cstate="print"/>
                    <a:srcRect/>
                    <a:stretch>
                      <a:fillRect/>
                    </a:stretch>
                  </pic:blipFill>
                  <pic:spPr>
                    <a:xfrm>
                      <a:off x="0" y="0"/>
                      <a:ext cx="794385" cy="667385"/>
                    </a:xfrm>
                    <a:prstGeom prst="rect">
                      <a:avLst/>
                    </a:prstGeom>
                    <a:ln/>
                  </pic:spPr>
                </pic:pic>
              </a:graphicData>
            </a:graphic>
          </wp:anchor>
        </w:drawing>
      </w:r>
    </w:p>
    <w:p w:rsidR="00EC3678" w:rsidRPr="0092793E" w:rsidRDefault="00EC3678" w:rsidP="00EC3678">
      <w:pPr>
        <w:pBdr>
          <w:top w:val="nil"/>
          <w:left w:val="nil"/>
          <w:bottom w:val="nil"/>
          <w:right w:val="nil"/>
          <w:between w:val="nil"/>
        </w:pBdr>
        <w:rPr>
          <w:rFonts w:eastAsia="Times New Roman"/>
          <w:b/>
          <w:sz w:val="26"/>
          <w:szCs w:val="26"/>
        </w:rPr>
      </w:pPr>
    </w:p>
    <w:p w:rsidR="00EC3678" w:rsidRPr="00EC3678" w:rsidRDefault="00EC3678" w:rsidP="00EC3678">
      <w:pPr>
        <w:pBdr>
          <w:top w:val="nil"/>
          <w:left w:val="nil"/>
          <w:bottom w:val="nil"/>
          <w:right w:val="nil"/>
          <w:between w:val="nil"/>
        </w:pBdr>
        <w:ind w:left="-567"/>
        <w:jc w:val="center"/>
        <w:rPr>
          <w:rFonts w:eastAsia="Bahnschrift Condensed"/>
          <w:b/>
          <w:color w:val="000000"/>
          <w:szCs w:val="24"/>
        </w:rPr>
      </w:pPr>
      <w:r w:rsidRPr="00EC3678">
        <w:rPr>
          <w:rFonts w:eastAsia="Bahnschrift Condensed"/>
          <w:b/>
          <w:color w:val="000000"/>
          <w:szCs w:val="24"/>
        </w:rPr>
        <w:t>РЕСПУБЛИКА ДАГЕСТАН</w:t>
      </w:r>
    </w:p>
    <w:p w:rsidR="00EC3678" w:rsidRPr="00EC3678" w:rsidRDefault="00EC3678" w:rsidP="00EC3678">
      <w:pPr>
        <w:pBdr>
          <w:top w:val="nil"/>
          <w:left w:val="nil"/>
          <w:bottom w:val="single" w:sz="12" w:space="1" w:color="000000"/>
          <w:right w:val="nil"/>
          <w:between w:val="nil"/>
        </w:pBdr>
        <w:ind w:left="-567"/>
        <w:jc w:val="center"/>
        <w:rPr>
          <w:rFonts w:eastAsia="Bahnschrift Condensed"/>
          <w:b/>
          <w:color w:val="000000"/>
          <w:szCs w:val="24"/>
        </w:rPr>
      </w:pPr>
      <w:r w:rsidRPr="00EC3678">
        <w:rPr>
          <w:rFonts w:eastAsia="Bahnschrift Condensed"/>
          <w:b/>
          <w:color w:val="000000"/>
          <w:szCs w:val="24"/>
        </w:rPr>
        <w:t>МБОУ «СОШ №2 города Буйнакска»</w:t>
      </w:r>
    </w:p>
    <w:p w:rsidR="00EC3678" w:rsidRPr="00EC3678" w:rsidRDefault="00EC3678" w:rsidP="00EC3678">
      <w:pPr>
        <w:pBdr>
          <w:top w:val="nil"/>
          <w:left w:val="nil"/>
          <w:bottom w:val="nil"/>
          <w:right w:val="nil"/>
          <w:between w:val="nil"/>
        </w:pBdr>
        <w:ind w:left="-567"/>
        <w:jc w:val="center"/>
        <w:rPr>
          <w:rFonts w:eastAsia="Bahnschrift Condensed"/>
          <w:b/>
          <w:color w:val="000000"/>
          <w:szCs w:val="24"/>
          <w:lang w:val="en-US"/>
        </w:rPr>
      </w:pPr>
      <w:r w:rsidRPr="00EC3678">
        <w:rPr>
          <w:rFonts w:eastAsia="Bahnschrift Condensed"/>
          <w:b/>
          <w:color w:val="000000"/>
          <w:szCs w:val="24"/>
        </w:rPr>
        <w:t xml:space="preserve">368220 г. Буйнакск, ул. Академика Аскерханова,18 тел.   </w:t>
      </w:r>
      <w:r w:rsidRPr="00EC3678">
        <w:rPr>
          <w:rFonts w:eastAsia="Bahnschrift Condensed"/>
          <w:b/>
          <w:color w:val="000000"/>
          <w:szCs w:val="24"/>
          <w:lang w:val="en-US"/>
        </w:rPr>
        <w:t>8 (87237) 2-22-51,</w:t>
      </w:r>
    </w:p>
    <w:p w:rsidR="00EC3678" w:rsidRPr="00EC3678" w:rsidRDefault="00EC3678" w:rsidP="00EC3678">
      <w:pPr>
        <w:pBdr>
          <w:top w:val="nil"/>
          <w:left w:val="nil"/>
          <w:bottom w:val="nil"/>
          <w:right w:val="nil"/>
          <w:between w:val="nil"/>
        </w:pBdr>
        <w:ind w:left="-567"/>
        <w:jc w:val="center"/>
        <w:rPr>
          <w:rFonts w:eastAsia="Bahnschrift Condensed"/>
          <w:b/>
          <w:color w:val="000000"/>
          <w:szCs w:val="24"/>
          <w:lang w:val="en-US"/>
        </w:rPr>
      </w:pPr>
      <w:r w:rsidRPr="00EC3678">
        <w:rPr>
          <w:rFonts w:eastAsia="Bahnschrift Condensed"/>
          <w:b/>
          <w:color w:val="000000"/>
          <w:szCs w:val="24"/>
          <w:lang w:val="en-US"/>
        </w:rPr>
        <w:t xml:space="preserve">E-mail: </w:t>
      </w:r>
      <w:hyperlink r:id="rId6">
        <w:r w:rsidRPr="00EC3678">
          <w:rPr>
            <w:rFonts w:eastAsia="Bahnschrift Condensed"/>
            <w:b/>
            <w:color w:val="0000FF"/>
            <w:szCs w:val="24"/>
            <w:u w:val="single"/>
            <w:lang w:val="en-US"/>
          </w:rPr>
          <w:t>suigp@yandex.ru</w:t>
        </w:r>
      </w:hyperlink>
      <w:r w:rsidRPr="00EC3678">
        <w:rPr>
          <w:rFonts w:eastAsia="Bahnschrift Condensed"/>
          <w:b/>
          <w:color w:val="000000"/>
          <w:szCs w:val="24"/>
          <w:lang w:val="en-US"/>
        </w:rPr>
        <w:t xml:space="preserve">     </w:t>
      </w:r>
      <w:hyperlink r:id="rId7">
        <w:r w:rsidRPr="00EC3678">
          <w:rPr>
            <w:rFonts w:eastAsia="Bahnschrift Condensed"/>
            <w:b/>
            <w:color w:val="0000FF"/>
            <w:szCs w:val="24"/>
            <w:u w:val="single"/>
            <w:lang w:val="en-US"/>
          </w:rPr>
          <w:t>http://www/2-3.dagestanscool.ru/</w:t>
        </w:r>
      </w:hyperlink>
    </w:p>
    <w:p w:rsidR="00AC603B" w:rsidRDefault="00EC3678" w:rsidP="00EC3678">
      <w:pPr>
        <w:ind w:left="-567"/>
        <w:jc w:val="center"/>
        <w:rPr>
          <w:rFonts w:eastAsia="Bahnschrift Condensed"/>
          <w:szCs w:val="24"/>
        </w:rPr>
      </w:pPr>
      <w:r w:rsidRPr="00EC3678">
        <w:rPr>
          <w:rFonts w:eastAsia="Bahnschrift Condensed"/>
          <w:szCs w:val="24"/>
        </w:rPr>
        <w:t>ИНН/КПП-0543037606/054301001    ОГРН 1080507000441</w:t>
      </w:r>
    </w:p>
    <w:p w:rsidR="00EC3678" w:rsidRDefault="00EC3678" w:rsidP="00EC3678">
      <w:pPr>
        <w:ind w:left="-567"/>
        <w:jc w:val="center"/>
        <w:rPr>
          <w:rFonts w:eastAsia="Bahnschrift Condensed"/>
          <w:szCs w:val="24"/>
        </w:rPr>
      </w:pPr>
    </w:p>
    <w:p w:rsidR="00EC3678" w:rsidRDefault="00EC3678" w:rsidP="00EC3678">
      <w:pPr>
        <w:ind w:left="-567"/>
        <w:jc w:val="center"/>
        <w:rPr>
          <w:rFonts w:eastAsia="Bahnschrift Condensed"/>
          <w:szCs w:val="24"/>
        </w:rPr>
      </w:pPr>
    </w:p>
    <w:p w:rsidR="00EC3678" w:rsidRDefault="0042610E" w:rsidP="00EC3678">
      <w:pPr>
        <w:ind w:left="-567"/>
        <w:jc w:val="center"/>
        <w:rPr>
          <w:rFonts w:eastAsia="Bahnschrift Condensed"/>
          <w:szCs w:val="24"/>
        </w:rPr>
      </w:pPr>
      <w:r>
        <w:rPr>
          <w:rFonts w:eastAsia="Bahnschrift Condensed"/>
          <w:noProof/>
          <w:szCs w:val="24"/>
        </w:rPr>
        <w:drawing>
          <wp:anchor distT="0" distB="0" distL="114300" distR="114300" simplePos="0" relativeHeight="251661312" behindDoc="1" locked="0" layoutInCell="1" allowOverlap="1">
            <wp:simplePos x="0" y="0"/>
            <wp:positionH relativeFrom="column">
              <wp:posOffset>438150</wp:posOffset>
            </wp:positionH>
            <wp:positionV relativeFrom="paragraph">
              <wp:posOffset>29210</wp:posOffset>
            </wp:positionV>
            <wp:extent cx="1581785" cy="1510665"/>
            <wp:effectExtent l="19050" t="0" r="0" b="0"/>
            <wp:wrapNone/>
            <wp:docPr id="2" name="Рисунок 2" descr="C:\Users\ADMIN\Desktop\Screenshot (10h 56m 47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Screenshot (10h 56m 47s).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785" cy="1510665"/>
                    </a:xfrm>
                    <a:prstGeom prst="rect">
                      <a:avLst/>
                    </a:prstGeom>
                    <a:noFill/>
                    <a:ln>
                      <a:noFill/>
                    </a:ln>
                  </pic:spPr>
                </pic:pic>
              </a:graphicData>
            </a:graphic>
          </wp:anchor>
        </w:drawing>
      </w:r>
    </w:p>
    <w:p w:rsidR="0042610E" w:rsidRPr="0092793E" w:rsidRDefault="0042610E" w:rsidP="0042610E">
      <w:pPr>
        <w:rPr>
          <w:rFonts w:eastAsia="Bahnschrift Condensed"/>
          <w:noProof/>
          <w:color w:val="000000"/>
          <w:sz w:val="28"/>
        </w:rPr>
      </w:pPr>
      <w:r w:rsidRPr="0092793E">
        <w:rPr>
          <w:rFonts w:eastAsia="Bahnschrift Condensed"/>
          <w:noProof/>
          <w:color w:val="000000"/>
          <w:sz w:val="28"/>
        </w:rPr>
        <w:t>Утверждаю</w:t>
      </w:r>
    </w:p>
    <w:p w:rsidR="0042610E" w:rsidRPr="0092793E" w:rsidRDefault="0042610E" w:rsidP="0042610E">
      <w:pPr>
        <w:rPr>
          <w:rFonts w:eastAsia="Bahnschrift Condensed"/>
          <w:noProof/>
          <w:color w:val="000000"/>
          <w:sz w:val="28"/>
        </w:rPr>
      </w:pPr>
      <w:r w:rsidRPr="0092793E">
        <w:rPr>
          <w:rFonts w:eastAsia="Bahnschrift Condensed"/>
          <w:noProof/>
          <w:color w:val="000000"/>
          <w:sz w:val="28"/>
        </w:rPr>
        <w:t>Директорр МБОУ СОШ №2</w:t>
      </w:r>
    </w:p>
    <w:p w:rsidR="0042610E" w:rsidRPr="0092793E" w:rsidRDefault="0042610E" w:rsidP="0042610E">
      <w:pPr>
        <w:rPr>
          <w:rFonts w:eastAsia="Bahnschrift Condensed"/>
          <w:noProof/>
          <w:color w:val="000000"/>
          <w:sz w:val="28"/>
        </w:rPr>
      </w:pPr>
      <w:r>
        <w:rPr>
          <w:rFonts w:eastAsia="Bahnschrift Condensed"/>
          <w:noProof/>
          <w:color w:val="000000"/>
          <w:sz w:val="28"/>
        </w:rPr>
        <w:t>04.09.</w:t>
      </w:r>
      <w:r w:rsidRPr="0092793E">
        <w:rPr>
          <w:rFonts w:eastAsia="Bahnschrift Condensed"/>
          <w:noProof/>
          <w:color w:val="000000"/>
          <w:sz w:val="28"/>
        </w:rPr>
        <w:t>2021г.</w:t>
      </w:r>
      <w:r w:rsidRPr="0092793E">
        <w:rPr>
          <w:rFonts w:ascii="Bahnschrift Condensed" w:eastAsia="Bahnschrift Condensed" w:hAnsi="Bahnschrift Condensed" w:cs="Bahnschrift Condensed"/>
          <w:b/>
          <w:noProof/>
          <w:color w:val="000000"/>
        </w:rPr>
        <w:t xml:space="preserve"> </w:t>
      </w:r>
    </w:p>
    <w:p w:rsidR="0042610E" w:rsidRPr="0092793E" w:rsidRDefault="0042610E" w:rsidP="0042610E">
      <w:pPr>
        <w:rPr>
          <w:rFonts w:eastAsia="Bahnschrift Condensed"/>
          <w:noProof/>
          <w:color w:val="000000"/>
          <w:sz w:val="28"/>
        </w:rPr>
      </w:pPr>
      <w:r w:rsidRPr="0092793E">
        <w:rPr>
          <w:rFonts w:eastAsia="Bahnschrift Condensed"/>
          <w:noProof/>
          <w:color w:val="000000"/>
          <w:sz w:val="28"/>
        </w:rPr>
        <w:t xml:space="preserve">М.Н. Сулейманова </w:t>
      </w:r>
    </w:p>
    <w:p w:rsidR="0042610E" w:rsidRPr="0092793E" w:rsidRDefault="0042610E" w:rsidP="0042610E">
      <w:pPr>
        <w:jc w:val="both"/>
        <w:rPr>
          <w:rFonts w:eastAsia="Bahnschrift Condensed"/>
          <w:noProof/>
          <w:color w:val="000000"/>
          <w:sz w:val="28"/>
        </w:rPr>
      </w:pPr>
      <w:r w:rsidRPr="0092793E">
        <w:rPr>
          <w:rFonts w:eastAsia="Bahnschrift Condensed"/>
          <w:noProof/>
          <w:color w:val="000000"/>
          <w:sz w:val="28"/>
        </w:rPr>
        <w:t>___________________</w:t>
      </w:r>
    </w:p>
    <w:p w:rsidR="0042610E" w:rsidRPr="0092793E" w:rsidRDefault="0042610E" w:rsidP="0042610E">
      <w:pPr>
        <w:jc w:val="both"/>
        <w:rPr>
          <w:rFonts w:eastAsia="Bahnschrift Condensed"/>
          <w:noProof/>
          <w:color w:val="000000"/>
          <w:sz w:val="28"/>
        </w:rPr>
      </w:pPr>
    </w:p>
    <w:p w:rsidR="0042610E" w:rsidRDefault="0042610E" w:rsidP="00EC3678">
      <w:pPr>
        <w:ind w:left="-567"/>
        <w:jc w:val="center"/>
        <w:rPr>
          <w:rFonts w:eastAsia="Bahnschrift Condensed"/>
          <w:szCs w:val="24"/>
        </w:rPr>
      </w:pPr>
    </w:p>
    <w:p w:rsidR="0042610E" w:rsidRDefault="0042610E" w:rsidP="00425466">
      <w:pPr>
        <w:rPr>
          <w:rFonts w:eastAsia="Bahnschrift Condensed"/>
          <w:szCs w:val="24"/>
        </w:rPr>
      </w:pPr>
    </w:p>
    <w:p w:rsidR="00EC3678" w:rsidRPr="00EC3678" w:rsidRDefault="00EC3678" w:rsidP="00EC3678">
      <w:pPr>
        <w:ind w:left="-567"/>
        <w:jc w:val="center"/>
        <w:rPr>
          <w:rFonts w:eastAsia="Bahnschrift Condensed"/>
          <w:b/>
          <w:sz w:val="28"/>
          <w:szCs w:val="24"/>
        </w:rPr>
      </w:pPr>
      <w:r w:rsidRPr="00EC3678">
        <w:rPr>
          <w:rFonts w:eastAsia="Bahnschrift Condensed"/>
          <w:b/>
          <w:sz w:val="28"/>
          <w:szCs w:val="24"/>
        </w:rPr>
        <w:t xml:space="preserve"> О проведении </w:t>
      </w:r>
      <w:r w:rsidR="00A93AA0">
        <w:rPr>
          <w:rFonts w:eastAsia="Bahnschrift Condensed"/>
          <w:b/>
          <w:sz w:val="28"/>
          <w:szCs w:val="24"/>
        </w:rPr>
        <w:t xml:space="preserve">1 сентября </w:t>
      </w:r>
    </w:p>
    <w:p w:rsidR="00EC3678" w:rsidRDefault="00EC3678" w:rsidP="00EC3678">
      <w:pPr>
        <w:ind w:left="-567"/>
        <w:jc w:val="center"/>
        <w:rPr>
          <w:rFonts w:eastAsia="Bahnschrift Condensed"/>
          <w:b/>
          <w:sz w:val="28"/>
          <w:szCs w:val="24"/>
        </w:rPr>
      </w:pPr>
      <w:r w:rsidRPr="00EC3678">
        <w:rPr>
          <w:rFonts w:eastAsia="Bahnschrift Condensed"/>
          <w:b/>
          <w:sz w:val="28"/>
          <w:szCs w:val="24"/>
        </w:rPr>
        <w:t>в МБОУ СОШ №2 «Урока науки и технологий»</w:t>
      </w:r>
      <w:r>
        <w:rPr>
          <w:rFonts w:eastAsia="Bahnschrift Condensed"/>
          <w:b/>
          <w:sz w:val="28"/>
          <w:szCs w:val="24"/>
        </w:rPr>
        <w:t>.</w:t>
      </w:r>
    </w:p>
    <w:p w:rsidR="00EC3678" w:rsidRDefault="00EC3678" w:rsidP="00EC3678">
      <w:pPr>
        <w:ind w:left="-567"/>
        <w:jc w:val="center"/>
        <w:rPr>
          <w:rFonts w:eastAsia="Bahnschrift Condensed"/>
          <w:b/>
          <w:sz w:val="28"/>
          <w:szCs w:val="24"/>
        </w:rPr>
      </w:pPr>
    </w:p>
    <w:p w:rsidR="00EC3678" w:rsidRDefault="00EC3678" w:rsidP="00425466">
      <w:pPr>
        <w:spacing w:line="360" w:lineRule="auto"/>
        <w:ind w:left="-426" w:right="141" w:firstLine="425"/>
        <w:rPr>
          <w:rFonts w:eastAsia="Bahnschrift Condensed"/>
          <w:sz w:val="26"/>
          <w:szCs w:val="26"/>
        </w:rPr>
      </w:pPr>
      <w:r w:rsidRPr="00EC3678">
        <w:rPr>
          <w:rFonts w:eastAsia="Bahnschrift Condensed"/>
          <w:sz w:val="26"/>
          <w:szCs w:val="26"/>
        </w:rPr>
        <w:t xml:space="preserve">Во исполнение </w:t>
      </w:r>
      <w:r>
        <w:rPr>
          <w:rFonts w:eastAsia="Bahnschrift Condensed"/>
          <w:sz w:val="26"/>
          <w:szCs w:val="26"/>
        </w:rPr>
        <w:t>письма Министерства образования и науки РД №06-8140/01-18/21 от 02.08.2021 г. «О проведении в Российской Федерации Года науки и технологий», в целях привлечения талантливой молодёжи в сферу науки и технологий провели:</w:t>
      </w:r>
    </w:p>
    <w:p w:rsidR="008C3EB4" w:rsidRDefault="008C3EB4" w:rsidP="00425466">
      <w:pPr>
        <w:spacing w:line="360" w:lineRule="auto"/>
        <w:ind w:left="-426" w:right="141"/>
        <w:rPr>
          <w:rFonts w:eastAsia="Bahnschrift Condensed"/>
          <w:sz w:val="26"/>
          <w:szCs w:val="26"/>
        </w:rPr>
      </w:pPr>
    </w:p>
    <w:p w:rsidR="003307EC" w:rsidRDefault="00B212D4" w:rsidP="00425466">
      <w:pPr>
        <w:spacing w:line="360" w:lineRule="auto"/>
        <w:ind w:left="-426" w:right="141" w:firstLine="425"/>
        <w:rPr>
          <w:rFonts w:eastAsia="Bahnschrift Condensed"/>
          <w:sz w:val="26"/>
          <w:szCs w:val="26"/>
        </w:rPr>
      </w:pPr>
      <w:r>
        <w:rPr>
          <w:rFonts w:eastAsia="Bahnschrift Condensed"/>
          <w:sz w:val="26"/>
          <w:szCs w:val="26"/>
        </w:rPr>
        <w:t>Первое сентября – это праздник</w:t>
      </w:r>
      <w:r w:rsidR="008C3EB4">
        <w:rPr>
          <w:rFonts w:eastAsia="Bahnschrift Condensed"/>
          <w:sz w:val="26"/>
          <w:szCs w:val="26"/>
        </w:rPr>
        <w:t xml:space="preserve"> всех учеников, которые идут в школу от первоклашек до выпускников. И в этот день двери нашей школы вновь распахнулись, чтобы дать старт новому учебному году, новым достижениям, знаниям.… И в очередной раз мы встретили в школе первоклашек, которые впервые переступили порог нашей школы в статусе учеников. </w:t>
      </w:r>
    </w:p>
    <w:p w:rsidR="003B2A45" w:rsidRDefault="003307EC" w:rsidP="00425466">
      <w:pPr>
        <w:spacing w:line="360" w:lineRule="auto"/>
        <w:ind w:left="-426" w:right="141"/>
        <w:rPr>
          <w:rFonts w:eastAsia="Bahnschrift Condensed"/>
          <w:sz w:val="26"/>
          <w:szCs w:val="26"/>
        </w:rPr>
      </w:pPr>
      <w:r>
        <w:rPr>
          <w:rFonts w:eastAsia="Bahnschrift Condensed"/>
          <w:sz w:val="26"/>
          <w:szCs w:val="26"/>
        </w:rPr>
        <w:t xml:space="preserve">1 </w:t>
      </w:r>
      <w:r w:rsidR="008C3EB4" w:rsidRPr="003307EC">
        <w:rPr>
          <w:rFonts w:eastAsia="Bahnschrift Condensed"/>
          <w:sz w:val="26"/>
          <w:szCs w:val="26"/>
        </w:rPr>
        <w:t xml:space="preserve">сентября в школе традиционно проводится торжественная линейка, но в этом году она проводилась только с первоклассниками и перед школой. Не было ни сказочных героев, ни выпускников, за исключением одного выпускника, который давал первый звонок для наших малышей. Все это было сделано для безопасности новой вспышки коронавируса. (в этом году очень много первых классов и родителей, которые пришли на первый урок своих детей). </w:t>
      </w:r>
    </w:p>
    <w:p w:rsidR="003307EC" w:rsidRDefault="008C3EB4" w:rsidP="00425466">
      <w:pPr>
        <w:spacing w:line="360" w:lineRule="auto"/>
        <w:ind w:left="-426" w:right="141"/>
        <w:rPr>
          <w:rFonts w:eastAsia="Bahnschrift Condensed"/>
          <w:sz w:val="26"/>
          <w:szCs w:val="26"/>
        </w:rPr>
      </w:pPr>
      <w:r w:rsidRPr="003307EC">
        <w:rPr>
          <w:rFonts w:eastAsia="Bahnschrift Condensed"/>
          <w:sz w:val="26"/>
          <w:szCs w:val="26"/>
        </w:rPr>
        <w:lastRenderedPageBreak/>
        <w:t>Линейка началась в 9.00 для первоклассников. Ученики 2-</w:t>
      </w:r>
      <w:r w:rsidR="003307EC" w:rsidRPr="003307EC">
        <w:rPr>
          <w:rFonts w:eastAsia="Bahnschrift Condensed"/>
          <w:sz w:val="26"/>
          <w:szCs w:val="26"/>
        </w:rPr>
        <w:t>4 классов пришли к 10.00 на свои первые классные часы, на которых они узнали о науке и новых технологиях.</w:t>
      </w:r>
    </w:p>
    <w:p w:rsidR="003307EC" w:rsidRDefault="003307EC" w:rsidP="00425466">
      <w:pPr>
        <w:spacing w:line="360" w:lineRule="auto"/>
        <w:ind w:left="-426" w:right="141"/>
        <w:rPr>
          <w:rFonts w:eastAsia="Bahnschrift Condensed"/>
          <w:sz w:val="26"/>
          <w:szCs w:val="26"/>
        </w:rPr>
      </w:pPr>
      <w:r>
        <w:rPr>
          <w:rFonts w:eastAsia="Bahnschrift Condensed"/>
          <w:sz w:val="26"/>
          <w:szCs w:val="26"/>
        </w:rPr>
        <w:t xml:space="preserve">Также </w:t>
      </w:r>
      <w:r w:rsidR="00EC3678" w:rsidRPr="003307EC">
        <w:rPr>
          <w:rFonts w:eastAsia="Bahnschrift Condensed"/>
          <w:sz w:val="26"/>
          <w:szCs w:val="26"/>
        </w:rPr>
        <w:t xml:space="preserve">1 сентября 2021 года классные руководители </w:t>
      </w:r>
      <w:r>
        <w:rPr>
          <w:rFonts w:eastAsia="Bahnschrift Condensed"/>
          <w:sz w:val="26"/>
          <w:szCs w:val="26"/>
        </w:rPr>
        <w:t xml:space="preserve">5-11 классов </w:t>
      </w:r>
      <w:r w:rsidR="00EC3678" w:rsidRPr="003307EC">
        <w:rPr>
          <w:rFonts w:eastAsia="Bahnschrift Condensed"/>
          <w:sz w:val="26"/>
          <w:szCs w:val="26"/>
        </w:rPr>
        <w:t>подготовили и п</w:t>
      </w:r>
      <w:r w:rsidR="00B212D4" w:rsidRPr="003307EC">
        <w:rPr>
          <w:rFonts w:eastAsia="Bahnschrift Condensed"/>
          <w:sz w:val="26"/>
          <w:szCs w:val="26"/>
        </w:rPr>
        <w:t xml:space="preserve">ровели «Урок науки и технологий», опираясь на методические рекомендации, которые прислали с УОГБ. </w:t>
      </w:r>
    </w:p>
    <w:p w:rsidR="00B212D4" w:rsidRPr="00425466" w:rsidRDefault="00B212D4" w:rsidP="00425466">
      <w:pPr>
        <w:spacing w:line="360" w:lineRule="auto"/>
        <w:ind w:left="-426" w:right="141"/>
        <w:rPr>
          <w:rFonts w:eastAsia="Bahnschrift Condensed"/>
          <w:sz w:val="26"/>
          <w:szCs w:val="26"/>
        </w:rPr>
      </w:pPr>
      <w:r w:rsidRPr="003307EC">
        <w:rPr>
          <w:rFonts w:eastAsia="Bahnschrift Condensed"/>
          <w:sz w:val="26"/>
          <w:szCs w:val="26"/>
        </w:rPr>
        <w:t>На своих классных часах учащиеся школы были  ознакомлены с науками, узнали много интересного об истории отечественной науки, об первых учённых, а также об открытиях и изобретениях, совершенных учеными в XX-XXI веках. Благодаря открытому уроку ребята не только поближе познакомились с историей отечественной науки, но и смогли задуматься о важности учения для раскрытия собственных способностей. Также в 8в, 7а, 5д, 5г, 6г, 6б, 9а, 8б, 6д классах были показаны видеофильмы, презентации о советских учённых, о современных технологиях, об открытиях и многом другом, что связывает нас с наукой.</w:t>
      </w:r>
    </w:p>
    <w:p w:rsidR="0042610E" w:rsidRDefault="003307EC" w:rsidP="00425466">
      <w:pPr>
        <w:spacing w:line="360" w:lineRule="auto"/>
        <w:ind w:left="-426" w:right="141"/>
        <w:rPr>
          <w:rFonts w:eastAsia="Bahnschrift Condensed"/>
          <w:sz w:val="26"/>
          <w:szCs w:val="26"/>
        </w:rPr>
      </w:pPr>
      <w:r>
        <w:rPr>
          <w:rFonts w:eastAsia="Bahnschrift Condensed"/>
          <w:sz w:val="26"/>
          <w:szCs w:val="26"/>
        </w:rPr>
        <w:t xml:space="preserve">Праздник 1 сентября всегда остаётся незабываемым особенно для первоклашек, радостным и в тоже время волнующим, так как ученикам предстоит учиться в серьез и быть на высоте. Участвовать во всех классных, общешкольных, муниципальных и республиканских олимпиадах, конкурсах и спортивных состязаниях, встречах, но в этом и есть прелесть школьной жизни. </w:t>
      </w:r>
    </w:p>
    <w:p w:rsidR="00EC3678" w:rsidRDefault="003307EC" w:rsidP="00425466">
      <w:pPr>
        <w:spacing w:line="360" w:lineRule="auto"/>
        <w:ind w:left="-426" w:right="141"/>
        <w:rPr>
          <w:rFonts w:eastAsia="Bahnschrift Condensed"/>
          <w:sz w:val="26"/>
          <w:szCs w:val="26"/>
        </w:rPr>
      </w:pPr>
      <w:r>
        <w:rPr>
          <w:rFonts w:eastAsia="Bahnschrift Condensed"/>
          <w:sz w:val="26"/>
          <w:szCs w:val="26"/>
        </w:rPr>
        <w:t xml:space="preserve">Пусть 2021-2022 учебный год станет для всех </w:t>
      </w:r>
      <w:r w:rsidR="0042610E">
        <w:rPr>
          <w:rFonts w:eastAsia="Bahnschrift Condensed"/>
          <w:sz w:val="26"/>
          <w:szCs w:val="26"/>
        </w:rPr>
        <w:t xml:space="preserve">учеников и учителей </w:t>
      </w:r>
      <w:r>
        <w:rPr>
          <w:rFonts w:eastAsia="Bahnschrift Condensed"/>
          <w:sz w:val="26"/>
          <w:szCs w:val="26"/>
        </w:rPr>
        <w:t>плодотворным</w:t>
      </w:r>
      <w:r w:rsidR="0042610E">
        <w:rPr>
          <w:rFonts w:eastAsia="Bahnschrift Condensed"/>
          <w:sz w:val="26"/>
          <w:szCs w:val="26"/>
        </w:rPr>
        <w:t>, богатым на знания, открытия, творчество и достижения!</w:t>
      </w:r>
    </w:p>
    <w:p w:rsidR="00425466" w:rsidRDefault="00425466" w:rsidP="00425466">
      <w:pPr>
        <w:spacing w:line="360" w:lineRule="auto"/>
        <w:ind w:left="-426" w:right="141"/>
        <w:rPr>
          <w:rFonts w:eastAsia="Bahnschrift Condensed"/>
          <w:sz w:val="26"/>
          <w:szCs w:val="26"/>
        </w:rPr>
      </w:pPr>
    </w:p>
    <w:p w:rsidR="003B2A45" w:rsidRDefault="003B2A45" w:rsidP="00425466">
      <w:pPr>
        <w:spacing w:line="360" w:lineRule="auto"/>
        <w:ind w:left="-426" w:right="141"/>
        <w:jc w:val="right"/>
        <w:rPr>
          <w:rFonts w:eastAsia="Bahnschrift Condensed"/>
          <w:b/>
          <w:sz w:val="28"/>
          <w:szCs w:val="26"/>
        </w:rPr>
      </w:pPr>
    </w:p>
    <w:p w:rsidR="00425466" w:rsidRPr="00425466" w:rsidRDefault="00425466" w:rsidP="00425466">
      <w:pPr>
        <w:spacing w:line="360" w:lineRule="auto"/>
        <w:ind w:left="-426" w:right="141"/>
        <w:jc w:val="right"/>
        <w:rPr>
          <w:rFonts w:eastAsia="Bahnschrift Condensed"/>
          <w:b/>
          <w:sz w:val="28"/>
          <w:szCs w:val="26"/>
        </w:rPr>
      </w:pPr>
      <w:r w:rsidRPr="00425466">
        <w:rPr>
          <w:rFonts w:eastAsia="Bahnschrift Condensed"/>
          <w:b/>
          <w:sz w:val="28"/>
          <w:szCs w:val="26"/>
        </w:rPr>
        <w:t xml:space="preserve">Зам. дир. по </w:t>
      </w:r>
      <w:r>
        <w:rPr>
          <w:rFonts w:eastAsia="Bahnschrift Condensed"/>
          <w:b/>
          <w:sz w:val="28"/>
          <w:szCs w:val="26"/>
        </w:rPr>
        <w:t>В</w:t>
      </w:r>
      <w:r w:rsidRPr="00425466">
        <w:rPr>
          <w:rFonts w:eastAsia="Bahnschrift Condensed"/>
          <w:b/>
          <w:sz w:val="28"/>
          <w:szCs w:val="26"/>
        </w:rPr>
        <w:t>Р: Абдусаламова С.Б.</w:t>
      </w:r>
    </w:p>
    <w:p w:rsidR="00EC3678" w:rsidRPr="00EC3678" w:rsidRDefault="00EC3678" w:rsidP="00425466">
      <w:pPr>
        <w:spacing w:line="360" w:lineRule="auto"/>
        <w:ind w:left="-426" w:right="141"/>
        <w:rPr>
          <w:sz w:val="26"/>
          <w:szCs w:val="26"/>
        </w:rPr>
      </w:pPr>
    </w:p>
    <w:sectPr w:rsidR="00EC3678" w:rsidRPr="00EC3678" w:rsidSect="003B2A45">
      <w:pgSz w:w="11906" w:h="16838"/>
      <w:pgMar w:top="1134" w:right="1558"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hnschrift Condense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7D4"/>
    <w:multiLevelType w:val="hybridMultilevel"/>
    <w:tmpl w:val="BAC4689E"/>
    <w:lvl w:ilvl="0" w:tplc="2B0E38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0E603A1B"/>
    <w:multiLevelType w:val="hybridMultilevel"/>
    <w:tmpl w:val="52F84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C3678"/>
    <w:rsid w:val="003307EC"/>
    <w:rsid w:val="003B2A45"/>
    <w:rsid w:val="00425466"/>
    <w:rsid w:val="0042610E"/>
    <w:rsid w:val="008C3EB4"/>
    <w:rsid w:val="00A93AA0"/>
    <w:rsid w:val="00AC603B"/>
    <w:rsid w:val="00B212D4"/>
    <w:rsid w:val="00EC3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7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6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2-3.dagestansco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igp@yandex.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2021-09-04T11:20:00Z</dcterms:created>
  <dcterms:modified xsi:type="dcterms:W3CDTF">2021-09-04T12:10:00Z</dcterms:modified>
</cp:coreProperties>
</file>