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E1" w:rsidRDefault="003A09E1" w:rsidP="003A09E1">
      <w:pPr>
        <w:jc w:val="center"/>
        <w:rPr>
          <w:b/>
          <w:sz w:val="28"/>
          <w:szCs w:val="28"/>
        </w:rPr>
      </w:pPr>
      <w:r>
        <w:rPr>
          <w:b/>
          <w:noProof/>
          <w:sz w:val="28"/>
          <w:szCs w:val="28"/>
        </w:rPr>
        <w:drawing>
          <wp:anchor distT="0" distB="0" distL="114300" distR="114300" simplePos="0" relativeHeight="251724800" behindDoc="0" locked="0" layoutInCell="1" allowOverlap="1">
            <wp:simplePos x="0" y="0"/>
            <wp:positionH relativeFrom="margin">
              <wp:posOffset>2660650</wp:posOffset>
            </wp:positionH>
            <wp:positionV relativeFrom="paragraph">
              <wp:posOffset>-116840</wp:posOffset>
            </wp:positionV>
            <wp:extent cx="790575" cy="667385"/>
            <wp:effectExtent l="19050" t="0" r="9525" b="0"/>
            <wp:wrapSquare wrapText="bothSides"/>
            <wp:docPr id="1" name="Рисунок 4" descr="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jpg"/>
                    <pic:cNvPicPr>
                      <a:picLocks noChangeAspect="1" noChangeArrowheads="1"/>
                    </pic:cNvPicPr>
                  </pic:nvPicPr>
                  <pic:blipFill>
                    <a:blip r:embed="rId8" cstate="print"/>
                    <a:srcRect/>
                    <a:stretch>
                      <a:fillRect/>
                    </a:stretch>
                  </pic:blipFill>
                  <pic:spPr bwMode="auto">
                    <a:xfrm>
                      <a:off x="0" y="0"/>
                      <a:ext cx="790575" cy="667385"/>
                    </a:xfrm>
                    <a:prstGeom prst="rect">
                      <a:avLst/>
                    </a:prstGeom>
                    <a:noFill/>
                    <a:ln w="9525">
                      <a:noFill/>
                      <a:miter lim="800000"/>
                      <a:headEnd/>
                      <a:tailEnd/>
                    </a:ln>
                  </pic:spPr>
                </pic:pic>
              </a:graphicData>
            </a:graphic>
          </wp:anchor>
        </w:drawing>
      </w:r>
    </w:p>
    <w:p w:rsidR="003A09E1" w:rsidRDefault="003A09E1" w:rsidP="003A09E1">
      <w:pPr>
        <w:jc w:val="center"/>
        <w:rPr>
          <w:b/>
          <w:sz w:val="28"/>
          <w:szCs w:val="28"/>
        </w:rPr>
      </w:pPr>
    </w:p>
    <w:p w:rsidR="003A09E1" w:rsidRDefault="003A09E1" w:rsidP="003A09E1">
      <w:pPr>
        <w:pStyle w:val="af0"/>
        <w:rPr>
          <w:rFonts w:ascii="Bahnschrift Condensed" w:hAnsi="Bahnschrift Condensed"/>
          <w:b/>
        </w:rPr>
      </w:pPr>
    </w:p>
    <w:p w:rsidR="003A09E1" w:rsidRPr="00F16840" w:rsidRDefault="003A09E1" w:rsidP="003A09E1">
      <w:pPr>
        <w:pStyle w:val="af0"/>
        <w:ind w:left="-142"/>
        <w:jc w:val="center"/>
        <w:rPr>
          <w:rFonts w:ascii="Bahnschrift Condensed" w:hAnsi="Bahnschrift Condensed"/>
          <w:b/>
        </w:rPr>
      </w:pPr>
      <w:r w:rsidRPr="00F16840">
        <w:rPr>
          <w:rFonts w:ascii="Bahnschrift Condensed" w:hAnsi="Bahnschrift Condensed"/>
          <w:b/>
        </w:rPr>
        <w:t>РЕСПУБЛИКА ДАГЕСТАН</w:t>
      </w:r>
    </w:p>
    <w:p w:rsidR="003A09E1" w:rsidRPr="00F16840" w:rsidRDefault="003A09E1" w:rsidP="003A09E1">
      <w:pPr>
        <w:pStyle w:val="af0"/>
        <w:pBdr>
          <w:bottom w:val="single" w:sz="12" w:space="1" w:color="auto"/>
        </w:pBdr>
        <w:ind w:left="-142"/>
        <w:jc w:val="center"/>
        <w:rPr>
          <w:rFonts w:ascii="Bahnschrift Condensed" w:hAnsi="Bahnschrift Condensed"/>
          <w:b/>
        </w:rPr>
      </w:pPr>
      <w:r w:rsidRPr="00F16840">
        <w:rPr>
          <w:rFonts w:ascii="Bahnschrift Condensed" w:hAnsi="Bahnschrift Condensed"/>
          <w:b/>
        </w:rPr>
        <w:t>МБОУ «СОШ №2 города Буйнакска»</w:t>
      </w:r>
    </w:p>
    <w:p w:rsidR="003A09E1" w:rsidRPr="003A09E1" w:rsidRDefault="003A09E1" w:rsidP="003A09E1">
      <w:pPr>
        <w:pStyle w:val="af0"/>
        <w:ind w:left="-142"/>
        <w:jc w:val="center"/>
        <w:rPr>
          <w:rFonts w:ascii="Bahnschrift Condensed" w:hAnsi="Bahnschrift Condensed"/>
          <w:b/>
          <w:sz w:val="24"/>
          <w:szCs w:val="24"/>
          <w:lang w:val="en-US"/>
        </w:rPr>
      </w:pPr>
      <w:r w:rsidRPr="00F16840">
        <w:rPr>
          <w:rFonts w:ascii="Bahnschrift Condensed" w:hAnsi="Bahnschrift Condensed"/>
          <w:b/>
          <w:sz w:val="24"/>
          <w:szCs w:val="24"/>
        </w:rPr>
        <w:t xml:space="preserve">368220 г. Буйнакск, ул. Академика Аскерханова,18 тел.   </w:t>
      </w:r>
      <w:r w:rsidRPr="003A09E1">
        <w:rPr>
          <w:rFonts w:ascii="Bahnschrift Condensed" w:hAnsi="Bahnschrift Condensed"/>
          <w:b/>
          <w:sz w:val="24"/>
          <w:szCs w:val="24"/>
          <w:lang w:val="en-US"/>
        </w:rPr>
        <w:t>8 (87237) 2-22-51,</w:t>
      </w:r>
    </w:p>
    <w:p w:rsidR="003A09E1" w:rsidRPr="00FF22B1" w:rsidRDefault="003A09E1" w:rsidP="003A09E1">
      <w:pPr>
        <w:pStyle w:val="af0"/>
        <w:ind w:left="-142"/>
        <w:jc w:val="center"/>
        <w:rPr>
          <w:rFonts w:ascii="Bahnschrift Condensed" w:hAnsi="Bahnschrift Condensed"/>
          <w:b/>
          <w:lang w:val="en-US"/>
        </w:rPr>
      </w:pPr>
      <w:r w:rsidRPr="00F16840">
        <w:rPr>
          <w:rFonts w:ascii="Bahnschrift Condensed" w:hAnsi="Bahnschrift Condensed"/>
          <w:b/>
          <w:sz w:val="24"/>
          <w:szCs w:val="24"/>
          <w:lang w:val="en-US"/>
        </w:rPr>
        <w:t>E</w:t>
      </w:r>
      <w:r w:rsidRPr="00FF22B1">
        <w:rPr>
          <w:rFonts w:ascii="Bahnschrift Condensed" w:hAnsi="Bahnschrift Condensed"/>
          <w:b/>
          <w:sz w:val="24"/>
          <w:szCs w:val="24"/>
          <w:lang w:val="en-US"/>
        </w:rPr>
        <w:t>-</w:t>
      </w:r>
      <w:r w:rsidRPr="00F16840">
        <w:rPr>
          <w:rFonts w:ascii="Bahnschrift Condensed" w:hAnsi="Bahnschrift Condensed"/>
          <w:b/>
          <w:sz w:val="24"/>
          <w:szCs w:val="24"/>
          <w:lang w:val="en-US"/>
        </w:rPr>
        <w:t>mail</w:t>
      </w:r>
      <w:r w:rsidRPr="00FF22B1">
        <w:rPr>
          <w:rFonts w:ascii="Bahnschrift Condensed" w:hAnsi="Bahnschrift Condensed"/>
          <w:b/>
          <w:sz w:val="24"/>
          <w:szCs w:val="24"/>
          <w:lang w:val="en-US"/>
        </w:rPr>
        <w:t xml:space="preserve">: </w:t>
      </w:r>
      <w:hyperlink r:id="rId9" w:history="1">
        <w:r w:rsidRPr="00F16840">
          <w:rPr>
            <w:rStyle w:val="af2"/>
            <w:rFonts w:ascii="Bahnschrift Condensed" w:hAnsi="Bahnschrift Condensed"/>
            <w:b/>
            <w:sz w:val="24"/>
            <w:szCs w:val="24"/>
            <w:lang w:val="en-US"/>
          </w:rPr>
          <w:t>suigp</w:t>
        </w:r>
        <w:r w:rsidRPr="00FF22B1">
          <w:rPr>
            <w:rStyle w:val="af2"/>
            <w:rFonts w:ascii="Bahnschrift Condensed" w:hAnsi="Bahnschrift Condensed"/>
            <w:b/>
            <w:sz w:val="24"/>
            <w:szCs w:val="24"/>
            <w:lang w:val="en-US"/>
          </w:rPr>
          <w:t>@</w:t>
        </w:r>
        <w:r w:rsidRPr="00F16840">
          <w:rPr>
            <w:rStyle w:val="af2"/>
            <w:rFonts w:ascii="Bahnschrift Condensed" w:hAnsi="Bahnschrift Condensed"/>
            <w:b/>
            <w:sz w:val="24"/>
            <w:szCs w:val="24"/>
            <w:lang w:val="en-US"/>
          </w:rPr>
          <w:t>yandex</w:t>
        </w:r>
        <w:r w:rsidRPr="00FF22B1">
          <w:rPr>
            <w:rStyle w:val="af2"/>
            <w:rFonts w:ascii="Bahnschrift Condensed" w:hAnsi="Bahnschrift Condensed"/>
            <w:b/>
            <w:sz w:val="24"/>
            <w:szCs w:val="24"/>
            <w:lang w:val="en-US"/>
          </w:rPr>
          <w:t>.</w:t>
        </w:r>
        <w:r w:rsidRPr="00F16840">
          <w:rPr>
            <w:rStyle w:val="af2"/>
            <w:rFonts w:ascii="Bahnschrift Condensed" w:hAnsi="Bahnschrift Condensed"/>
            <w:b/>
            <w:sz w:val="24"/>
            <w:szCs w:val="24"/>
            <w:lang w:val="en-US"/>
          </w:rPr>
          <w:t>ru</w:t>
        </w:r>
      </w:hyperlink>
      <w:r w:rsidRPr="00FF22B1">
        <w:rPr>
          <w:rFonts w:ascii="Bahnschrift Condensed" w:hAnsi="Bahnschrift Condensed"/>
          <w:b/>
          <w:sz w:val="24"/>
          <w:szCs w:val="24"/>
          <w:lang w:val="en-US"/>
        </w:rPr>
        <w:t xml:space="preserve">     </w:t>
      </w:r>
      <w:hyperlink r:id="rId10" w:history="1">
        <w:r w:rsidRPr="00F16840">
          <w:rPr>
            <w:rStyle w:val="af2"/>
            <w:rFonts w:ascii="Bahnschrift Condensed" w:hAnsi="Bahnschrift Condensed"/>
            <w:b/>
            <w:sz w:val="24"/>
            <w:szCs w:val="24"/>
            <w:lang w:val="en-US"/>
          </w:rPr>
          <w:t>http</w:t>
        </w:r>
        <w:r w:rsidRPr="00FF22B1">
          <w:rPr>
            <w:rStyle w:val="af2"/>
            <w:rFonts w:ascii="Bahnschrift Condensed" w:hAnsi="Bahnschrift Condensed"/>
            <w:b/>
            <w:sz w:val="24"/>
            <w:szCs w:val="24"/>
            <w:lang w:val="en-US"/>
          </w:rPr>
          <w:t>://</w:t>
        </w:r>
        <w:r w:rsidRPr="00F16840">
          <w:rPr>
            <w:rStyle w:val="af2"/>
            <w:rFonts w:ascii="Bahnschrift Condensed" w:hAnsi="Bahnschrift Condensed"/>
            <w:b/>
            <w:sz w:val="24"/>
            <w:szCs w:val="24"/>
            <w:lang w:val="en-US"/>
          </w:rPr>
          <w:t>www</w:t>
        </w:r>
        <w:r w:rsidRPr="00FF22B1">
          <w:rPr>
            <w:rStyle w:val="af2"/>
            <w:rFonts w:ascii="Bahnschrift Condensed" w:hAnsi="Bahnschrift Condensed"/>
            <w:b/>
            <w:sz w:val="24"/>
            <w:szCs w:val="24"/>
            <w:lang w:val="en-US"/>
          </w:rPr>
          <w:t>/2-3.</w:t>
        </w:r>
        <w:r w:rsidRPr="00F16840">
          <w:rPr>
            <w:rStyle w:val="af2"/>
            <w:rFonts w:ascii="Bahnschrift Condensed" w:hAnsi="Bahnschrift Condensed"/>
            <w:b/>
            <w:sz w:val="24"/>
            <w:szCs w:val="24"/>
            <w:lang w:val="en-US"/>
          </w:rPr>
          <w:t>dagestanscool</w:t>
        </w:r>
        <w:r w:rsidRPr="00FF22B1">
          <w:rPr>
            <w:rStyle w:val="af2"/>
            <w:rFonts w:ascii="Bahnschrift Condensed" w:hAnsi="Bahnschrift Condensed"/>
            <w:b/>
            <w:sz w:val="24"/>
            <w:szCs w:val="24"/>
            <w:lang w:val="en-US"/>
          </w:rPr>
          <w:t>.</w:t>
        </w:r>
        <w:r w:rsidRPr="00F16840">
          <w:rPr>
            <w:rStyle w:val="af2"/>
            <w:rFonts w:ascii="Bahnschrift Condensed" w:hAnsi="Bahnschrift Condensed"/>
            <w:b/>
            <w:sz w:val="24"/>
            <w:szCs w:val="24"/>
            <w:lang w:val="en-US"/>
          </w:rPr>
          <w:t>ru</w:t>
        </w:r>
        <w:r w:rsidRPr="00FF22B1">
          <w:rPr>
            <w:rStyle w:val="af2"/>
            <w:rFonts w:ascii="Bahnschrift Condensed" w:hAnsi="Bahnschrift Condensed"/>
            <w:b/>
            <w:sz w:val="24"/>
            <w:szCs w:val="24"/>
            <w:lang w:val="en-US"/>
          </w:rPr>
          <w:t>/</w:t>
        </w:r>
      </w:hyperlink>
    </w:p>
    <w:p w:rsidR="003A09E1" w:rsidRDefault="003A09E1" w:rsidP="003A09E1">
      <w:pPr>
        <w:ind w:left="-142"/>
        <w:jc w:val="center"/>
        <w:rPr>
          <w:rFonts w:ascii="Bahnschrift Condensed" w:hAnsi="Bahnschrift Condensed"/>
          <w:sz w:val="20"/>
          <w:szCs w:val="20"/>
        </w:rPr>
      </w:pPr>
      <w:r w:rsidRPr="00F16840">
        <w:rPr>
          <w:rFonts w:ascii="Bahnschrift Condensed" w:hAnsi="Bahnschrift Condensed"/>
          <w:sz w:val="20"/>
          <w:szCs w:val="20"/>
        </w:rPr>
        <w:t>ИНН/КПП-0543037606/054301001    ОГРН 1080507000441</w:t>
      </w:r>
    </w:p>
    <w:p w:rsidR="003A09E1" w:rsidRDefault="003A09E1" w:rsidP="007D68B9">
      <w:pPr>
        <w:widowControl/>
        <w:rPr>
          <w:rFonts w:ascii="Times New Roman" w:hAnsi="Times New Roman"/>
          <w:b/>
          <w:bCs/>
          <w:sz w:val="32"/>
        </w:rPr>
      </w:pPr>
    </w:p>
    <w:p w:rsidR="0082213D" w:rsidRPr="00260D48" w:rsidRDefault="00B10EB8" w:rsidP="0082213D">
      <w:pPr>
        <w:widowControl/>
        <w:ind w:left="-426"/>
        <w:jc w:val="center"/>
        <w:rPr>
          <w:rFonts w:ascii="Times New Roman" w:hAnsi="Times New Roman"/>
          <w:b/>
          <w:bCs/>
          <w:sz w:val="32"/>
        </w:rPr>
      </w:pPr>
      <w:r w:rsidRPr="00260D48">
        <w:rPr>
          <w:rFonts w:ascii="Times New Roman" w:hAnsi="Times New Roman"/>
          <w:b/>
          <w:bCs/>
          <w:sz w:val="32"/>
        </w:rPr>
        <w:t>ПУБЛИЧНЫЙ ДОКЛАД</w:t>
      </w:r>
    </w:p>
    <w:p w:rsidR="00B10EB8" w:rsidRPr="00260D48" w:rsidRDefault="00B10EB8" w:rsidP="0082213D">
      <w:pPr>
        <w:widowControl/>
        <w:ind w:left="-426"/>
        <w:jc w:val="center"/>
        <w:rPr>
          <w:rFonts w:ascii="Times New Roman" w:hAnsi="Times New Roman"/>
          <w:b/>
          <w:bCs/>
          <w:sz w:val="32"/>
        </w:rPr>
      </w:pPr>
      <w:r w:rsidRPr="00260D48">
        <w:rPr>
          <w:rFonts w:ascii="Times New Roman" w:hAnsi="Times New Roman"/>
          <w:b/>
          <w:bCs/>
          <w:sz w:val="32"/>
        </w:rPr>
        <w:t>МБОУ СОШ №2</w:t>
      </w:r>
    </w:p>
    <w:p w:rsidR="00B10EB8" w:rsidRPr="00260D48" w:rsidRDefault="0082213D" w:rsidP="0082213D">
      <w:pPr>
        <w:widowControl/>
        <w:rPr>
          <w:rFonts w:ascii="Times New Roman" w:hAnsi="Times New Roman"/>
          <w:b/>
          <w:bCs/>
          <w:sz w:val="32"/>
        </w:rPr>
      </w:pPr>
      <w:r w:rsidRPr="00260D48">
        <w:rPr>
          <w:rFonts w:ascii="Times New Roman" w:hAnsi="Times New Roman"/>
          <w:b/>
          <w:bCs/>
          <w:sz w:val="32"/>
        </w:rPr>
        <w:t xml:space="preserve">                                    </w:t>
      </w:r>
      <w:r w:rsidR="00B10EB8" w:rsidRPr="00260D48">
        <w:rPr>
          <w:rFonts w:ascii="Times New Roman" w:hAnsi="Times New Roman"/>
          <w:b/>
          <w:bCs/>
          <w:sz w:val="32"/>
        </w:rPr>
        <w:t>за 20</w:t>
      </w:r>
      <w:r w:rsidR="00A1598F" w:rsidRPr="00260D48">
        <w:rPr>
          <w:rFonts w:ascii="Times New Roman" w:hAnsi="Times New Roman"/>
          <w:b/>
          <w:bCs/>
          <w:sz w:val="32"/>
        </w:rPr>
        <w:t>20</w:t>
      </w:r>
      <w:r w:rsidR="00B10EB8" w:rsidRPr="00260D48">
        <w:rPr>
          <w:rFonts w:ascii="Times New Roman" w:hAnsi="Times New Roman"/>
          <w:b/>
          <w:bCs/>
          <w:sz w:val="32"/>
        </w:rPr>
        <w:t>-20</w:t>
      </w:r>
      <w:r w:rsidR="00A1598F" w:rsidRPr="00260D48">
        <w:rPr>
          <w:rFonts w:ascii="Times New Roman" w:hAnsi="Times New Roman"/>
          <w:b/>
          <w:bCs/>
          <w:sz w:val="32"/>
        </w:rPr>
        <w:t>21</w:t>
      </w:r>
      <w:r w:rsidR="002F784B" w:rsidRPr="00260D48">
        <w:rPr>
          <w:rFonts w:ascii="Times New Roman" w:hAnsi="Times New Roman"/>
          <w:b/>
          <w:bCs/>
          <w:sz w:val="32"/>
        </w:rPr>
        <w:t xml:space="preserve"> </w:t>
      </w:r>
      <w:r w:rsidR="00B10EB8" w:rsidRPr="00260D48">
        <w:rPr>
          <w:rFonts w:ascii="Times New Roman" w:hAnsi="Times New Roman"/>
          <w:b/>
          <w:bCs/>
          <w:sz w:val="32"/>
        </w:rPr>
        <w:t>учебный год</w:t>
      </w:r>
    </w:p>
    <w:p w:rsidR="00B10EB8" w:rsidRPr="00260D48" w:rsidRDefault="00B10EB8" w:rsidP="00B10EB8">
      <w:pPr>
        <w:widowControl/>
        <w:jc w:val="center"/>
        <w:rPr>
          <w:rFonts w:ascii="Times New Roman" w:hAnsi="Times New Roman"/>
          <w:b/>
          <w:bCs/>
          <w:sz w:val="32"/>
        </w:rPr>
      </w:pPr>
    </w:p>
    <w:p w:rsidR="00B10EB8" w:rsidRPr="00260D48" w:rsidRDefault="00B10EB8" w:rsidP="00B10EB8">
      <w:pPr>
        <w:widowControl/>
        <w:rPr>
          <w:rFonts w:ascii="Times New Roman" w:hAnsi="Times New Roman"/>
          <w:b/>
          <w:bCs/>
        </w:rPr>
      </w:pPr>
      <w:r w:rsidRPr="00260D48">
        <w:rPr>
          <w:rFonts w:ascii="Times New Roman" w:hAnsi="Times New Roman"/>
          <w:b/>
          <w:bCs/>
        </w:rPr>
        <w:t>1. Информационная справка.</w:t>
      </w:r>
    </w:p>
    <w:p w:rsidR="00B10EB8" w:rsidRPr="00260D48" w:rsidRDefault="00B10EB8" w:rsidP="00B10EB8">
      <w:pPr>
        <w:widowControl/>
        <w:rPr>
          <w:rFonts w:ascii="Times New Roman" w:hAnsi="Times New Roman"/>
          <w:b/>
        </w:rPr>
      </w:pPr>
      <w:r w:rsidRPr="00260D48">
        <w:rPr>
          <w:rFonts w:ascii="Times New Roman" w:hAnsi="Times New Roman"/>
          <w:b/>
        </w:rPr>
        <w:t>1.1 Полное наименование ОУ в соответствии с Уставом</w:t>
      </w:r>
    </w:p>
    <w:p w:rsidR="00B10EB8" w:rsidRPr="00260D48" w:rsidRDefault="00B10EB8" w:rsidP="00B10EB8">
      <w:pPr>
        <w:widowControl/>
        <w:rPr>
          <w:rFonts w:ascii="Times New Roman" w:hAnsi="Times New Roman"/>
        </w:rPr>
      </w:pPr>
      <w:r w:rsidRPr="00260D48">
        <w:rPr>
          <w:rFonts w:ascii="Times New Roman" w:hAnsi="Times New Roman"/>
        </w:rPr>
        <w:t>Муниципальное бюджетное общеобразовательное учреждение «Средняя общеобразовательная школа №2 г. Буйнакска»</w:t>
      </w:r>
    </w:p>
    <w:p w:rsidR="00B10EB8" w:rsidRPr="00260D48" w:rsidRDefault="00B10EB8" w:rsidP="00B10EB8">
      <w:pPr>
        <w:widowControl/>
        <w:rPr>
          <w:rFonts w:ascii="Times New Roman" w:hAnsi="Times New Roman"/>
          <w:b/>
        </w:rPr>
      </w:pPr>
      <w:r w:rsidRPr="00260D48">
        <w:rPr>
          <w:rFonts w:ascii="Times New Roman" w:hAnsi="Times New Roman"/>
          <w:b/>
        </w:rPr>
        <w:t>1.2 Местонахождение (полный адрес, телефон).</w:t>
      </w:r>
    </w:p>
    <w:p w:rsidR="00B10EB8" w:rsidRPr="00260D48" w:rsidRDefault="00B10EB8" w:rsidP="00B10EB8">
      <w:pPr>
        <w:widowControl/>
        <w:rPr>
          <w:rFonts w:ascii="Times New Roman" w:hAnsi="Times New Roman"/>
        </w:rPr>
      </w:pPr>
      <w:r w:rsidRPr="00260D48">
        <w:rPr>
          <w:rFonts w:ascii="Times New Roman" w:hAnsi="Times New Roman"/>
        </w:rPr>
        <w:t>368222 РД. г. Буйнакск, ул. Академика Аскерханова,18 телефон 2-22-51.</w:t>
      </w:r>
    </w:p>
    <w:p w:rsidR="00B10EB8" w:rsidRPr="00260D48" w:rsidRDefault="00B10EB8" w:rsidP="00B10EB8">
      <w:pPr>
        <w:widowControl/>
        <w:rPr>
          <w:rFonts w:ascii="Times New Roman" w:hAnsi="Times New Roman"/>
          <w:b/>
        </w:rPr>
      </w:pPr>
      <w:r w:rsidRPr="00260D48">
        <w:rPr>
          <w:rFonts w:ascii="Times New Roman" w:hAnsi="Times New Roman"/>
          <w:b/>
        </w:rPr>
        <w:t>1.3 Устав (локальные акты, принятые на его основе).</w:t>
      </w:r>
    </w:p>
    <w:p w:rsidR="00B10EB8" w:rsidRPr="00260D48" w:rsidRDefault="00B10EB8" w:rsidP="00B10EB8">
      <w:pPr>
        <w:widowControl/>
        <w:rPr>
          <w:rFonts w:ascii="Times New Roman" w:hAnsi="Times New Roman"/>
        </w:rPr>
      </w:pPr>
      <w:r w:rsidRPr="00260D48">
        <w:rPr>
          <w:rFonts w:ascii="Times New Roman" w:hAnsi="Times New Roman"/>
        </w:rPr>
        <w:t>Локальные акты МБОУ СОШ №2</w:t>
      </w:r>
    </w:p>
    <w:p w:rsidR="00B10EB8" w:rsidRPr="00260D48" w:rsidRDefault="00B10EB8" w:rsidP="00B10EB8">
      <w:pPr>
        <w:widowControl/>
        <w:rPr>
          <w:rFonts w:ascii="Times New Roman" w:hAnsi="Times New Roman"/>
        </w:rPr>
      </w:pPr>
      <w:r w:rsidRPr="00260D48">
        <w:rPr>
          <w:rFonts w:ascii="Times New Roman" w:hAnsi="Times New Roman"/>
        </w:rPr>
        <w:t>Правила школьной экономики основаны на нормах действующего законодательства.</w:t>
      </w:r>
    </w:p>
    <w:p w:rsidR="00B10EB8" w:rsidRPr="00260D48" w:rsidRDefault="00B10EB8" w:rsidP="00B10EB8">
      <w:pPr>
        <w:widowControl/>
        <w:rPr>
          <w:rFonts w:ascii="Times New Roman" w:hAnsi="Times New Roman"/>
        </w:rPr>
      </w:pPr>
      <w:r w:rsidRPr="00260D48">
        <w:rPr>
          <w:rFonts w:ascii="Times New Roman" w:hAnsi="Times New Roman"/>
        </w:rPr>
        <w:t>Их конкретизация осуществляется в локальных актах. МБОУ СОШ №2 в целях регулирования своей деятельности приняла локальные нормативные акты обязательные для исполнения работниками школы и другими участниками образовательного процесса. Ряд из них принимается директором единолично.</w:t>
      </w:r>
    </w:p>
    <w:p w:rsidR="00B10EB8" w:rsidRPr="00260D48" w:rsidRDefault="00B10EB8" w:rsidP="00B10EB8">
      <w:pPr>
        <w:widowControl/>
        <w:rPr>
          <w:rFonts w:ascii="Times New Roman" w:hAnsi="Times New Roman"/>
        </w:rPr>
      </w:pPr>
      <w:r w:rsidRPr="00260D48">
        <w:rPr>
          <w:rFonts w:ascii="Times New Roman" w:hAnsi="Times New Roman"/>
        </w:rPr>
        <w:t>Локальные акты, принятые руководителем МБОУ СОШ №2:</w:t>
      </w:r>
    </w:p>
    <w:p w:rsidR="00B10EB8" w:rsidRPr="00260D48" w:rsidRDefault="00B10EB8" w:rsidP="00B10EB8">
      <w:pPr>
        <w:widowControl/>
        <w:rPr>
          <w:rFonts w:ascii="Times New Roman" w:hAnsi="Times New Roman"/>
        </w:rPr>
      </w:pPr>
      <w:r w:rsidRPr="00260D48">
        <w:rPr>
          <w:rFonts w:ascii="Times New Roman" w:hAnsi="Times New Roman"/>
        </w:rPr>
        <w:t>1.Приказы руководителя.</w:t>
      </w:r>
    </w:p>
    <w:p w:rsidR="00B10EB8" w:rsidRPr="00260D48" w:rsidRDefault="00B10EB8" w:rsidP="00B10EB8">
      <w:pPr>
        <w:widowControl/>
        <w:rPr>
          <w:rFonts w:ascii="Times New Roman" w:hAnsi="Times New Roman"/>
        </w:rPr>
      </w:pPr>
      <w:r w:rsidRPr="00260D48">
        <w:rPr>
          <w:rFonts w:ascii="Times New Roman" w:hAnsi="Times New Roman"/>
        </w:rPr>
        <w:t>2.Должностные инструкции работников.</w:t>
      </w:r>
    </w:p>
    <w:p w:rsidR="00B10EB8" w:rsidRPr="00260D48" w:rsidRDefault="00B10EB8" w:rsidP="00B10EB8">
      <w:pPr>
        <w:widowControl/>
        <w:rPr>
          <w:rFonts w:ascii="Times New Roman" w:hAnsi="Times New Roman"/>
        </w:rPr>
      </w:pPr>
      <w:r w:rsidRPr="00260D48">
        <w:rPr>
          <w:rFonts w:ascii="Times New Roman" w:hAnsi="Times New Roman"/>
        </w:rPr>
        <w:t>3.Договор образовательного учреждения с родителями.</w:t>
      </w:r>
    </w:p>
    <w:p w:rsidR="00B10EB8" w:rsidRPr="00260D48" w:rsidRDefault="00B10EB8" w:rsidP="00B10EB8">
      <w:pPr>
        <w:widowControl/>
        <w:rPr>
          <w:rFonts w:ascii="Times New Roman" w:hAnsi="Times New Roman"/>
        </w:rPr>
      </w:pPr>
      <w:r w:rsidRPr="00260D48">
        <w:rPr>
          <w:rFonts w:ascii="Times New Roman" w:hAnsi="Times New Roman"/>
        </w:rPr>
        <w:t>4.Правила внутреннего распоряжения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5.Трудовой договор с работниками.</w:t>
      </w:r>
    </w:p>
    <w:p w:rsidR="00B10EB8" w:rsidRPr="00260D48" w:rsidRDefault="00B10EB8" w:rsidP="00B10EB8">
      <w:pPr>
        <w:widowControl/>
        <w:rPr>
          <w:rFonts w:ascii="Times New Roman" w:hAnsi="Times New Roman"/>
        </w:rPr>
      </w:pPr>
      <w:r w:rsidRPr="00260D48">
        <w:rPr>
          <w:rFonts w:ascii="Times New Roman" w:hAnsi="Times New Roman"/>
        </w:rPr>
        <w:t>6.Инструкции по безопасности в рабочих кабинетах.</w:t>
      </w:r>
    </w:p>
    <w:p w:rsidR="00B10EB8" w:rsidRPr="00260D48" w:rsidRDefault="00B10EB8" w:rsidP="00B10EB8">
      <w:pPr>
        <w:widowControl/>
        <w:rPr>
          <w:rFonts w:ascii="Times New Roman" w:hAnsi="Times New Roman"/>
        </w:rPr>
      </w:pPr>
      <w:r w:rsidRPr="00260D48">
        <w:rPr>
          <w:rFonts w:ascii="Times New Roman" w:hAnsi="Times New Roman"/>
        </w:rPr>
        <w:t>Локальные акты, принятые трудовым коллективом:</w:t>
      </w:r>
    </w:p>
    <w:p w:rsidR="00B10EB8" w:rsidRPr="00260D48" w:rsidRDefault="00B10EB8" w:rsidP="00B10EB8">
      <w:pPr>
        <w:widowControl/>
        <w:rPr>
          <w:rFonts w:ascii="Times New Roman" w:hAnsi="Times New Roman"/>
        </w:rPr>
      </w:pPr>
      <w:r w:rsidRPr="00260D48">
        <w:rPr>
          <w:rFonts w:ascii="Times New Roman" w:hAnsi="Times New Roman"/>
        </w:rPr>
        <w:t>1.Коллективный договор.</w:t>
      </w:r>
    </w:p>
    <w:p w:rsidR="00B10EB8" w:rsidRPr="00260D48" w:rsidRDefault="00B10EB8" w:rsidP="00B10EB8">
      <w:pPr>
        <w:widowControl/>
        <w:rPr>
          <w:rFonts w:ascii="Times New Roman" w:hAnsi="Times New Roman"/>
        </w:rPr>
      </w:pPr>
      <w:r w:rsidRPr="00260D48">
        <w:rPr>
          <w:rFonts w:ascii="Times New Roman" w:hAnsi="Times New Roman"/>
        </w:rPr>
        <w:t>2.Решение собрания трудового коллектива.</w:t>
      </w:r>
    </w:p>
    <w:p w:rsidR="00B10EB8" w:rsidRPr="00260D48" w:rsidRDefault="00B10EB8" w:rsidP="00B10EB8">
      <w:pPr>
        <w:widowControl/>
        <w:rPr>
          <w:rFonts w:ascii="Times New Roman" w:hAnsi="Times New Roman"/>
        </w:rPr>
      </w:pPr>
      <w:r w:rsidRPr="00260D48">
        <w:rPr>
          <w:rFonts w:ascii="Times New Roman" w:hAnsi="Times New Roman"/>
        </w:rPr>
        <w:t>3.Решение педагогического совета.</w:t>
      </w:r>
    </w:p>
    <w:p w:rsidR="00B10EB8" w:rsidRPr="00260D48" w:rsidRDefault="00B10EB8" w:rsidP="00B10EB8">
      <w:pPr>
        <w:widowControl/>
        <w:rPr>
          <w:rFonts w:ascii="Times New Roman" w:hAnsi="Times New Roman"/>
        </w:rPr>
      </w:pPr>
      <w:r w:rsidRPr="00260D48">
        <w:rPr>
          <w:rFonts w:ascii="Times New Roman" w:hAnsi="Times New Roman"/>
        </w:rPr>
        <w:t>4.Решения трудового коллектива об образовании комиссии по трудовым спорам.</w:t>
      </w:r>
    </w:p>
    <w:p w:rsidR="00B10EB8" w:rsidRPr="00260D48" w:rsidRDefault="00B10EB8" w:rsidP="00B10EB8">
      <w:pPr>
        <w:widowControl/>
        <w:rPr>
          <w:rFonts w:ascii="Times New Roman" w:hAnsi="Times New Roman"/>
        </w:rPr>
      </w:pPr>
      <w:r w:rsidRPr="00260D48">
        <w:rPr>
          <w:rFonts w:ascii="Times New Roman" w:hAnsi="Times New Roman"/>
        </w:rPr>
        <w:t>Локальные акты, принятые высшим органом самоуправления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1.Положение о совете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2.Положение о педагогическом совете.</w:t>
      </w:r>
    </w:p>
    <w:p w:rsidR="00B10EB8" w:rsidRPr="00260D48" w:rsidRDefault="00B10EB8" w:rsidP="00B10EB8">
      <w:pPr>
        <w:widowControl/>
        <w:rPr>
          <w:rFonts w:ascii="Times New Roman" w:hAnsi="Times New Roman"/>
        </w:rPr>
      </w:pPr>
      <w:r w:rsidRPr="00260D48">
        <w:rPr>
          <w:rFonts w:ascii="Times New Roman" w:hAnsi="Times New Roman"/>
        </w:rPr>
        <w:t>3.Положение о родительском комитете.</w:t>
      </w:r>
    </w:p>
    <w:p w:rsidR="00B10EB8" w:rsidRPr="00260D48" w:rsidRDefault="00B10EB8" w:rsidP="00B10EB8">
      <w:pPr>
        <w:widowControl/>
        <w:rPr>
          <w:rFonts w:ascii="Times New Roman" w:hAnsi="Times New Roman"/>
        </w:rPr>
      </w:pPr>
      <w:r w:rsidRPr="00260D48">
        <w:rPr>
          <w:rFonts w:ascii="Times New Roman" w:hAnsi="Times New Roman"/>
        </w:rPr>
        <w:t>4.Положение о ВМКО (Внутреннем мониторинге качества образования)</w:t>
      </w:r>
    </w:p>
    <w:p w:rsidR="00B10EB8" w:rsidRPr="00260D48" w:rsidRDefault="00B10EB8" w:rsidP="00B10EB8">
      <w:pPr>
        <w:widowControl/>
        <w:rPr>
          <w:rFonts w:ascii="Times New Roman" w:hAnsi="Times New Roman"/>
        </w:rPr>
      </w:pPr>
      <w:r w:rsidRPr="00260D48">
        <w:rPr>
          <w:rFonts w:ascii="Times New Roman" w:hAnsi="Times New Roman"/>
        </w:rPr>
        <w:t>5.Положение о конференции (общем собрании участников образовательного процесса).</w:t>
      </w:r>
    </w:p>
    <w:p w:rsidR="00B10EB8" w:rsidRPr="00260D48" w:rsidRDefault="00B10EB8" w:rsidP="00B10EB8">
      <w:pPr>
        <w:widowControl/>
        <w:rPr>
          <w:rFonts w:ascii="Times New Roman" w:hAnsi="Times New Roman"/>
        </w:rPr>
      </w:pPr>
      <w:r w:rsidRPr="00260D48">
        <w:rPr>
          <w:rFonts w:ascii="Times New Roman" w:hAnsi="Times New Roman"/>
        </w:rPr>
        <w:t>6.Порядок приема в образовательное учреждение.</w:t>
      </w:r>
    </w:p>
    <w:p w:rsidR="00B10EB8" w:rsidRPr="00260D48" w:rsidRDefault="00B10EB8" w:rsidP="00B10EB8">
      <w:pPr>
        <w:widowControl/>
        <w:rPr>
          <w:rFonts w:ascii="Times New Roman" w:hAnsi="Times New Roman"/>
        </w:rPr>
      </w:pPr>
      <w:r w:rsidRPr="00260D48">
        <w:rPr>
          <w:rFonts w:ascii="Times New Roman" w:hAnsi="Times New Roman"/>
        </w:rPr>
        <w:t>7.Правила поведения обучающихся.</w:t>
      </w:r>
    </w:p>
    <w:p w:rsidR="00B10EB8" w:rsidRPr="00260D48" w:rsidRDefault="00B10EB8" w:rsidP="00B10EB8">
      <w:pPr>
        <w:widowControl/>
        <w:rPr>
          <w:rFonts w:ascii="Times New Roman" w:hAnsi="Times New Roman"/>
        </w:rPr>
      </w:pPr>
      <w:r w:rsidRPr="00260D48">
        <w:rPr>
          <w:rFonts w:ascii="Times New Roman" w:hAnsi="Times New Roman"/>
        </w:rPr>
        <w:t>8.Правила перевода, выпуска, отчисления учащихся.</w:t>
      </w:r>
    </w:p>
    <w:p w:rsidR="00B10EB8" w:rsidRPr="00260D48" w:rsidRDefault="00B10EB8" w:rsidP="00B10EB8">
      <w:pPr>
        <w:widowControl/>
        <w:rPr>
          <w:rFonts w:ascii="Times New Roman" w:hAnsi="Times New Roman"/>
        </w:rPr>
      </w:pPr>
      <w:r w:rsidRPr="00260D48">
        <w:rPr>
          <w:rFonts w:ascii="Times New Roman" w:hAnsi="Times New Roman"/>
        </w:rPr>
        <w:t>9.Положение о материальном стимулировании работников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10.Положение о порядке и условиях предоставления длительного отпуска педагогическим работникам.</w:t>
      </w:r>
    </w:p>
    <w:p w:rsidR="00B10EB8" w:rsidRPr="00260D48" w:rsidRDefault="00B10EB8" w:rsidP="00B10EB8">
      <w:pPr>
        <w:widowControl/>
        <w:rPr>
          <w:rFonts w:ascii="Times New Roman" w:hAnsi="Times New Roman"/>
        </w:rPr>
      </w:pPr>
      <w:r w:rsidRPr="00260D48">
        <w:rPr>
          <w:rFonts w:ascii="Times New Roman" w:hAnsi="Times New Roman"/>
        </w:rPr>
        <w:t>11.Положение о методическом объединении педагогов.</w:t>
      </w:r>
    </w:p>
    <w:p w:rsidR="00B10EB8" w:rsidRPr="00260D48" w:rsidRDefault="00B10EB8" w:rsidP="00B10EB8">
      <w:pPr>
        <w:widowControl/>
        <w:rPr>
          <w:rFonts w:ascii="Times New Roman" w:hAnsi="Times New Roman"/>
        </w:rPr>
      </w:pPr>
      <w:r w:rsidRPr="00260D48">
        <w:rPr>
          <w:rFonts w:ascii="Times New Roman" w:hAnsi="Times New Roman"/>
        </w:rPr>
        <w:lastRenderedPageBreak/>
        <w:t>12.Положение о моральном и материальном стимулировании учащихся.</w:t>
      </w:r>
    </w:p>
    <w:p w:rsidR="00B10EB8" w:rsidRPr="00260D48" w:rsidRDefault="00B10EB8" w:rsidP="00B10EB8">
      <w:pPr>
        <w:widowControl/>
        <w:rPr>
          <w:rFonts w:ascii="Times New Roman" w:hAnsi="Times New Roman"/>
        </w:rPr>
      </w:pPr>
      <w:r w:rsidRPr="00260D48">
        <w:rPr>
          <w:rFonts w:ascii="Times New Roman" w:hAnsi="Times New Roman"/>
        </w:rPr>
        <w:t>13.Положение о системе оценок, форм, порядке и периодичности промежуточной аттестации обучающихся.</w:t>
      </w:r>
    </w:p>
    <w:p w:rsidR="00B10EB8" w:rsidRPr="00260D48" w:rsidRDefault="00B10EB8" w:rsidP="00B10EB8">
      <w:pPr>
        <w:widowControl/>
        <w:rPr>
          <w:rFonts w:ascii="Times New Roman" w:hAnsi="Times New Roman"/>
        </w:rPr>
      </w:pPr>
      <w:r w:rsidRPr="00260D48">
        <w:rPr>
          <w:rFonts w:ascii="Times New Roman" w:hAnsi="Times New Roman"/>
        </w:rPr>
        <w:t>14.Положение о конфликтной комиссии.</w:t>
      </w:r>
    </w:p>
    <w:p w:rsidR="00B10EB8" w:rsidRPr="00260D48" w:rsidRDefault="00B10EB8" w:rsidP="00B10EB8">
      <w:pPr>
        <w:widowControl/>
        <w:rPr>
          <w:rFonts w:ascii="Times New Roman" w:hAnsi="Times New Roman"/>
        </w:rPr>
      </w:pPr>
      <w:r w:rsidRPr="00260D48">
        <w:rPr>
          <w:rFonts w:ascii="Times New Roman" w:hAnsi="Times New Roman"/>
        </w:rPr>
        <w:t>15.Решения Совета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16.Положение о формах получения образования в образовательном учреждении (экстернат, семейное обучение, самообразование по индивидуальным программам, положение о свободном посещении учебных занятий).</w:t>
      </w:r>
    </w:p>
    <w:p w:rsidR="00B10EB8" w:rsidRPr="00260D48" w:rsidRDefault="00B10EB8" w:rsidP="00B10EB8">
      <w:pPr>
        <w:widowControl/>
        <w:rPr>
          <w:rFonts w:ascii="Times New Roman" w:hAnsi="Times New Roman"/>
        </w:rPr>
      </w:pPr>
      <w:r w:rsidRPr="00260D48">
        <w:rPr>
          <w:rFonts w:ascii="Times New Roman" w:hAnsi="Times New Roman"/>
        </w:rPr>
        <w:t>17.Положение об учебном кабинете</w:t>
      </w:r>
    </w:p>
    <w:p w:rsidR="00B10EB8" w:rsidRPr="00260D48" w:rsidRDefault="00B10EB8" w:rsidP="00B10EB8">
      <w:pPr>
        <w:widowControl/>
        <w:rPr>
          <w:rFonts w:ascii="Times New Roman" w:hAnsi="Times New Roman"/>
        </w:rPr>
      </w:pPr>
      <w:r w:rsidRPr="00260D48">
        <w:rPr>
          <w:rFonts w:ascii="Times New Roman" w:hAnsi="Times New Roman"/>
        </w:rPr>
        <w:t>18.Положение о платных дополнительных образовательных услугах.</w:t>
      </w:r>
    </w:p>
    <w:p w:rsidR="00B10EB8" w:rsidRPr="00260D48" w:rsidRDefault="00B10EB8" w:rsidP="00B10EB8">
      <w:pPr>
        <w:widowControl/>
        <w:rPr>
          <w:rFonts w:ascii="Times New Roman" w:hAnsi="Times New Roman"/>
        </w:rPr>
      </w:pPr>
      <w:r w:rsidRPr="00260D48">
        <w:rPr>
          <w:rFonts w:ascii="Times New Roman" w:hAnsi="Times New Roman"/>
        </w:rPr>
        <w:t>19.Положение о внебюджетной деятельности образовательного учреждения.</w:t>
      </w:r>
    </w:p>
    <w:p w:rsidR="00B10EB8" w:rsidRPr="00260D48" w:rsidRDefault="00B10EB8" w:rsidP="00B10EB8">
      <w:pPr>
        <w:widowControl/>
        <w:rPr>
          <w:rFonts w:ascii="Times New Roman" w:hAnsi="Times New Roman"/>
        </w:rPr>
      </w:pPr>
      <w:r w:rsidRPr="00260D48">
        <w:rPr>
          <w:rFonts w:ascii="Times New Roman" w:hAnsi="Times New Roman"/>
        </w:rPr>
        <w:t>20.Положения о конкурсах, олимпиадах.</w:t>
      </w:r>
    </w:p>
    <w:p w:rsidR="00B10EB8" w:rsidRPr="00260D48" w:rsidRDefault="00B10EB8" w:rsidP="00B10EB8">
      <w:pPr>
        <w:widowControl/>
        <w:rPr>
          <w:rFonts w:ascii="Times New Roman" w:hAnsi="Times New Roman"/>
        </w:rPr>
      </w:pPr>
      <w:r w:rsidRPr="00260D48">
        <w:rPr>
          <w:rFonts w:ascii="Times New Roman" w:hAnsi="Times New Roman"/>
        </w:rPr>
        <w:t>Многие локальные акты являются приложением к уставу и не могут ему противоречить.</w:t>
      </w:r>
    </w:p>
    <w:p w:rsidR="00B10EB8" w:rsidRPr="00260D48" w:rsidRDefault="00B10EB8" w:rsidP="00B10EB8">
      <w:pPr>
        <w:widowControl/>
        <w:rPr>
          <w:rFonts w:ascii="Times New Roman" w:hAnsi="Times New Roman"/>
          <w:sz w:val="10"/>
        </w:rPr>
      </w:pPr>
    </w:p>
    <w:p w:rsidR="00B10EB8" w:rsidRPr="00260D48" w:rsidRDefault="00B10EB8" w:rsidP="00B10EB8">
      <w:pPr>
        <w:widowControl/>
        <w:rPr>
          <w:rFonts w:ascii="Times New Roman" w:hAnsi="Times New Roman"/>
          <w:b/>
        </w:rPr>
      </w:pPr>
      <w:r w:rsidRPr="00260D48">
        <w:rPr>
          <w:rFonts w:ascii="Times New Roman" w:hAnsi="Times New Roman"/>
          <w:b/>
        </w:rPr>
        <w:t>1.4 Свидетельство о постановке на учет юридического лица в налоговом органе.</w:t>
      </w:r>
    </w:p>
    <w:p w:rsidR="00B10EB8" w:rsidRPr="00260D48" w:rsidRDefault="00B10EB8" w:rsidP="00B10EB8">
      <w:pPr>
        <w:widowControl/>
        <w:rPr>
          <w:rFonts w:ascii="Times New Roman" w:hAnsi="Times New Roman"/>
        </w:rPr>
      </w:pPr>
      <w:r w:rsidRPr="00260D48">
        <w:rPr>
          <w:rFonts w:ascii="Times New Roman" w:hAnsi="Times New Roman"/>
        </w:rPr>
        <w:t>Поставлен на учет в соответствии с Налоговым кодексом Российской Федерации</w:t>
      </w:r>
    </w:p>
    <w:p w:rsidR="00B10EB8" w:rsidRPr="00260D48" w:rsidRDefault="00B10EB8" w:rsidP="00B10EB8">
      <w:pPr>
        <w:widowControl/>
        <w:rPr>
          <w:rFonts w:ascii="Times New Roman" w:hAnsi="Times New Roman"/>
        </w:rPr>
      </w:pPr>
      <w:r w:rsidRPr="00260D48">
        <w:rPr>
          <w:rFonts w:ascii="Times New Roman" w:hAnsi="Times New Roman"/>
        </w:rPr>
        <w:t>28 февраля 2008 г.</w:t>
      </w:r>
    </w:p>
    <w:p w:rsidR="00B10EB8" w:rsidRPr="00260D48" w:rsidRDefault="00B10EB8" w:rsidP="00B10EB8">
      <w:pPr>
        <w:widowControl/>
        <w:rPr>
          <w:rFonts w:ascii="Times New Roman" w:hAnsi="Times New Roman"/>
        </w:rPr>
      </w:pPr>
      <w:r w:rsidRPr="00260D48">
        <w:rPr>
          <w:rFonts w:ascii="Times New Roman" w:hAnsi="Times New Roman"/>
        </w:rPr>
        <w:t>В налоговом органе по месту нахождения Межрайонный ИФНС РФ №7 по РД (МРИ ФНС России № 7 ПО Республике Дагестан, Территориальный участок 0543 по г. Буйнакску, 0543) 0507</w:t>
      </w:r>
    </w:p>
    <w:p w:rsidR="00B10EB8" w:rsidRPr="00260D48" w:rsidRDefault="00B10EB8" w:rsidP="00B10EB8">
      <w:pPr>
        <w:widowControl/>
        <w:rPr>
          <w:rFonts w:ascii="Times New Roman" w:hAnsi="Times New Roman"/>
        </w:rPr>
      </w:pPr>
      <w:r w:rsidRPr="00260D48">
        <w:rPr>
          <w:rFonts w:ascii="Times New Roman" w:hAnsi="Times New Roman"/>
        </w:rPr>
        <w:t>И ей присвоен     ИНН 0543037606                    КПП 054301001</w:t>
      </w:r>
    </w:p>
    <w:p w:rsidR="00B10EB8" w:rsidRPr="00260D48" w:rsidRDefault="00B10EB8" w:rsidP="00B10EB8">
      <w:pPr>
        <w:widowControl/>
        <w:rPr>
          <w:rFonts w:ascii="Times New Roman" w:hAnsi="Times New Roman"/>
          <w:b/>
        </w:rPr>
      </w:pPr>
      <w:r w:rsidRPr="00260D48">
        <w:rPr>
          <w:rFonts w:ascii="Times New Roman" w:hAnsi="Times New Roman"/>
          <w:b/>
        </w:rPr>
        <w:t>1.5 Свидетельство о внесении записи в Единый государственный реестр юридических лиц.</w:t>
      </w:r>
    </w:p>
    <w:p w:rsidR="00B10EB8" w:rsidRPr="00260D48" w:rsidRDefault="00B10EB8" w:rsidP="00B10EB8">
      <w:pPr>
        <w:widowControl/>
        <w:rPr>
          <w:rFonts w:ascii="Times New Roman" w:hAnsi="Times New Roman"/>
        </w:rPr>
      </w:pPr>
      <w:r w:rsidRPr="00260D48">
        <w:rPr>
          <w:rFonts w:ascii="Times New Roman" w:hAnsi="Times New Roman"/>
        </w:rPr>
        <w:t>Основной государственный регистрационный номер 1080507000441</w:t>
      </w:r>
    </w:p>
    <w:p w:rsidR="00B10EB8" w:rsidRPr="00260D48" w:rsidRDefault="00B10EB8" w:rsidP="00B10EB8">
      <w:pPr>
        <w:widowControl/>
        <w:rPr>
          <w:rFonts w:ascii="Times New Roman" w:hAnsi="Times New Roman"/>
        </w:rPr>
      </w:pPr>
      <w:r w:rsidRPr="00260D48">
        <w:rPr>
          <w:rFonts w:ascii="Times New Roman" w:hAnsi="Times New Roman"/>
        </w:rPr>
        <w:t>6 февраля 2015 год   за государственным регистрационным номером</w:t>
      </w:r>
    </w:p>
    <w:p w:rsidR="00B10EB8" w:rsidRPr="00260D48" w:rsidRDefault="00B10EB8" w:rsidP="00B10EB8">
      <w:pPr>
        <w:widowControl/>
        <w:rPr>
          <w:rFonts w:ascii="Times New Roman" w:hAnsi="Times New Roman"/>
        </w:rPr>
      </w:pPr>
      <w:r w:rsidRPr="00260D48">
        <w:rPr>
          <w:rFonts w:ascii="Times New Roman" w:hAnsi="Times New Roman"/>
        </w:rPr>
        <w:t>7150507367290</w:t>
      </w:r>
    </w:p>
    <w:p w:rsidR="00B10EB8" w:rsidRPr="00260D48" w:rsidRDefault="00B10EB8" w:rsidP="00B10EB8">
      <w:pPr>
        <w:widowControl/>
        <w:rPr>
          <w:rFonts w:ascii="Times New Roman" w:hAnsi="Times New Roman"/>
        </w:rPr>
      </w:pPr>
      <w:r w:rsidRPr="00260D48">
        <w:rPr>
          <w:rFonts w:ascii="Times New Roman" w:hAnsi="Times New Roman"/>
        </w:rPr>
        <w:t>Межрайонная инспекция Федеральной налоговой службы №7 по Республике Дагестан</w:t>
      </w:r>
    </w:p>
    <w:p w:rsidR="00B10EB8" w:rsidRPr="00260D48" w:rsidRDefault="00B10EB8" w:rsidP="00B10EB8">
      <w:pPr>
        <w:widowControl/>
        <w:rPr>
          <w:rFonts w:ascii="Times New Roman" w:hAnsi="Times New Roman"/>
        </w:rPr>
      </w:pPr>
      <w:r w:rsidRPr="00260D48">
        <w:rPr>
          <w:rFonts w:ascii="Times New Roman" w:hAnsi="Times New Roman"/>
          <w:b/>
        </w:rPr>
        <w:t>1.6 Свидетельство о праве на имущество</w:t>
      </w:r>
      <w:r w:rsidRPr="00260D48">
        <w:rPr>
          <w:rFonts w:ascii="Times New Roman" w:hAnsi="Times New Roman"/>
        </w:rPr>
        <w:t>.</w:t>
      </w:r>
    </w:p>
    <w:p w:rsidR="00B10EB8" w:rsidRPr="00260D48" w:rsidRDefault="00B10EB8" w:rsidP="00B10EB8">
      <w:pPr>
        <w:widowControl/>
        <w:rPr>
          <w:rFonts w:ascii="Times New Roman" w:hAnsi="Times New Roman"/>
        </w:rPr>
      </w:pPr>
      <w:r w:rsidRPr="00260D48">
        <w:rPr>
          <w:rFonts w:ascii="Times New Roman" w:hAnsi="Times New Roman"/>
        </w:rPr>
        <w:t>Имеется договор №1 о закреплении имущества на праве оперативного управления за муниципальным учреждением от 11.01.2012 года</w:t>
      </w:r>
    </w:p>
    <w:p w:rsidR="00B10EB8" w:rsidRPr="00260D48" w:rsidRDefault="00B10EB8" w:rsidP="00B10EB8">
      <w:pPr>
        <w:widowControl/>
        <w:rPr>
          <w:rFonts w:ascii="Times New Roman" w:hAnsi="Times New Roman"/>
          <w:b/>
        </w:rPr>
      </w:pPr>
      <w:r w:rsidRPr="00260D48">
        <w:rPr>
          <w:rFonts w:ascii="Times New Roman" w:hAnsi="Times New Roman"/>
          <w:b/>
        </w:rPr>
        <w:t>1.7 Свидетельство о праве на земельный участок.</w:t>
      </w:r>
    </w:p>
    <w:p w:rsidR="00B10EB8" w:rsidRPr="00260D48" w:rsidRDefault="00B10EB8" w:rsidP="00B10EB8">
      <w:pPr>
        <w:widowControl/>
        <w:rPr>
          <w:rFonts w:ascii="Times New Roman" w:hAnsi="Times New Roman"/>
        </w:rPr>
      </w:pPr>
      <w:r w:rsidRPr="00260D48">
        <w:rPr>
          <w:rFonts w:ascii="Times New Roman" w:hAnsi="Times New Roman"/>
        </w:rPr>
        <w:t>на стадии получения.</w:t>
      </w:r>
    </w:p>
    <w:p w:rsidR="00B10EB8" w:rsidRPr="00260D48" w:rsidRDefault="00B10EB8" w:rsidP="00B10EB8">
      <w:pPr>
        <w:widowControl/>
        <w:rPr>
          <w:rFonts w:ascii="Times New Roman" w:hAnsi="Times New Roman"/>
          <w:b/>
        </w:rPr>
      </w:pPr>
      <w:r w:rsidRPr="00260D48">
        <w:rPr>
          <w:rFonts w:ascii="Times New Roman" w:hAnsi="Times New Roman"/>
          <w:b/>
        </w:rPr>
        <w:t>1.8 Лицензия.</w:t>
      </w:r>
    </w:p>
    <w:p w:rsidR="00B10EB8" w:rsidRPr="00260D48" w:rsidRDefault="00B10EB8" w:rsidP="00B10EB8">
      <w:pPr>
        <w:widowControl/>
        <w:rPr>
          <w:rFonts w:ascii="Times New Roman" w:hAnsi="Times New Roman"/>
        </w:rPr>
      </w:pPr>
      <w:r w:rsidRPr="00260D48">
        <w:rPr>
          <w:rFonts w:ascii="Times New Roman" w:hAnsi="Times New Roman"/>
        </w:rPr>
        <w:t>№6540 от 01. Ноября 2012</w:t>
      </w:r>
      <w:r w:rsidR="008C7750" w:rsidRPr="00260D48">
        <w:rPr>
          <w:rFonts w:ascii="Times New Roman" w:hAnsi="Times New Roman"/>
        </w:rPr>
        <w:t xml:space="preserve"> </w:t>
      </w:r>
      <w:r w:rsidRPr="00260D48">
        <w:rPr>
          <w:rFonts w:ascii="Times New Roman" w:hAnsi="Times New Roman"/>
        </w:rPr>
        <w:t>года.         Серия 05Л01     №           0000604</w:t>
      </w:r>
    </w:p>
    <w:p w:rsidR="00B10EB8" w:rsidRPr="00260D48" w:rsidRDefault="00B10EB8" w:rsidP="00B10EB8">
      <w:pPr>
        <w:widowControl/>
        <w:rPr>
          <w:rFonts w:ascii="Times New Roman" w:hAnsi="Times New Roman"/>
          <w:b/>
        </w:rPr>
      </w:pPr>
      <w:r w:rsidRPr="00260D48">
        <w:rPr>
          <w:rFonts w:ascii="Times New Roman" w:hAnsi="Times New Roman"/>
          <w:b/>
        </w:rPr>
        <w:t>1.9 Свидетельство о государственной аккредитации. Реализуемые образовательные программы в соответствии со свидетельством.</w:t>
      </w:r>
    </w:p>
    <w:p w:rsidR="00B10EB8" w:rsidRPr="00260D48" w:rsidRDefault="00B10EB8" w:rsidP="00B10EB8">
      <w:pPr>
        <w:widowControl/>
        <w:rPr>
          <w:rFonts w:ascii="Times New Roman" w:hAnsi="Times New Roman"/>
        </w:rPr>
      </w:pPr>
      <w:r w:rsidRPr="00260D48">
        <w:rPr>
          <w:rFonts w:ascii="Times New Roman" w:hAnsi="Times New Roman"/>
        </w:rPr>
        <w:t>Регистрационный № 5990 «30» декабря 2014 г.</w:t>
      </w:r>
    </w:p>
    <w:p w:rsidR="00B10EB8" w:rsidRPr="00260D48" w:rsidRDefault="00B10EB8" w:rsidP="00B10EB8">
      <w:pPr>
        <w:widowControl/>
        <w:rPr>
          <w:rFonts w:ascii="Times New Roman" w:hAnsi="Times New Roman"/>
        </w:rPr>
      </w:pPr>
      <w:r w:rsidRPr="00260D48">
        <w:rPr>
          <w:rFonts w:ascii="Times New Roman" w:hAnsi="Times New Roman"/>
        </w:rPr>
        <w:t>Свидетельство действительно по «30» декабря 2026 года. Серия 05А01 № 0000903</w:t>
      </w:r>
    </w:p>
    <w:p w:rsidR="00B10EB8" w:rsidRPr="00260D48" w:rsidRDefault="00B10EB8" w:rsidP="00B10EB8">
      <w:pPr>
        <w:widowControl/>
        <w:rPr>
          <w:rFonts w:ascii="Times New Roman" w:hAnsi="Times New Roman"/>
        </w:rPr>
      </w:pPr>
      <w:r w:rsidRPr="00260D48">
        <w:rPr>
          <w:rFonts w:ascii="Times New Roman" w:hAnsi="Times New Roman"/>
        </w:rPr>
        <w:t>Реализуемые программы в соответствии со свидетельством.</w:t>
      </w:r>
    </w:p>
    <w:p w:rsidR="00B10EB8" w:rsidRPr="00260D48" w:rsidRDefault="00B10EB8" w:rsidP="00B10EB8">
      <w:pPr>
        <w:widowControl/>
        <w:rPr>
          <w:rFonts w:ascii="Times New Roman" w:hAnsi="Times New Roman"/>
        </w:rPr>
      </w:pPr>
      <w:r w:rsidRPr="00260D48">
        <w:rPr>
          <w:rFonts w:ascii="Times New Roman" w:hAnsi="Times New Roman"/>
        </w:rPr>
        <w:t>Начального общего образования.</w:t>
      </w:r>
    </w:p>
    <w:p w:rsidR="00B10EB8" w:rsidRPr="00260D48" w:rsidRDefault="00B10EB8" w:rsidP="00B10EB8">
      <w:pPr>
        <w:widowControl/>
        <w:rPr>
          <w:rFonts w:ascii="Times New Roman" w:hAnsi="Times New Roman"/>
        </w:rPr>
      </w:pPr>
      <w:r w:rsidRPr="00260D48">
        <w:rPr>
          <w:rFonts w:ascii="Times New Roman" w:hAnsi="Times New Roman"/>
        </w:rPr>
        <w:t>Основного общего образования.</w:t>
      </w:r>
    </w:p>
    <w:p w:rsidR="00B10EB8" w:rsidRPr="00260D48" w:rsidRDefault="00B10EB8" w:rsidP="00B10EB8">
      <w:pPr>
        <w:widowControl/>
        <w:rPr>
          <w:rFonts w:ascii="Times New Roman" w:hAnsi="Times New Roman"/>
        </w:rPr>
      </w:pPr>
      <w:r w:rsidRPr="00260D48">
        <w:rPr>
          <w:rFonts w:ascii="Times New Roman" w:hAnsi="Times New Roman"/>
        </w:rPr>
        <w:t>Среднего (полного) общего образования.</w:t>
      </w:r>
    </w:p>
    <w:p w:rsidR="00B10EB8" w:rsidRPr="00260D48" w:rsidRDefault="00B10EB8" w:rsidP="00B10EB8">
      <w:pPr>
        <w:widowControl/>
        <w:rPr>
          <w:rFonts w:ascii="Times New Roman" w:hAnsi="Times New Roman"/>
          <w:b/>
        </w:rPr>
      </w:pPr>
      <w:r w:rsidRPr="00260D48">
        <w:rPr>
          <w:rFonts w:ascii="Times New Roman" w:hAnsi="Times New Roman"/>
          <w:b/>
        </w:rPr>
        <w:t>1.10 Режим работы школы. Расписание звонков.</w:t>
      </w:r>
    </w:p>
    <w:p w:rsidR="00B10EB8" w:rsidRPr="00260D48" w:rsidRDefault="00B10EB8" w:rsidP="00B10EB8">
      <w:pPr>
        <w:widowControl/>
        <w:rPr>
          <w:rFonts w:ascii="Times New Roman" w:hAnsi="Times New Roman"/>
        </w:rPr>
      </w:pPr>
      <w:r w:rsidRPr="00260D48">
        <w:rPr>
          <w:rFonts w:ascii="Times New Roman" w:hAnsi="Times New Roman"/>
        </w:rPr>
        <w:t>1 смена с 8.30 до 14.30   1-2, 5</w:t>
      </w:r>
      <w:r w:rsidR="006961A4" w:rsidRPr="00260D48">
        <w:rPr>
          <w:rFonts w:ascii="Times New Roman" w:hAnsi="Times New Roman"/>
        </w:rPr>
        <w:t>,6, 9</w:t>
      </w:r>
      <w:r w:rsidRPr="00260D48">
        <w:rPr>
          <w:rFonts w:ascii="Times New Roman" w:hAnsi="Times New Roman"/>
        </w:rPr>
        <w:t>-11 кл -</w:t>
      </w:r>
      <w:r w:rsidR="006961A4" w:rsidRPr="00260D48">
        <w:rPr>
          <w:rFonts w:ascii="Times New Roman" w:hAnsi="Times New Roman"/>
        </w:rPr>
        <w:t>729</w:t>
      </w:r>
      <w:r w:rsidRPr="00260D48">
        <w:rPr>
          <w:rFonts w:ascii="Times New Roman" w:hAnsi="Times New Roman"/>
        </w:rPr>
        <w:t xml:space="preserve"> уч-ся</w:t>
      </w:r>
    </w:p>
    <w:p w:rsidR="00B10EB8" w:rsidRPr="00260D48" w:rsidRDefault="00B10EB8" w:rsidP="00B10EB8">
      <w:pPr>
        <w:widowControl/>
        <w:rPr>
          <w:rFonts w:ascii="Times New Roman" w:hAnsi="Times New Roman"/>
        </w:rPr>
      </w:pPr>
      <w:r w:rsidRPr="00260D48">
        <w:rPr>
          <w:rFonts w:ascii="Times New Roman" w:hAnsi="Times New Roman"/>
        </w:rPr>
        <w:t>2 смена с 12.30 до 16.50 3-4</w:t>
      </w:r>
      <w:r w:rsidR="006961A4" w:rsidRPr="00260D48">
        <w:rPr>
          <w:rFonts w:ascii="Times New Roman" w:hAnsi="Times New Roman"/>
        </w:rPr>
        <w:t>, 7-8</w:t>
      </w:r>
      <w:r w:rsidRPr="00260D48">
        <w:rPr>
          <w:rFonts w:ascii="Times New Roman" w:hAnsi="Times New Roman"/>
        </w:rPr>
        <w:t xml:space="preserve"> кл - </w:t>
      </w:r>
      <w:r w:rsidR="006961A4" w:rsidRPr="00260D48">
        <w:rPr>
          <w:rFonts w:ascii="Times New Roman" w:hAnsi="Times New Roman"/>
        </w:rPr>
        <w:t>554</w:t>
      </w:r>
      <w:r w:rsidRPr="00260D48">
        <w:rPr>
          <w:rFonts w:ascii="Times New Roman" w:hAnsi="Times New Roman"/>
        </w:rPr>
        <w:t xml:space="preserve"> уч-ся</w:t>
      </w:r>
    </w:p>
    <w:p w:rsidR="00B10EB8" w:rsidRPr="00260D48" w:rsidRDefault="00B10EB8" w:rsidP="00B10EB8">
      <w:pPr>
        <w:widowControl/>
        <w:ind w:firstLine="720"/>
        <w:rPr>
          <w:rFonts w:ascii="Times New Roman" w:hAnsi="Times New Roman"/>
        </w:rPr>
      </w:pPr>
      <w:r w:rsidRPr="00260D48">
        <w:rPr>
          <w:rFonts w:ascii="Times New Roman" w:hAnsi="Times New Roman"/>
        </w:rPr>
        <w:t>Учебный план школы предусматривает работу классов в смешанном режиме: пятидневной и шестидневной рабочей неделе, а именно: учащиеся 1-х классов обучаются по пятидневной рабочей неделе, учащиеся 2-11 классов обучаются по шестидневной рабочей неделе в соответствии с санитарно-эпидемиологическими требованиями к условиям и организации обучения в общеобразовательных учреждениях (СанПин 2.4.2.2821-10).</w:t>
      </w:r>
    </w:p>
    <w:p w:rsidR="00B10EB8" w:rsidRPr="00260D48" w:rsidRDefault="00B10EB8" w:rsidP="00B10EB8">
      <w:pPr>
        <w:widowControl/>
        <w:rPr>
          <w:rFonts w:ascii="Times New Roman" w:hAnsi="Times New Roman"/>
        </w:rPr>
      </w:pPr>
      <w:r w:rsidRPr="00260D48">
        <w:rPr>
          <w:rFonts w:ascii="Times New Roman" w:hAnsi="Times New Roman"/>
        </w:rPr>
        <w:t>Кроме того, обучение в 1 классе осуществляется с соблюдением следующих требований (п.10.10.гл</w:t>
      </w:r>
      <w:proofErr w:type="gramStart"/>
      <w:r w:rsidRPr="00260D48">
        <w:rPr>
          <w:rFonts w:ascii="Times New Roman" w:hAnsi="Times New Roman"/>
        </w:rPr>
        <w:t>.Х</w:t>
      </w:r>
      <w:proofErr w:type="gramEnd"/>
      <w:r w:rsidRPr="00260D48">
        <w:rPr>
          <w:rFonts w:ascii="Times New Roman" w:hAnsi="Times New Roman"/>
        </w:rPr>
        <w:t xml:space="preserve"> СанПин 2.4.2.2821-10):</w:t>
      </w:r>
    </w:p>
    <w:p w:rsidR="00B10EB8" w:rsidRPr="00260D48" w:rsidRDefault="00B10EB8" w:rsidP="00B10EB8">
      <w:pPr>
        <w:widowControl/>
        <w:rPr>
          <w:rFonts w:ascii="Times New Roman" w:hAnsi="Times New Roman"/>
        </w:rPr>
      </w:pPr>
      <w:r w:rsidRPr="00260D48">
        <w:rPr>
          <w:rFonts w:ascii="Times New Roman" w:hAnsi="Times New Roman"/>
        </w:rPr>
        <w:lastRenderedPageBreak/>
        <w:t>-используется «ступенчатый» режим обучения с нарастающей нагрузкой (в сентябре, октябре-3 урока в день по 35 минут каждый, в ноябре, декабре – 4 урока по 35 минут каждый, в январе –мае – 4 урока по 4</w:t>
      </w:r>
      <w:r w:rsidR="006961A4" w:rsidRPr="00260D48">
        <w:rPr>
          <w:rFonts w:ascii="Times New Roman" w:hAnsi="Times New Roman"/>
        </w:rPr>
        <w:t>0</w:t>
      </w:r>
      <w:r w:rsidRPr="00260D48">
        <w:rPr>
          <w:rFonts w:ascii="Times New Roman" w:hAnsi="Times New Roman"/>
        </w:rPr>
        <w:t xml:space="preserve"> минут каждый);</w:t>
      </w:r>
    </w:p>
    <w:p w:rsidR="006961A4" w:rsidRPr="00260D48" w:rsidRDefault="006961A4" w:rsidP="00B10EB8">
      <w:pPr>
        <w:widowControl/>
        <w:rPr>
          <w:rFonts w:ascii="Times New Roman" w:hAnsi="Times New Roman"/>
        </w:rPr>
      </w:pPr>
    </w:p>
    <w:p w:rsidR="006961A4" w:rsidRPr="00260D48" w:rsidRDefault="006961A4" w:rsidP="006961A4">
      <w:pPr>
        <w:widowControl/>
        <w:rPr>
          <w:rFonts w:ascii="Times New Roman" w:hAnsi="Times New Roman"/>
          <w:b/>
        </w:rPr>
      </w:pPr>
      <w:r w:rsidRPr="00260D48">
        <w:rPr>
          <w:rFonts w:ascii="Times New Roman" w:hAnsi="Times New Roman"/>
          <w:b/>
        </w:rPr>
        <w:t>Расписание звонков</w:t>
      </w:r>
    </w:p>
    <w:p w:rsidR="006961A4" w:rsidRPr="00260D48" w:rsidRDefault="006961A4" w:rsidP="006961A4">
      <w:pPr>
        <w:widowControl/>
        <w:rPr>
          <w:rFonts w:ascii="Times New Roman" w:hAnsi="Times New Roman"/>
          <w:b/>
        </w:rPr>
      </w:pPr>
      <w:r w:rsidRPr="00260D48">
        <w:rPr>
          <w:rFonts w:ascii="Times New Roman" w:hAnsi="Times New Roman"/>
          <w:b/>
        </w:rPr>
        <w:t xml:space="preserve">1 смена  </w:t>
      </w:r>
    </w:p>
    <w:p w:rsidR="006961A4" w:rsidRPr="00260D48" w:rsidRDefault="006961A4" w:rsidP="006961A4">
      <w:pPr>
        <w:widowControl/>
        <w:rPr>
          <w:rFonts w:ascii="Times New Roman" w:hAnsi="Times New Roman"/>
        </w:rPr>
      </w:pPr>
      <w:r w:rsidRPr="00260D48">
        <w:rPr>
          <w:rFonts w:ascii="Times New Roman" w:hAnsi="Times New Roman"/>
        </w:rPr>
        <w:t>1. 08.00 – 08.40 (5 минут)</w:t>
      </w:r>
    </w:p>
    <w:p w:rsidR="006961A4" w:rsidRPr="00260D48" w:rsidRDefault="006961A4" w:rsidP="006961A4">
      <w:pPr>
        <w:widowControl/>
        <w:rPr>
          <w:rFonts w:ascii="Times New Roman" w:hAnsi="Times New Roman"/>
        </w:rPr>
      </w:pPr>
      <w:r w:rsidRPr="00260D48">
        <w:rPr>
          <w:rFonts w:ascii="Times New Roman" w:hAnsi="Times New Roman"/>
        </w:rPr>
        <w:t>2. 08.45-09.25 (5 минут)</w:t>
      </w:r>
    </w:p>
    <w:p w:rsidR="006961A4" w:rsidRPr="00260D48" w:rsidRDefault="006961A4" w:rsidP="006961A4">
      <w:pPr>
        <w:widowControl/>
        <w:rPr>
          <w:rFonts w:ascii="Times New Roman" w:hAnsi="Times New Roman"/>
        </w:rPr>
      </w:pPr>
      <w:r w:rsidRPr="00260D48">
        <w:rPr>
          <w:rFonts w:ascii="Times New Roman" w:hAnsi="Times New Roman"/>
        </w:rPr>
        <w:t>3. 09.30-10.10 (15 минут)</w:t>
      </w:r>
    </w:p>
    <w:p w:rsidR="006961A4" w:rsidRPr="00260D48" w:rsidRDefault="006961A4" w:rsidP="006961A4">
      <w:pPr>
        <w:widowControl/>
        <w:rPr>
          <w:rFonts w:ascii="Times New Roman" w:hAnsi="Times New Roman"/>
        </w:rPr>
      </w:pPr>
      <w:r w:rsidRPr="00260D48">
        <w:rPr>
          <w:rFonts w:ascii="Times New Roman" w:hAnsi="Times New Roman"/>
        </w:rPr>
        <w:t>4. 10.25-11.05 (5 минут)</w:t>
      </w:r>
    </w:p>
    <w:p w:rsidR="006961A4" w:rsidRPr="00260D48" w:rsidRDefault="006961A4" w:rsidP="006961A4">
      <w:pPr>
        <w:widowControl/>
        <w:rPr>
          <w:rFonts w:ascii="Times New Roman" w:hAnsi="Times New Roman"/>
        </w:rPr>
      </w:pPr>
      <w:r w:rsidRPr="00260D48">
        <w:rPr>
          <w:rFonts w:ascii="Times New Roman" w:hAnsi="Times New Roman"/>
        </w:rPr>
        <w:t>5. 11.10-11.50 (5минут)</w:t>
      </w:r>
    </w:p>
    <w:p w:rsidR="006961A4" w:rsidRPr="00260D48" w:rsidRDefault="006961A4" w:rsidP="006961A4">
      <w:pPr>
        <w:widowControl/>
        <w:rPr>
          <w:rFonts w:ascii="Times New Roman" w:hAnsi="Times New Roman"/>
        </w:rPr>
      </w:pPr>
      <w:r w:rsidRPr="00260D48">
        <w:rPr>
          <w:rFonts w:ascii="Times New Roman" w:hAnsi="Times New Roman"/>
        </w:rPr>
        <w:t xml:space="preserve">6. 11.55-12.35 (5минут) </w:t>
      </w:r>
    </w:p>
    <w:p w:rsidR="006961A4" w:rsidRPr="00260D48" w:rsidRDefault="006961A4" w:rsidP="006961A4">
      <w:pPr>
        <w:widowControl/>
        <w:rPr>
          <w:rFonts w:ascii="Times New Roman" w:hAnsi="Times New Roman"/>
        </w:rPr>
      </w:pPr>
      <w:r w:rsidRPr="00260D48">
        <w:rPr>
          <w:rFonts w:ascii="Times New Roman" w:hAnsi="Times New Roman"/>
        </w:rPr>
        <w:t>7. 12.40-13.20</w:t>
      </w:r>
    </w:p>
    <w:p w:rsidR="00B10EB8" w:rsidRPr="00260D48" w:rsidRDefault="00B10EB8" w:rsidP="00B10EB8">
      <w:pPr>
        <w:widowControl/>
        <w:rPr>
          <w:rFonts w:ascii="Times New Roman" w:hAnsi="Times New Roman"/>
          <w:b/>
          <w:szCs w:val="52"/>
        </w:rPr>
      </w:pPr>
    </w:p>
    <w:p w:rsidR="006961A4" w:rsidRPr="00260D48" w:rsidRDefault="006961A4" w:rsidP="00B10EB8">
      <w:pPr>
        <w:widowControl/>
        <w:rPr>
          <w:rFonts w:ascii="Times New Roman" w:hAnsi="Times New Roman"/>
          <w:b/>
          <w:sz w:val="40"/>
          <w:szCs w:val="144"/>
        </w:rPr>
        <w:sectPr w:rsidR="006961A4" w:rsidRPr="00260D48" w:rsidSect="003A09E1">
          <w:footerReference w:type="default" r:id="rId11"/>
          <w:pgSz w:w="11905" w:h="16837"/>
          <w:pgMar w:top="709" w:right="662" w:bottom="1154" w:left="1349" w:header="720" w:footer="720" w:gutter="0"/>
          <w:cols w:space="60"/>
          <w:noEndnote/>
        </w:sectPr>
      </w:pPr>
    </w:p>
    <w:p w:rsidR="006E4402" w:rsidRPr="00260D48" w:rsidRDefault="00B10EB8" w:rsidP="00B10EB8">
      <w:pPr>
        <w:widowControl/>
        <w:rPr>
          <w:rFonts w:ascii="Times New Roman" w:hAnsi="Times New Roman"/>
          <w:b/>
        </w:rPr>
      </w:pPr>
      <w:r w:rsidRPr="00260D48">
        <w:rPr>
          <w:rFonts w:ascii="Times New Roman" w:hAnsi="Times New Roman"/>
          <w:b/>
        </w:rPr>
        <w:lastRenderedPageBreak/>
        <w:t xml:space="preserve">2 смена: </w:t>
      </w:r>
    </w:p>
    <w:p w:rsidR="00B10EB8" w:rsidRPr="00260D48" w:rsidRDefault="00B10EB8" w:rsidP="00B10EB8">
      <w:pPr>
        <w:widowControl/>
        <w:rPr>
          <w:rFonts w:ascii="Times New Roman" w:hAnsi="Times New Roman"/>
          <w:b/>
        </w:rPr>
      </w:pPr>
      <w:r w:rsidRPr="00260D48">
        <w:rPr>
          <w:rFonts w:ascii="Times New Roman" w:hAnsi="Times New Roman"/>
          <w:b/>
        </w:rPr>
        <w:t>начальные классы</w:t>
      </w:r>
    </w:p>
    <w:p w:rsidR="00B10EB8" w:rsidRPr="00260D48" w:rsidRDefault="00B10EB8" w:rsidP="00B10EB8">
      <w:pPr>
        <w:widowControl/>
        <w:rPr>
          <w:rFonts w:ascii="Times New Roman" w:hAnsi="Times New Roman"/>
        </w:rPr>
      </w:pPr>
      <w:r w:rsidRPr="00260D48">
        <w:rPr>
          <w:rFonts w:ascii="Times New Roman" w:hAnsi="Times New Roman"/>
        </w:rPr>
        <w:t>1.</w:t>
      </w:r>
      <w:r w:rsidR="006961A4" w:rsidRPr="00260D48">
        <w:rPr>
          <w:rFonts w:ascii="Times New Roman" w:hAnsi="Times New Roman"/>
        </w:rPr>
        <w:t xml:space="preserve"> </w:t>
      </w:r>
      <w:r w:rsidRPr="00260D48">
        <w:rPr>
          <w:rFonts w:ascii="Times New Roman" w:hAnsi="Times New Roman"/>
        </w:rPr>
        <w:t>12.30-13.15 (5 минут)</w:t>
      </w:r>
    </w:p>
    <w:p w:rsidR="00B10EB8" w:rsidRPr="00260D48" w:rsidRDefault="00B10EB8" w:rsidP="00B10EB8">
      <w:pPr>
        <w:widowControl/>
        <w:rPr>
          <w:rFonts w:ascii="Times New Roman" w:hAnsi="Times New Roman"/>
        </w:rPr>
      </w:pPr>
      <w:r w:rsidRPr="00260D48">
        <w:rPr>
          <w:rFonts w:ascii="Times New Roman" w:hAnsi="Times New Roman"/>
        </w:rPr>
        <w:t>2.</w:t>
      </w:r>
      <w:r w:rsidR="006961A4" w:rsidRPr="00260D48">
        <w:rPr>
          <w:rFonts w:ascii="Times New Roman" w:hAnsi="Times New Roman"/>
        </w:rPr>
        <w:t xml:space="preserve"> </w:t>
      </w:r>
      <w:r w:rsidRPr="00260D48">
        <w:rPr>
          <w:rFonts w:ascii="Times New Roman" w:hAnsi="Times New Roman"/>
        </w:rPr>
        <w:t>13.20-14.05(5 минут)</w:t>
      </w:r>
    </w:p>
    <w:p w:rsidR="00B10EB8" w:rsidRPr="00260D48" w:rsidRDefault="00B10EB8" w:rsidP="00B10EB8">
      <w:pPr>
        <w:widowControl/>
        <w:rPr>
          <w:rFonts w:ascii="Times New Roman" w:hAnsi="Times New Roman"/>
        </w:rPr>
      </w:pPr>
      <w:r w:rsidRPr="00260D48">
        <w:rPr>
          <w:rFonts w:ascii="Times New Roman" w:hAnsi="Times New Roman"/>
        </w:rPr>
        <w:t>3.</w:t>
      </w:r>
      <w:r w:rsidR="006961A4" w:rsidRPr="00260D48">
        <w:rPr>
          <w:rFonts w:ascii="Times New Roman" w:hAnsi="Times New Roman"/>
        </w:rPr>
        <w:t xml:space="preserve"> </w:t>
      </w:r>
      <w:r w:rsidRPr="00260D48">
        <w:rPr>
          <w:rFonts w:ascii="Times New Roman" w:hAnsi="Times New Roman"/>
        </w:rPr>
        <w:t>14.25-15.10 (20 минут)</w:t>
      </w:r>
    </w:p>
    <w:p w:rsidR="00B10EB8" w:rsidRPr="00260D48" w:rsidRDefault="00B10EB8" w:rsidP="00B10EB8">
      <w:pPr>
        <w:widowControl/>
        <w:rPr>
          <w:rFonts w:ascii="Times New Roman" w:hAnsi="Times New Roman"/>
        </w:rPr>
      </w:pPr>
      <w:r w:rsidRPr="00260D48">
        <w:rPr>
          <w:rFonts w:ascii="Times New Roman" w:hAnsi="Times New Roman"/>
        </w:rPr>
        <w:t>4.</w:t>
      </w:r>
      <w:r w:rsidR="006961A4" w:rsidRPr="00260D48">
        <w:rPr>
          <w:rFonts w:ascii="Times New Roman" w:hAnsi="Times New Roman"/>
        </w:rPr>
        <w:t xml:space="preserve"> </w:t>
      </w:r>
      <w:r w:rsidRPr="00260D48">
        <w:rPr>
          <w:rFonts w:ascii="Times New Roman" w:hAnsi="Times New Roman"/>
        </w:rPr>
        <w:t>15.15-16.00 (5минут)</w:t>
      </w:r>
    </w:p>
    <w:p w:rsidR="00B10EB8" w:rsidRPr="00260D48" w:rsidRDefault="00B10EB8" w:rsidP="00B10EB8">
      <w:pPr>
        <w:widowControl/>
        <w:rPr>
          <w:rFonts w:ascii="Times New Roman" w:hAnsi="Times New Roman"/>
        </w:rPr>
      </w:pPr>
      <w:r w:rsidRPr="00260D48">
        <w:rPr>
          <w:rFonts w:ascii="Times New Roman" w:hAnsi="Times New Roman"/>
        </w:rPr>
        <w:t>5.</w:t>
      </w:r>
      <w:r w:rsidR="006961A4" w:rsidRPr="00260D48">
        <w:rPr>
          <w:rFonts w:ascii="Times New Roman" w:hAnsi="Times New Roman"/>
        </w:rPr>
        <w:t xml:space="preserve"> </w:t>
      </w:r>
      <w:r w:rsidRPr="00260D48">
        <w:rPr>
          <w:rFonts w:ascii="Times New Roman" w:hAnsi="Times New Roman"/>
        </w:rPr>
        <w:t>16.05-16.50</w:t>
      </w:r>
    </w:p>
    <w:p w:rsidR="00191557" w:rsidRPr="00260D48" w:rsidRDefault="00191557" w:rsidP="00B10EB8">
      <w:pPr>
        <w:widowControl/>
        <w:rPr>
          <w:rFonts w:ascii="Times New Roman" w:hAnsi="Times New Roman"/>
        </w:rPr>
      </w:pPr>
    </w:p>
    <w:p w:rsidR="006E4402" w:rsidRDefault="006E4402" w:rsidP="00B10EB8">
      <w:pPr>
        <w:widowControl/>
        <w:rPr>
          <w:rFonts w:ascii="Times New Roman" w:hAnsi="Times New Roman"/>
          <w:b/>
          <w:bCs/>
        </w:rPr>
      </w:pPr>
    </w:p>
    <w:p w:rsidR="006E4402" w:rsidRDefault="006E4402" w:rsidP="00B10EB8">
      <w:pPr>
        <w:widowControl/>
        <w:rPr>
          <w:rFonts w:ascii="Times New Roman" w:hAnsi="Times New Roman"/>
          <w:b/>
          <w:bCs/>
        </w:rPr>
      </w:pPr>
    </w:p>
    <w:p w:rsidR="006961A4" w:rsidRPr="00260D48" w:rsidRDefault="006961A4" w:rsidP="00B10EB8">
      <w:pPr>
        <w:widowControl/>
        <w:rPr>
          <w:rFonts w:ascii="Times New Roman" w:hAnsi="Times New Roman"/>
          <w:b/>
          <w:bCs/>
        </w:rPr>
      </w:pPr>
      <w:r w:rsidRPr="00260D48">
        <w:rPr>
          <w:rFonts w:ascii="Times New Roman" w:hAnsi="Times New Roman"/>
          <w:b/>
          <w:bCs/>
        </w:rPr>
        <w:t>6-7 классы</w:t>
      </w:r>
    </w:p>
    <w:p w:rsidR="006961A4" w:rsidRPr="00260D48" w:rsidRDefault="006961A4" w:rsidP="006961A4">
      <w:pPr>
        <w:widowControl/>
        <w:rPr>
          <w:rFonts w:ascii="Times New Roman" w:hAnsi="Times New Roman"/>
        </w:rPr>
      </w:pPr>
      <w:r w:rsidRPr="00260D48">
        <w:rPr>
          <w:rFonts w:ascii="Times New Roman" w:hAnsi="Times New Roman"/>
        </w:rPr>
        <w:t>1. 13.00-13.40 (5 минут)</w:t>
      </w:r>
    </w:p>
    <w:p w:rsidR="006961A4" w:rsidRPr="00260D48" w:rsidRDefault="006961A4" w:rsidP="006961A4">
      <w:pPr>
        <w:widowControl/>
        <w:rPr>
          <w:rFonts w:ascii="Times New Roman" w:hAnsi="Times New Roman"/>
        </w:rPr>
      </w:pPr>
      <w:r w:rsidRPr="00260D48">
        <w:rPr>
          <w:rFonts w:ascii="Times New Roman" w:hAnsi="Times New Roman"/>
        </w:rPr>
        <w:t>2. 13.45-14.25(5 минут)</w:t>
      </w:r>
    </w:p>
    <w:p w:rsidR="006961A4" w:rsidRPr="00260D48" w:rsidRDefault="006961A4" w:rsidP="006961A4">
      <w:pPr>
        <w:widowControl/>
        <w:rPr>
          <w:rFonts w:ascii="Times New Roman" w:hAnsi="Times New Roman"/>
        </w:rPr>
      </w:pPr>
      <w:r w:rsidRPr="00260D48">
        <w:rPr>
          <w:rFonts w:ascii="Times New Roman" w:hAnsi="Times New Roman"/>
        </w:rPr>
        <w:t>3. 14.30-15.10 (10 минут)</w:t>
      </w:r>
    </w:p>
    <w:p w:rsidR="006961A4" w:rsidRPr="00260D48" w:rsidRDefault="006961A4" w:rsidP="006961A4">
      <w:pPr>
        <w:widowControl/>
        <w:rPr>
          <w:rFonts w:ascii="Times New Roman" w:hAnsi="Times New Roman"/>
        </w:rPr>
      </w:pPr>
      <w:r w:rsidRPr="00260D48">
        <w:rPr>
          <w:rFonts w:ascii="Times New Roman" w:hAnsi="Times New Roman"/>
        </w:rPr>
        <w:t>4. 15.20-16.00 (5минут)</w:t>
      </w:r>
    </w:p>
    <w:p w:rsidR="006961A4" w:rsidRPr="00260D48" w:rsidRDefault="006961A4" w:rsidP="006961A4">
      <w:pPr>
        <w:widowControl/>
        <w:rPr>
          <w:rFonts w:ascii="Times New Roman" w:hAnsi="Times New Roman"/>
        </w:rPr>
      </w:pPr>
      <w:r w:rsidRPr="00260D48">
        <w:rPr>
          <w:rFonts w:ascii="Times New Roman" w:hAnsi="Times New Roman"/>
        </w:rPr>
        <w:t>5. 16.05-16.</w:t>
      </w:r>
      <w:r w:rsidR="00191557" w:rsidRPr="00260D48">
        <w:rPr>
          <w:rFonts w:ascii="Times New Roman" w:hAnsi="Times New Roman"/>
        </w:rPr>
        <w:t>45 (5минут)</w:t>
      </w:r>
    </w:p>
    <w:p w:rsidR="00B10EB8" w:rsidRPr="00FD65FE" w:rsidRDefault="00191557" w:rsidP="00B10EB8">
      <w:pPr>
        <w:widowControl/>
        <w:rPr>
          <w:rFonts w:ascii="Times New Roman" w:hAnsi="Times New Roman"/>
        </w:rPr>
        <w:sectPr w:rsidR="00B10EB8" w:rsidRPr="00FD65FE" w:rsidSect="001D667D">
          <w:type w:val="continuous"/>
          <w:pgSz w:w="11905" w:h="16837"/>
          <w:pgMar w:top="435" w:right="662" w:bottom="1154" w:left="1349" w:header="720" w:footer="720" w:gutter="0"/>
          <w:cols w:num="2" w:space="60"/>
          <w:noEndnote/>
        </w:sectPr>
      </w:pPr>
      <w:r w:rsidRPr="00260D48">
        <w:rPr>
          <w:rFonts w:ascii="Times New Roman" w:hAnsi="Times New Roman"/>
        </w:rPr>
        <w:t>6. 16.50-17.30 (5минут)</w:t>
      </w:r>
    </w:p>
    <w:p w:rsidR="008C7750" w:rsidRPr="00260D48" w:rsidRDefault="008C7750" w:rsidP="00B10EB8">
      <w:pPr>
        <w:widowControl/>
        <w:rPr>
          <w:rFonts w:ascii="Times New Roman" w:hAnsi="Times New Roman"/>
          <w:b/>
          <w:bCs/>
        </w:rPr>
      </w:pPr>
    </w:p>
    <w:p w:rsidR="00B10EB8" w:rsidRPr="00260D48" w:rsidRDefault="00B10EB8" w:rsidP="00B10EB8">
      <w:pPr>
        <w:widowControl/>
        <w:rPr>
          <w:rFonts w:ascii="Times New Roman" w:hAnsi="Times New Roman"/>
          <w:b/>
          <w:bCs/>
        </w:rPr>
      </w:pPr>
      <w:r w:rsidRPr="00260D48">
        <w:rPr>
          <w:rFonts w:ascii="Times New Roman" w:hAnsi="Times New Roman"/>
          <w:b/>
          <w:bCs/>
        </w:rPr>
        <w:t>2. Данные о контингенте обучающихся, формах обучения.</w:t>
      </w:r>
    </w:p>
    <w:p w:rsidR="00B10EB8" w:rsidRPr="00260D48" w:rsidRDefault="00B10EB8" w:rsidP="00B10EB8">
      <w:pPr>
        <w:widowControl/>
        <w:rPr>
          <w:rFonts w:ascii="Times New Roman" w:hAnsi="Times New Roman"/>
          <w:b/>
          <w:bCs/>
        </w:rPr>
      </w:pPr>
    </w:p>
    <w:tbl>
      <w:tblPr>
        <w:tblW w:w="0" w:type="auto"/>
        <w:tblInd w:w="40" w:type="dxa"/>
        <w:tblLayout w:type="fixed"/>
        <w:tblCellMar>
          <w:left w:w="40" w:type="dxa"/>
          <w:right w:w="40" w:type="dxa"/>
        </w:tblCellMar>
        <w:tblLook w:val="0000"/>
      </w:tblPr>
      <w:tblGrid>
        <w:gridCol w:w="4152"/>
        <w:gridCol w:w="1550"/>
        <w:gridCol w:w="1546"/>
        <w:gridCol w:w="1116"/>
        <w:gridCol w:w="992"/>
      </w:tblGrid>
      <w:tr w:rsidR="00B10EB8" w:rsidRPr="00260D48" w:rsidTr="00304814">
        <w:trPr>
          <w:trHeight w:val="926"/>
        </w:trPr>
        <w:tc>
          <w:tcPr>
            <w:tcW w:w="4152"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jc w:val="center"/>
              <w:rPr>
                <w:rFonts w:ascii="Times New Roman" w:hAnsi="Times New Roman"/>
                <w:b/>
              </w:rPr>
            </w:pPr>
            <w:r w:rsidRPr="00260D48">
              <w:rPr>
                <w:rFonts w:ascii="Times New Roman" w:hAnsi="Times New Roman"/>
                <w:b/>
              </w:rPr>
              <w:t>Начальное</w:t>
            </w:r>
          </w:p>
          <w:p w:rsidR="00B10EB8" w:rsidRPr="00260D48" w:rsidRDefault="00B10EB8" w:rsidP="00304814">
            <w:pPr>
              <w:widowControl/>
              <w:jc w:val="center"/>
              <w:rPr>
                <w:rFonts w:ascii="Times New Roman" w:hAnsi="Times New Roman"/>
                <w:b/>
              </w:rPr>
            </w:pPr>
            <w:r w:rsidRPr="00260D48">
              <w:rPr>
                <w:rFonts w:ascii="Times New Roman" w:hAnsi="Times New Roman"/>
                <w:b/>
              </w:rPr>
              <w:t>общее</w:t>
            </w:r>
          </w:p>
          <w:p w:rsidR="00B10EB8" w:rsidRPr="00260D48" w:rsidRDefault="00B10EB8" w:rsidP="00304814">
            <w:pPr>
              <w:widowControl/>
              <w:jc w:val="center"/>
              <w:rPr>
                <w:rFonts w:ascii="Times New Roman" w:hAnsi="Times New Roman"/>
                <w:b/>
              </w:rPr>
            </w:pPr>
            <w:r w:rsidRPr="00260D48">
              <w:rPr>
                <w:rFonts w:ascii="Times New Roman" w:hAnsi="Times New Roman"/>
                <w:b/>
              </w:rPr>
              <w:t>образование</w:t>
            </w:r>
          </w:p>
        </w:tc>
        <w:tc>
          <w:tcPr>
            <w:tcW w:w="1546"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jc w:val="center"/>
              <w:rPr>
                <w:rFonts w:ascii="Times New Roman" w:hAnsi="Times New Roman"/>
                <w:b/>
              </w:rPr>
            </w:pPr>
            <w:r w:rsidRPr="00260D48">
              <w:rPr>
                <w:rFonts w:ascii="Times New Roman" w:hAnsi="Times New Roman"/>
                <w:b/>
              </w:rPr>
              <w:t>Основное общее</w:t>
            </w:r>
          </w:p>
          <w:p w:rsidR="00B10EB8" w:rsidRPr="00260D48" w:rsidRDefault="00B10EB8" w:rsidP="00304814">
            <w:pPr>
              <w:widowControl/>
              <w:jc w:val="center"/>
              <w:rPr>
                <w:rFonts w:ascii="Times New Roman" w:hAnsi="Times New Roman"/>
                <w:b/>
              </w:rPr>
            </w:pPr>
            <w:r w:rsidRPr="00260D48">
              <w:rPr>
                <w:rFonts w:ascii="Times New Roman" w:hAnsi="Times New Roman"/>
                <w:b/>
              </w:rPr>
              <w:t>образование</w:t>
            </w:r>
          </w:p>
        </w:tc>
        <w:tc>
          <w:tcPr>
            <w:tcW w:w="1116"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jc w:val="center"/>
              <w:rPr>
                <w:rFonts w:ascii="Times New Roman" w:hAnsi="Times New Roman"/>
                <w:b/>
              </w:rPr>
            </w:pPr>
            <w:r w:rsidRPr="00260D48">
              <w:rPr>
                <w:rFonts w:ascii="Times New Roman" w:hAnsi="Times New Roman"/>
                <w:b/>
              </w:rPr>
              <w:t>Среднее общее</w:t>
            </w:r>
          </w:p>
          <w:p w:rsidR="00B10EB8" w:rsidRPr="00260D48" w:rsidRDefault="00B10EB8" w:rsidP="00304814">
            <w:pPr>
              <w:widowControl/>
              <w:jc w:val="center"/>
              <w:rPr>
                <w:rFonts w:ascii="Times New Roman" w:hAnsi="Times New Roman"/>
                <w:b/>
              </w:rPr>
            </w:pPr>
            <w:r w:rsidRPr="00260D48">
              <w:rPr>
                <w:rFonts w:ascii="Times New Roman" w:hAnsi="Times New Roman"/>
                <w:b/>
              </w:rPr>
              <w:t>образование</w:t>
            </w:r>
          </w:p>
        </w:tc>
        <w:tc>
          <w:tcPr>
            <w:tcW w:w="992"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jc w:val="center"/>
              <w:rPr>
                <w:rFonts w:ascii="Times New Roman" w:hAnsi="Times New Roman"/>
                <w:b/>
              </w:rPr>
            </w:pPr>
            <w:r w:rsidRPr="00260D48">
              <w:rPr>
                <w:rFonts w:ascii="Times New Roman" w:hAnsi="Times New Roman"/>
                <w:b/>
              </w:rPr>
              <w:t>всего</w:t>
            </w:r>
          </w:p>
        </w:tc>
      </w:tr>
      <w:tr w:rsidR="00B10EB8" w:rsidRPr="00260D48" w:rsidTr="00304814">
        <w:trPr>
          <w:trHeight w:val="302"/>
        </w:trPr>
        <w:tc>
          <w:tcPr>
            <w:tcW w:w="4152"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rPr>
                <w:rFonts w:ascii="Times New Roman" w:hAnsi="Times New Roman"/>
              </w:rPr>
            </w:pPr>
            <w:r w:rsidRPr="00260D48">
              <w:rPr>
                <w:rFonts w:ascii="Times New Roman" w:hAnsi="Times New Roman"/>
              </w:rPr>
              <w:t>Общее количество классов</w:t>
            </w:r>
          </w:p>
        </w:tc>
        <w:tc>
          <w:tcPr>
            <w:tcW w:w="1550" w:type="dxa"/>
            <w:tcBorders>
              <w:top w:val="single" w:sz="6" w:space="0" w:color="auto"/>
              <w:left w:val="single" w:sz="6" w:space="0" w:color="auto"/>
              <w:bottom w:val="single" w:sz="6" w:space="0" w:color="auto"/>
              <w:right w:val="single" w:sz="6" w:space="0" w:color="auto"/>
            </w:tcBorders>
          </w:tcPr>
          <w:p w:rsidR="00B10EB8" w:rsidRPr="00260D48" w:rsidRDefault="002F784B" w:rsidP="001F4B12">
            <w:pPr>
              <w:widowControl/>
              <w:rPr>
                <w:rFonts w:ascii="Times New Roman" w:hAnsi="Times New Roman"/>
              </w:rPr>
            </w:pPr>
            <w:r w:rsidRPr="00260D48">
              <w:rPr>
                <w:rFonts w:ascii="Times New Roman" w:hAnsi="Times New Roman"/>
              </w:rPr>
              <w:t>2</w:t>
            </w:r>
            <w:r w:rsidR="001F4B12" w:rsidRPr="00260D48">
              <w:rPr>
                <w:rFonts w:ascii="Times New Roman" w:hAnsi="Times New Roman"/>
              </w:rPr>
              <w:t>2</w:t>
            </w:r>
          </w:p>
        </w:tc>
        <w:tc>
          <w:tcPr>
            <w:tcW w:w="1546" w:type="dxa"/>
            <w:tcBorders>
              <w:top w:val="single" w:sz="6" w:space="0" w:color="auto"/>
              <w:left w:val="single" w:sz="6" w:space="0" w:color="auto"/>
              <w:bottom w:val="single" w:sz="6" w:space="0" w:color="auto"/>
              <w:right w:val="single" w:sz="6" w:space="0" w:color="auto"/>
            </w:tcBorders>
          </w:tcPr>
          <w:p w:rsidR="00B10EB8" w:rsidRPr="00260D48" w:rsidRDefault="001F4B12" w:rsidP="002F784B">
            <w:pPr>
              <w:widowControl/>
              <w:rPr>
                <w:rFonts w:ascii="Times New Roman" w:hAnsi="Times New Roman"/>
              </w:rPr>
            </w:pPr>
            <w:r w:rsidRPr="00260D48">
              <w:rPr>
                <w:rFonts w:ascii="Times New Roman" w:hAnsi="Times New Roman"/>
              </w:rPr>
              <w:t>2</w:t>
            </w:r>
            <w:r w:rsidR="00191557" w:rsidRPr="00260D48">
              <w:rPr>
                <w:rFonts w:ascii="Times New Roman" w:hAnsi="Times New Roman"/>
              </w:rPr>
              <w:t>3</w:t>
            </w:r>
          </w:p>
        </w:tc>
        <w:tc>
          <w:tcPr>
            <w:tcW w:w="1116" w:type="dxa"/>
            <w:tcBorders>
              <w:top w:val="single" w:sz="6" w:space="0" w:color="auto"/>
              <w:left w:val="single" w:sz="6" w:space="0" w:color="auto"/>
              <w:bottom w:val="single" w:sz="6" w:space="0" w:color="auto"/>
              <w:right w:val="single" w:sz="6" w:space="0" w:color="auto"/>
            </w:tcBorders>
          </w:tcPr>
          <w:p w:rsidR="00B10EB8" w:rsidRPr="00260D48" w:rsidRDefault="00B10EB8" w:rsidP="00304814">
            <w:pPr>
              <w:widowControl/>
              <w:rPr>
                <w:rFonts w:ascii="Times New Roman" w:hAnsi="Times New Roman"/>
              </w:rPr>
            </w:pPr>
            <w:r w:rsidRPr="00260D48">
              <w:rPr>
                <w:rFonts w:ascii="Times New Roman" w:hAnsi="Times New Roman"/>
              </w:rPr>
              <w:t>2</w:t>
            </w:r>
          </w:p>
        </w:tc>
        <w:tc>
          <w:tcPr>
            <w:tcW w:w="992" w:type="dxa"/>
            <w:tcBorders>
              <w:top w:val="single" w:sz="6" w:space="0" w:color="auto"/>
              <w:left w:val="single" w:sz="6" w:space="0" w:color="auto"/>
              <w:bottom w:val="single" w:sz="6" w:space="0" w:color="auto"/>
              <w:right w:val="single" w:sz="6" w:space="0" w:color="auto"/>
            </w:tcBorders>
          </w:tcPr>
          <w:p w:rsidR="00B10EB8" w:rsidRPr="00260D48" w:rsidRDefault="002F784B" w:rsidP="001F4B12">
            <w:pPr>
              <w:widowControl/>
              <w:rPr>
                <w:rFonts w:ascii="Times New Roman" w:hAnsi="Times New Roman"/>
              </w:rPr>
            </w:pPr>
            <w:r w:rsidRPr="00260D48">
              <w:rPr>
                <w:rFonts w:ascii="Times New Roman" w:hAnsi="Times New Roman"/>
              </w:rPr>
              <w:t>4</w:t>
            </w:r>
            <w:r w:rsidR="00191557" w:rsidRPr="00260D48">
              <w:rPr>
                <w:rFonts w:ascii="Times New Roman" w:hAnsi="Times New Roman"/>
              </w:rPr>
              <w:t>7</w:t>
            </w:r>
          </w:p>
        </w:tc>
      </w:tr>
      <w:tr w:rsidR="00191557" w:rsidRPr="00260D48" w:rsidTr="00304814">
        <w:trPr>
          <w:trHeight w:val="307"/>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Общее количество обучающихся</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668</w:t>
            </w: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564</w:t>
            </w: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51</w:t>
            </w: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1283</w:t>
            </w:r>
          </w:p>
        </w:tc>
      </w:tr>
      <w:tr w:rsidR="00191557" w:rsidRPr="00260D48" w:rsidTr="00304814">
        <w:trPr>
          <w:trHeight w:val="307"/>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В том числе:</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605"/>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Занимающихся по базовым общеобразовательным программам</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668</w:t>
            </w: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564</w:t>
            </w: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51</w:t>
            </w: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1283</w:t>
            </w:r>
          </w:p>
        </w:tc>
      </w:tr>
      <w:tr w:rsidR="00191557" w:rsidRPr="00260D48" w:rsidTr="00304814">
        <w:trPr>
          <w:trHeight w:val="902"/>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Занимающихся по специальным (коррекционным) образовательным программам (указать вид).</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888"/>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Занимающихся по программам углубленного изучения предметов (указать предмет).</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302"/>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Получающих образование по форме:</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312"/>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 очное обучение</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668</w:t>
            </w: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564</w:t>
            </w: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51</w:t>
            </w: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1283</w:t>
            </w:r>
          </w:p>
        </w:tc>
      </w:tr>
      <w:tr w:rsidR="00191557" w:rsidRPr="00260D48" w:rsidTr="00304814">
        <w:trPr>
          <w:trHeight w:val="307"/>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-очно-заочное обучение</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307"/>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 xml:space="preserve"> -заочное обучение </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293"/>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 семейное обучение</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302"/>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Посещающих ГПД (кол. Групп/уч-ся)</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25</w:t>
            </w: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25</w:t>
            </w:r>
          </w:p>
        </w:tc>
      </w:tr>
      <w:tr w:rsidR="00191557" w:rsidRPr="00260D48" w:rsidTr="00304814">
        <w:trPr>
          <w:trHeight w:val="610"/>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Получающих дополнительные образовательные услуги</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r w:rsidR="00191557" w:rsidRPr="00260D48" w:rsidTr="00304814">
        <w:trPr>
          <w:trHeight w:val="331"/>
        </w:trPr>
        <w:tc>
          <w:tcPr>
            <w:tcW w:w="415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r w:rsidRPr="00260D48">
              <w:rPr>
                <w:rFonts w:ascii="Times New Roman" w:hAnsi="Times New Roman"/>
              </w:rPr>
              <w:t>Платные услуги</w:t>
            </w:r>
          </w:p>
        </w:tc>
        <w:tc>
          <w:tcPr>
            <w:tcW w:w="1550"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54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1116"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191557" w:rsidRPr="00260D48" w:rsidRDefault="00191557" w:rsidP="00191557">
            <w:pPr>
              <w:widowControl/>
              <w:rPr>
                <w:rFonts w:ascii="Times New Roman" w:hAnsi="Times New Roman"/>
              </w:rPr>
            </w:pPr>
          </w:p>
        </w:tc>
      </w:tr>
    </w:tbl>
    <w:p w:rsidR="00B10EB8" w:rsidRPr="00260D48" w:rsidRDefault="00B10EB8" w:rsidP="00B10EB8">
      <w:pPr>
        <w:widowControl/>
        <w:rPr>
          <w:rFonts w:ascii="Times New Roman" w:hAnsi="Times New Roman"/>
          <w:b/>
          <w:bCs/>
        </w:rPr>
      </w:pPr>
    </w:p>
    <w:p w:rsidR="008C7750" w:rsidRPr="00260D48" w:rsidRDefault="008C7750" w:rsidP="00B10EB8">
      <w:pPr>
        <w:widowControl/>
        <w:rPr>
          <w:rFonts w:ascii="Times New Roman" w:hAnsi="Times New Roman"/>
          <w:b/>
          <w:bCs/>
          <w:sz w:val="8"/>
        </w:rPr>
      </w:pPr>
    </w:p>
    <w:p w:rsidR="00B10EB8" w:rsidRPr="00260D48" w:rsidRDefault="00B10EB8" w:rsidP="00B10EB8">
      <w:pPr>
        <w:widowControl/>
        <w:rPr>
          <w:rFonts w:ascii="Times New Roman" w:hAnsi="Times New Roman"/>
          <w:b/>
          <w:bCs/>
        </w:rPr>
      </w:pPr>
      <w:r w:rsidRPr="00260D48">
        <w:rPr>
          <w:rFonts w:ascii="Times New Roman" w:hAnsi="Times New Roman"/>
          <w:b/>
          <w:bCs/>
        </w:rPr>
        <w:t>2.1 Сведения об обучающихся.</w:t>
      </w:r>
    </w:p>
    <w:p w:rsidR="00B10EB8" w:rsidRPr="00260D48" w:rsidRDefault="00B10EB8" w:rsidP="00B10EB8">
      <w:pPr>
        <w:widowControl/>
        <w:rPr>
          <w:rFonts w:ascii="Times New Roman" w:hAnsi="Times New Roman"/>
          <w:b/>
          <w:bCs/>
          <w:sz w:val="10"/>
        </w:rPr>
      </w:pPr>
    </w:p>
    <w:p w:rsidR="00B10EB8" w:rsidRPr="00260D48" w:rsidRDefault="00B10EB8" w:rsidP="00B10EB8">
      <w:pPr>
        <w:widowControl/>
        <w:rPr>
          <w:rFonts w:ascii="Times New Roman" w:hAnsi="Times New Roman"/>
          <w:b/>
        </w:rPr>
      </w:pPr>
      <w:r w:rsidRPr="00260D48">
        <w:rPr>
          <w:rFonts w:ascii="Times New Roman" w:hAnsi="Times New Roman"/>
          <w:b/>
        </w:rPr>
        <w:t>2.1.1. Динамика численности учащихся по классам, ступеням школы и по школе в целом за последние три года, (табличное и графическое представление).</w:t>
      </w:r>
    </w:p>
    <w:p w:rsidR="0037486A" w:rsidRPr="00260D48" w:rsidRDefault="0037486A" w:rsidP="00B10EB8">
      <w:pPr>
        <w:widowControl/>
        <w:rPr>
          <w:rFonts w:ascii="Times New Roman" w:hAnsi="Times New Roman"/>
          <w:b/>
        </w:rPr>
      </w:pPr>
    </w:p>
    <w:tbl>
      <w:tblPr>
        <w:tblW w:w="8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1178"/>
        <w:gridCol w:w="1134"/>
        <w:gridCol w:w="1276"/>
        <w:gridCol w:w="1213"/>
        <w:gridCol w:w="1055"/>
        <w:gridCol w:w="1213"/>
      </w:tblGrid>
      <w:tr w:rsidR="008D5A7E" w:rsidRPr="00260D48" w:rsidTr="00CD74AB">
        <w:trPr>
          <w:jc w:val="center"/>
        </w:trPr>
        <w:tc>
          <w:tcPr>
            <w:tcW w:w="985" w:type="dxa"/>
            <w:vMerge w:val="restart"/>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Классы</w:t>
            </w:r>
          </w:p>
        </w:tc>
        <w:tc>
          <w:tcPr>
            <w:tcW w:w="2312" w:type="dxa"/>
            <w:gridSpan w:val="2"/>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2018-2019</w:t>
            </w:r>
          </w:p>
        </w:tc>
        <w:tc>
          <w:tcPr>
            <w:tcW w:w="2489" w:type="dxa"/>
            <w:gridSpan w:val="2"/>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2019-2020</w:t>
            </w:r>
          </w:p>
        </w:tc>
        <w:tc>
          <w:tcPr>
            <w:tcW w:w="2268" w:type="dxa"/>
            <w:gridSpan w:val="2"/>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2020-2021</w:t>
            </w:r>
          </w:p>
        </w:tc>
      </w:tr>
      <w:tr w:rsidR="008D5A7E" w:rsidRPr="00260D48" w:rsidTr="00CD74AB">
        <w:trPr>
          <w:jc w:val="center"/>
        </w:trPr>
        <w:tc>
          <w:tcPr>
            <w:tcW w:w="985" w:type="dxa"/>
            <w:vMerge/>
          </w:tcPr>
          <w:p w:rsidR="008D5A7E" w:rsidRPr="00260D48" w:rsidRDefault="008D5A7E" w:rsidP="008D5A7E">
            <w:pPr>
              <w:widowControl/>
              <w:autoSpaceDE/>
              <w:autoSpaceDN/>
              <w:adjustRightInd/>
              <w:contextualSpacing/>
              <w:rPr>
                <w:rFonts w:ascii="Times New Roman" w:eastAsia="Calibri" w:hAnsi="Times New Roman"/>
                <w:lang w:eastAsia="en-US"/>
              </w:rPr>
            </w:pP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Кол-во</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 xml:space="preserve">Кол-во </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c>
          <w:tcPr>
            <w:tcW w:w="1276"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Кол-во</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c>
          <w:tcPr>
            <w:tcW w:w="1213"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 xml:space="preserve">Кол-во </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 xml:space="preserve">Кол-во </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c>
          <w:tcPr>
            <w:tcW w:w="1213"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 xml:space="preserve">Кол-во </w:t>
            </w:r>
          </w:p>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кл</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174</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172</w:t>
            </w:r>
          </w:p>
        </w:tc>
        <w:tc>
          <w:tcPr>
            <w:tcW w:w="1055"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166</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2-е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168</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172</w:t>
            </w:r>
          </w:p>
        </w:tc>
        <w:tc>
          <w:tcPr>
            <w:tcW w:w="1055"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173</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3-е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151</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162</w:t>
            </w:r>
          </w:p>
        </w:tc>
        <w:tc>
          <w:tcPr>
            <w:tcW w:w="1055"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170</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4-е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120</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140</w:t>
            </w:r>
          </w:p>
        </w:tc>
        <w:tc>
          <w:tcPr>
            <w:tcW w:w="1055"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159</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1-4 -е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22</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610</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22</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646</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22</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668</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5-е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122</w:t>
            </w:r>
          </w:p>
        </w:tc>
        <w:tc>
          <w:tcPr>
            <w:tcW w:w="1276"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113</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142</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6-е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120</w:t>
            </w:r>
          </w:p>
        </w:tc>
        <w:tc>
          <w:tcPr>
            <w:tcW w:w="1276"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123</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111</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7-е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83</w:t>
            </w:r>
          </w:p>
        </w:tc>
        <w:tc>
          <w:tcPr>
            <w:tcW w:w="1276"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110</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120</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8-е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85</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86</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106</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9-е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3</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69</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85</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4</w:t>
            </w:r>
          </w:p>
        </w:tc>
        <w:tc>
          <w:tcPr>
            <w:tcW w:w="1213" w:type="dxa"/>
            <w:tcBorders>
              <w:left w:val="single" w:sz="4" w:space="0" w:color="auto"/>
            </w:tcBorders>
          </w:tcPr>
          <w:p w:rsidR="008D5A7E" w:rsidRPr="00260D48" w:rsidRDefault="00294CE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85</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5-9 - 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20</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479</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22</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517</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23</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564</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10-е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16</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25</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26</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11-е</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17</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14</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1</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25</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10-11</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33</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39</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51</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5-11</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22</w:t>
            </w:r>
          </w:p>
        </w:tc>
        <w:tc>
          <w:tcPr>
            <w:tcW w:w="1134"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512</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24</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556</w:t>
            </w:r>
          </w:p>
        </w:tc>
        <w:tc>
          <w:tcPr>
            <w:tcW w:w="1055" w:type="dxa"/>
            <w:tcBorders>
              <w:lef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25</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615</w:t>
            </w:r>
          </w:p>
        </w:tc>
      </w:tr>
      <w:tr w:rsidR="008D5A7E" w:rsidRPr="00260D48" w:rsidTr="00CD74AB">
        <w:trPr>
          <w:jc w:val="center"/>
        </w:trPr>
        <w:tc>
          <w:tcPr>
            <w:tcW w:w="985" w:type="dxa"/>
          </w:tcPr>
          <w:p w:rsidR="008D5A7E" w:rsidRPr="00260D48" w:rsidRDefault="008D5A7E" w:rsidP="008D5A7E">
            <w:pPr>
              <w:widowControl/>
              <w:autoSpaceDE/>
              <w:autoSpaceDN/>
              <w:adjustRightInd/>
              <w:contextualSpacing/>
              <w:rPr>
                <w:rFonts w:ascii="Times New Roman" w:eastAsia="Calibri" w:hAnsi="Times New Roman"/>
                <w:b/>
                <w:lang w:eastAsia="en-US"/>
              </w:rPr>
            </w:pPr>
            <w:r w:rsidRPr="00260D48">
              <w:rPr>
                <w:rFonts w:ascii="Times New Roman" w:eastAsia="Calibri" w:hAnsi="Times New Roman"/>
                <w:b/>
                <w:lang w:eastAsia="en-US"/>
              </w:rPr>
              <w:t>1-11</w:t>
            </w:r>
          </w:p>
        </w:tc>
        <w:tc>
          <w:tcPr>
            <w:tcW w:w="1178"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44</w:t>
            </w:r>
          </w:p>
        </w:tc>
        <w:tc>
          <w:tcPr>
            <w:tcW w:w="1134"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1122</w:t>
            </w:r>
          </w:p>
        </w:tc>
        <w:tc>
          <w:tcPr>
            <w:tcW w:w="1276"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46</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1202</w:t>
            </w:r>
          </w:p>
        </w:tc>
        <w:tc>
          <w:tcPr>
            <w:tcW w:w="1055" w:type="dxa"/>
            <w:tcBorders>
              <w:left w:val="single" w:sz="4" w:space="0" w:color="auto"/>
              <w:right w:val="single" w:sz="4" w:space="0" w:color="auto"/>
            </w:tcBorders>
          </w:tcPr>
          <w:p w:rsidR="008D5A7E" w:rsidRPr="00260D48" w:rsidRDefault="008D5A7E"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4</w:t>
            </w:r>
            <w:r w:rsidR="006A26AD" w:rsidRPr="00260D48">
              <w:rPr>
                <w:rFonts w:ascii="Times New Roman" w:eastAsia="Calibri" w:hAnsi="Times New Roman"/>
                <w:b/>
                <w:lang w:eastAsia="en-US"/>
              </w:rPr>
              <w:t>7</w:t>
            </w:r>
          </w:p>
        </w:tc>
        <w:tc>
          <w:tcPr>
            <w:tcW w:w="1213" w:type="dxa"/>
            <w:tcBorders>
              <w:left w:val="single" w:sz="4" w:space="0" w:color="auto"/>
            </w:tcBorders>
          </w:tcPr>
          <w:p w:rsidR="008D5A7E" w:rsidRPr="00260D48" w:rsidRDefault="006A26AD" w:rsidP="008D5A7E">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1283</w:t>
            </w:r>
          </w:p>
        </w:tc>
      </w:tr>
    </w:tbl>
    <w:p w:rsidR="00B10EB8" w:rsidRPr="00260D48" w:rsidRDefault="00B10EB8" w:rsidP="00B10EB8">
      <w:pPr>
        <w:widowControl/>
        <w:jc w:val="center"/>
        <w:rPr>
          <w:rFonts w:ascii="Times New Roman" w:hAnsi="Times New Roman"/>
          <w:b/>
        </w:rPr>
      </w:pPr>
    </w:p>
    <w:p w:rsidR="008C7750" w:rsidRDefault="008C775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widowControl/>
        <w:rPr>
          <w:rFonts w:ascii="Times New Roman" w:hAnsi="Times New Roman"/>
          <w:b/>
        </w:rPr>
      </w:pPr>
    </w:p>
    <w:p w:rsidR="00C96260" w:rsidRDefault="00C96260" w:rsidP="00B10EB8">
      <w:pPr>
        <w:rPr>
          <w:rFonts w:ascii="Times New Roman" w:hAnsi="Times New Roman"/>
          <w:b/>
          <w:sz w:val="20"/>
          <w:szCs w:val="36"/>
        </w:rPr>
        <w:sectPr w:rsidR="00C96260" w:rsidSect="001D667D">
          <w:type w:val="continuous"/>
          <w:pgSz w:w="11905" w:h="16837"/>
          <w:pgMar w:top="435" w:right="662" w:bottom="1154" w:left="1276" w:header="720" w:footer="720" w:gutter="0"/>
          <w:cols w:space="60"/>
          <w:noEndnote/>
        </w:sectPr>
      </w:pPr>
    </w:p>
    <w:p w:rsidR="00B10EB8" w:rsidRPr="00260D48" w:rsidRDefault="00C96260" w:rsidP="00B10EB8">
      <w:pPr>
        <w:rPr>
          <w:rFonts w:ascii="Times New Roman" w:hAnsi="Times New Roman"/>
          <w:b/>
          <w:sz w:val="20"/>
          <w:szCs w:val="36"/>
        </w:rPr>
      </w:pPr>
      <w:r w:rsidRPr="00260D48">
        <w:rPr>
          <w:rFonts w:ascii="Times New Roman" w:hAnsi="Times New Roman"/>
          <w:b/>
        </w:rPr>
        <w:lastRenderedPageBreak/>
        <w:t>2.1.2. Национальный состав учащихся (круговая диаграмма).</w:t>
      </w:r>
    </w:p>
    <w:p w:rsidR="00B10EB8" w:rsidRDefault="00B10EB8" w:rsidP="00B10EB8">
      <w:pPr>
        <w:rPr>
          <w:rFonts w:ascii="Times New Roman" w:hAnsi="Times New Roman"/>
          <w:b/>
          <w:sz w:val="20"/>
          <w:szCs w:val="36"/>
        </w:rPr>
      </w:pPr>
      <w:r w:rsidRPr="00260D48">
        <w:rPr>
          <w:rFonts w:ascii="Times New Roman" w:hAnsi="Times New Roman"/>
          <w:b/>
          <w:sz w:val="20"/>
          <w:szCs w:val="36"/>
        </w:rPr>
        <w:t>НАЦИОНАЛЬНЫЙ СОСТАВ УЧАЩИХСЯ 1-4 классов.</w:t>
      </w:r>
    </w:p>
    <w:tbl>
      <w:tblPr>
        <w:tblpPr w:leftFromText="180" w:rightFromText="180" w:vertAnchor="text" w:horzAnchor="page" w:tblpX="793" w:tblpY="233"/>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18"/>
        <w:gridCol w:w="619"/>
        <w:gridCol w:w="618"/>
        <w:gridCol w:w="619"/>
        <w:gridCol w:w="618"/>
        <w:gridCol w:w="619"/>
        <w:gridCol w:w="618"/>
        <w:gridCol w:w="619"/>
        <w:gridCol w:w="618"/>
        <w:gridCol w:w="619"/>
        <w:gridCol w:w="619"/>
        <w:gridCol w:w="618"/>
        <w:gridCol w:w="619"/>
        <w:gridCol w:w="618"/>
        <w:gridCol w:w="619"/>
        <w:gridCol w:w="618"/>
        <w:gridCol w:w="619"/>
        <w:gridCol w:w="618"/>
        <w:gridCol w:w="619"/>
        <w:gridCol w:w="618"/>
        <w:gridCol w:w="619"/>
        <w:gridCol w:w="619"/>
        <w:gridCol w:w="709"/>
      </w:tblGrid>
      <w:tr w:rsidR="007D68B9" w:rsidRPr="001C04ED" w:rsidTr="007D68B9">
        <w:tc>
          <w:tcPr>
            <w:tcW w:w="1526" w:type="dxa"/>
            <w:shd w:val="clear" w:color="auto" w:fill="auto"/>
          </w:tcPr>
          <w:p w:rsidR="007D68B9" w:rsidRPr="00260D48" w:rsidRDefault="007D68B9" w:rsidP="007D68B9">
            <w:pPr>
              <w:ind w:left="-284"/>
              <w:jc w:val="center"/>
              <w:rPr>
                <w:rFonts w:ascii="Times New Roman" w:eastAsia="Calibri" w:hAnsi="Times New Roman"/>
                <w:b/>
                <w:sz w:val="20"/>
              </w:rPr>
            </w:pPr>
            <w:r w:rsidRPr="00260D48">
              <w:rPr>
                <w:rFonts w:ascii="Times New Roman" w:eastAsia="Calibri" w:hAnsi="Times New Roman"/>
                <w:b/>
                <w:sz w:val="20"/>
                <w:szCs w:val="22"/>
              </w:rPr>
              <w:t xml:space="preserve">Нация: </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1а</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1б</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1в</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1г</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1д</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2а</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2б</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2в</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2г</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2д</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2е</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3а</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3б</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3в</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3г</w:t>
            </w:r>
          </w:p>
        </w:tc>
        <w:tc>
          <w:tcPr>
            <w:tcW w:w="618" w:type="dxa"/>
            <w:tcBorders>
              <w:right w:val="single" w:sz="4" w:space="0" w:color="auto"/>
            </w:tcBorders>
            <w:shd w:val="clear" w:color="auto" w:fill="auto"/>
          </w:tcPr>
          <w:p w:rsidR="007D68B9" w:rsidRPr="001C04ED" w:rsidRDefault="007D68B9" w:rsidP="007D68B9">
            <w:pPr>
              <w:rPr>
                <w:rFonts w:ascii="Times New Roman" w:eastAsia="Calibri" w:hAnsi="Times New Roman"/>
                <w:b/>
                <w:sz w:val="18"/>
                <w:szCs w:val="18"/>
              </w:rPr>
            </w:pPr>
            <w:r w:rsidRPr="001C04ED">
              <w:rPr>
                <w:rFonts w:ascii="Times New Roman" w:eastAsia="Calibri" w:hAnsi="Times New Roman"/>
                <w:b/>
                <w:sz w:val="18"/>
                <w:szCs w:val="18"/>
              </w:rPr>
              <w:t xml:space="preserve">3 </w:t>
            </w:r>
            <w:proofErr w:type="spellStart"/>
            <w:r w:rsidRPr="001C04ED">
              <w:rPr>
                <w:rFonts w:ascii="Times New Roman" w:eastAsia="Calibri" w:hAnsi="Times New Roman"/>
                <w:b/>
                <w:sz w:val="18"/>
                <w:szCs w:val="18"/>
              </w:rPr>
              <w:t>д</w:t>
            </w:r>
            <w:proofErr w:type="spellEnd"/>
          </w:p>
        </w:tc>
        <w:tc>
          <w:tcPr>
            <w:tcW w:w="619" w:type="dxa"/>
            <w:tcBorders>
              <w:left w:val="single" w:sz="4" w:space="0" w:color="auto"/>
            </w:tcBorders>
            <w:shd w:val="clear" w:color="auto" w:fill="auto"/>
          </w:tcPr>
          <w:p w:rsidR="007D68B9" w:rsidRPr="001C04ED" w:rsidRDefault="007D68B9" w:rsidP="007D68B9">
            <w:pPr>
              <w:rPr>
                <w:rFonts w:ascii="Times New Roman" w:eastAsia="Calibri" w:hAnsi="Times New Roman"/>
                <w:b/>
                <w:sz w:val="18"/>
                <w:szCs w:val="18"/>
              </w:rPr>
            </w:pPr>
            <w:r w:rsidRPr="001C04ED">
              <w:rPr>
                <w:rFonts w:ascii="Times New Roman" w:eastAsia="Calibri" w:hAnsi="Times New Roman"/>
                <w:b/>
                <w:sz w:val="18"/>
                <w:szCs w:val="18"/>
              </w:rPr>
              <w:t>3е</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4а</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4б</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4в</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4г</w:t>
            </w:r>
          </w:p>
        </w:tc>
        <w:tc>
          <w:tcPr>
            <w:tcW w:w="619" w:type="dxa"/>
            <w:tcBorders>
              <w:right w:val="single" w:sz="4" w:space="0" w:color="auto"/>
            </w:tcBorders>
            <w:shd w:val="clear" w:color="auto" w:fill="auto"/>
          </w:tcPr>
          <w:p w:rsidR="007D68B9" w:rsidRPr="001C04ED" w:rsidRDefault="007D68B9" w:rsidP="007D68B9">
            <w:pPr>
              <w:jc w:val="right"/>
              <w:rPr>
                <w:rFonts w:ascii="Times New Roman" w:eastAsia="Calibri" w:hAnsi="Times New Roman"/>
                <w:b/>
                <w:sz w:val="18"/>
                <w:szCs w:val="18"/>
              </w:rPr>
            </w:pPr>
            <w:r w:rsidRPr="001C04ED">
              <w:rPr>
                <w:rFonts w:ascii="Times New Roman" w:eastAsia="Calibri" w:hAnsi="Times New Roman"/>
                <w:b/>
                <w:sz w:val="18"/>
                <w:szCs w:val="18"/>
              </w:rPr>
              <w:t>4д</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Итог</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аварцы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19</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15</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19</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19</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18</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5</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13</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15</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17</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16</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6</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17</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9</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9</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14</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9</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17</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8</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11</w:t>
            </w: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13</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295</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кумыки</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8</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6</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8</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14</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9</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10</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6</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12</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5</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9</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11</w:t>
            </w: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8</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206</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лакцы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6</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32</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даргинцы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45</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русские</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11</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7</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6</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4</w:t>
            </w: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3</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74</w:t>
            </w:r>
          </w:p>
        </w:tc>
      </w:tr>
      <w:tr w:rsidR="007D68B9" w:rsidRPr="001C04ED" w:rsidTr="007D68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табасаранцы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5</w:t>
            </w: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лезгины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 xml:space="preserve">арабы </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w:t>
            </w: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азербайджанцы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2</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5</w:t>
            </w: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армяне</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австрийцы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греки</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1</w:t>
            </w: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кабардинцы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1</w:t>
            </w:r>
          </w:p>
        </w:tc>
      </w:tr>
      <w:tr w:rsidR="007D68B9" w:rsidRPr="001C04ED" w:rsidTr="009600B9">
        <w:tc>
          <w:tcPr>
            <w:tcW w:w="1526" w:type="dxa"/>
            <w:shd w:val="clear" w:color="auto" w:fill="auto"/>
          </w:tcPr>
          <w:p w:rsidR="007D68B9" w:rsidRPr="00260D48" w:rsidRDefault="007D68B9" w:rsidP="007D68B9">
            <w:pPr>
              <w:rPr>
                <w:rFonts w:ascii="Times New Roman" w:eastAsia="Calibri" w:hAnsi="Times New Roman"/>
                <w:sz w:val="18"/>
              </w:rPr>
            </w:pPr>
            <w:r w:rsidRPr="00260D48">
              <w:rPr>
                <w:rFonts w:ascii="Times New Roman" w:eastAsia="Calibri" w:hAnsi="Times New Roman"/>
                <w:sz w:val="18"/>
                <w:szCs w:val="22"/>
              </w:rPr>
              <w:t>татары</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r>
              <w:rPr>
                <w:rFonts w:ascii="Times New Roman" w:eastAsia="Calibri" w:hAnsi="Times New Roman"/>
                <w:sz w:val="18"/>
                <w:szCs w:val="18"/>
              </w:rPr>
              <w:t>1</w:t>
            </w: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8"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shd w:val="clear" w:color="auto" w:fill="auto"/>
          </w:tcPr>
          <w:p w:rsidR="007D68B9" w:rsidRPr="001C04ED" w:rsidRDefault="007D68B9" w:rsidP="007D68B9">
            <w:pPr>
              <w:jc w:val="center"/>
              <w:rPr>
                <w:rFonts w:ascii="Times New Roman" w:eastAsia="Calibri" w:hAnsi="Times New Roman"/>
                <w:sz w:val="18"/>
                <w:szCs w:val="18"/>
              </w:rPr>
            </w:pPr>
          </w:p>
        </w:tc>
        <w:tc>
          <w:tcPr>
            <w:tcW w:w="619" w:type="dxa"/>
            <w:tcBorders>
              <w:right w:val="single" w:sz="4" w:space="0" w:color="auto"/>
            </w:tcBorders>
            <w:shd w:val="clear" w:color="auto" w:fill="auto"/>
          </w:tcPr>
          <w:p w:rsidR="007D68B9" w:rsidRPr="001C04ED" w:rsidRDefault="007D68B9" w:rsidP="007D68B9">
            <w:pPr>
              <w:rPr>
                <w:rFonts w:ascii="Times New Roman" w:eastAsia="Calibri" w:hAnsi="Times New Roman"/>
                <w:sz w:val="18"/>
                <w:szCs w:val="18"/>
              </w:rPr>
            </w:pPr>
          </w:p>
        </w:tc>
        <w:tc>
          <w:tcPr>
            <w:tcW w:w="70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w:t>
            </w:r>
          </w:p>
        </w:tc>
      </w:tr>
      <w:tr w:rsidR="007D68B9" w:rsidRPr="001C04ED" w:rsidTr="009600B9">
        <w:tc>
          <w:tcPr>
            <w:tcW w:w="1526" w:type="dxa"/>
            <w:shd w:val="clear" w:color="auto" w:fill="auto"/>
          </w:tcPr>
          <w:p w:rsidR="007D68B9" w:rsidRPr="00260D48" w:rsidRDefault="007D68B9" w:rsidP="007D68B9">
            <w:pPr>
              <w:jc w:val="center"/>
              <w:rPr>
                <w:rFonts w:ascii="Times New Roman" w:eastAsia="Calibri" w:hAnsi="Times New Roman"/>
                <w:b/>
                <w:sz w:val="20"/>
              </w:rPr>
            </w:pPr>
            <w:r w:rsidRPr="00260D48">
              <w:rPr>
                <w:rFonts w:ascii="Times New Roman" w:eastAsia="Calibri" w:hAnsi="Times New Roman"/>
                <w:b/>
                <w:sz w:val="20"/>
                <w:szCs w:val="22"/>
              </w:rPr>
              <w:t>итого</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34</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31</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34</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31</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36</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28</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w:t>
            </w:r>
          </w:p>
        </w:tc>
        <w:tc>
          <w:tcPr>
            <w:tcW w:w="619" w:type="dxa"/>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26</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32</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31</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25</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29</w:t>
            </w:r>
          </w:p>
        </w:tc>
        <w:tc>
          <w:tcPr>
            <w:tcW w:w="618" w:type="dxa"/>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30</w:t>
            </w:r>
          </w:p>
        </w:tc>
        <w:tc>
          <w:tcPr>
            <w:tcW w:w="619" w:type="dxa"/>
            <w:tcBorders>
              <w:left w:val="single" w:sz="4" w:space="0" w:color="auto"/>
              <w:bottom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26</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32</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35</w:t>
            </w:r>
          </w:p>
        </w:tc>
        <w:tc>
          <w:tcPr>
            <w:tcW w:w="618"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31</w:t>
            </w:r>
          </w:p>
        </w:tc>
        <w:tc>
          <w:tcPr>
            <w:tcW w:w="619" w:type="dxa"/>
            <w:shd w:val="clear" w:color="auto" w:fill="auto"/>
          </w:tcPr>
          <w:p w:rsidR="007D68B9" w:rsidRPr="001C04ED" w:rsidRDefault="007D68B9" w:rsidP="007D68B9">
            <w:pPr>
              <w:jc w:val="center"/>
              <w:rPr>
                <w:rFonts w:ascii="Times New Roman" w:eastAsia="Calibri" w:hAnsi="Times New Roman"/>
                <w:b/>
                <w:sz w:val="18"/>
                <w:szCs w:val="18"/>
              </w:rPr>
            </w:pPr>
            <w:r>
              <w:rPr>
                <w:rFonts w:ascii="Times New Roman" w:eastAsia="Calibri" w:hAnsi="Times New Roman"/>
                <w:b/>
                <w:sz w:val="18"/>
                <w:szCs w:val="18"/>
              </w:rPr>
              <w:t>31</w:t>
            </w:r>
          </w:p>
        </w:tc>
        <w:tc>
          <w:tcPr>
            <w:tcW w:w="619" w:type="dxa"/>
            <w:tcBorders>
              <w:right w:val="single" w:sz="4" w:space="0" w:color="auto"/>
            </w:tcBorders>
            <w:shd w:val="clear" w:color="auto" w:fill="auto"/>
          </w:tcPr>
          <w:p w:rsidR="007D68B9" w:rsidRPr="00876571" w:rsidRDefault="007D68B9" w:rsidP="007D68B9">
            <w:pPr>
              <w:rPr>
                <w:rFonts w:ascii="Times New Roman" w:eastAsia="Calibri" w:hAnsi="Times New Roman"/>
                <w:b/>
                <w:sz w:val="18"/>
                <w:szCs w:val="18"/>
              </w:rPr>
            </w:pPr>
            <w:r w:rsidRPr="00876571">
              <w:rPr>
                <w:rFonts w:ascii="Times New Roman" w:eastAsia="Calibri" w:hAnsi="Times New Roman"/>
                <w:b/>
                <w:sz w:val="18"/>
                <w:szCs w:val="18"/>
              </w:rPr>
              <w:t>30</w:t>
            </w:r>
          </w:p>
        </w:tc>
        <w:tc>
          <w:tcPr>
            <w:tcW w:w="709" w:type="dxa"/>
            <w:vMerge w:val="restart"/>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668</w:t>
            </w:r>
          </w:p>
        </w:tc>
      </w:tr>
      <w:tr w:rsidR="007D68B9" w:rsidRPr="001C04ED" w:rsidTr="009600B9">
        <w:tc>
          <w:tcPr>
            <w:tcW w:w="1526" w:type="dxa"/>
            <w:shd w:val="clear" w:color="auto" w:fill="auto"/>
          </w:tcPr>
          <w:p w:rsidR="007D68B9" w:rsidRPr="00260D48" w:rsidRDefault="007D68B9" w:rsidP="007D68B9">
            <w:pPr>
              <w:jc w:val="center"/>
              <w:rPr>
                <w:rFonts w:ascii="Times New Roman" w:eastAsia="Calibri" w:hAnsi="Times New Roman"/>
                <w:b/>
                <w:sz w:val="20"/>
              </w:rPr>
            </w:pPr>
          </w:p>
        </w:tc>
        <w:tc>
          <w:tcPr>
            <w:tcW w:w="3092" w:type="dxa"/>
            <w:gridSpan w:val="5"/>
            <w:tcBorders>
              <w:righ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166</w:t>
            </w:r>
          </w:p>
        </w:tc>
        <w:tc>
          <w:tcPr>
            <w:tcW w:w="3712" w:type="dxa"/>
            <w:gridSpan w:val="6"/>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173</w:t>
            </w:r>
          </w:p>
        </w:tc>
        <w:tc>
          <w:tcPr>
            <w:tcW w:w="3711" w:type="dxa"/>
            <w:gridSpan w:val="6"/>
            <w:tcBorders>
              <w:left w:val="single" w:sz="4" w:space="0" w:color="auto"/>
            </w:tcBorders>
            <w:shd w:val="clear" w:color="auto" w:fill="auto"/>
          </w:tcPr>
          <w:p w:rsidR="007D68B9" w:rsidRPr="001C04ED" w:rsidRDefault="007D68B9" w:rsidP="007D68B9">
            <w:pPr>
              <w:jc w:val="center"/>
              <w:rPr>
                <w:rFonts w:ascii="Times New Roman" w:eastAsia="Calibri" w:hAnsi="Times New Roman"/>
                <w:b/>
                <w:sz w:val="18"/>
                <w:szCs w:val="18"/>
              </w:rPr>
            </w:pPr>
            <w:r w:rsidRPr="001C04ED">
              <w:rPr>
                <w:rFonts w:ascii="Times New Roman" w:eastAsia="Calibri" w:hAnsi="Times New Roman"/>
                <w:b/>
                <w:sz w:val="18"/>
                <w:szCs w:val="18"/>
              </w:rPr>
              <w:t>170</w:t>
            </w:r>
          </w:p>
        </w:tc>
        <w:tc>
          <w:tcPr>
            <w:tcW w:w="3093" w:type="dxa"/>
            <w:gridSpan w:val="5"/>
            <w:tcBorders>
              <w:right w:val="single" w:sz="4" w:space="0" w:color="auto"/>
            </w:tcBorders>
            <w:shd w:val="clear" w:color="auto" w:fill="auto"/>
          </w:tcPr>
          <w:p w:rsidR="007D68B9" w:rsidRPr="001C04ED" w:rsidRDefault="007D68B9" w:rsidP="007D68B9">
            <w:pPr>
              <w:jc w:val="center"/>
              <w:rPr>
                <w:rFonts w:ascii="Times New Roman" w:eastAsia="Calibri" w:hAnsi="Times New Roman"/>
                <w:b/>
                <w:bCs/>
                <w:sz w:val="18"/>
                <w:szCs w:val="18"/>
              </w:rPr>
            </w:pPr>
            <w:r w:rsidRPr="001C04ED">
              <w:rPr>
                <w:rFonts w:ascii="Times New Roman" w:eastAsia="Calibri" w:hAnsi="Times New Roman"/>
                <w:b/>
                <w:bCs/>
                <w:sz w:val="18"/>
                <w:szCs w:val="18"/>
              </w:rPr>
              <w:t>159</w:t>
            </w:r>
          </w:p>
        </w:tc>
        <w:tc>
          <w:tcPr>
            <w:tcW w:w="709" w:type="dxa"/>
            <w:vMerge/>
            <w:tcBorders>
              <w:left w:val="single" w:sz="4" w:space="0" w:color="auto"/>
            </w:tcBorders>
            <w:shd w:val="clear" w:color="auto" w:fill="auto"/>
          </w:tcPr>
          <w:p w:rsidR="007D68B9" w:rsidRPr="001C04ED" w:rsidRDefault="007D68B9" w:rsidP="007D68B9">
            <w:pPr>
              <w:rPr>
                <w:rFonts w:ascii="Times New Roman" w:eastAsia="Calibri" w:hAnsi="Times New Roman"/>
                <w:b/>
                <w:sz w:val="18"/>
                <w:szCs w:val="18"/>
              </w:rPr>
            </w:pPr>
          </w:p>
        </w:tc>
      </w:tr>
    </w:tbl>
    <w:p w:rsidR="002176E4" w:rsidRDefault="00E64ED2" w:rsidP="00B10EB8">
      <w:pPr>
        <w:rPr>
          <w:rFonts w:ascii="Times New Roman" w:hAnsi="Times New Roman"/>
          <w:sz w:val="20"/>
        </w:rPr>
      </w:pPr>
      <w:r w:rsidRPr="00260D48">
        <w:rPr>
          <w:rFonts w:ascii="Times New Roman" w:hAnsi="Times New Roman"/>
          <w:b/>
          <w:sz w:val="22"/>
          <w:szCs w:val="36"/>
        </w:rPr>
        <w:t xml:space="preserve">Диаграмма национального состава учащихся </w:t>
      </w:r>
      <w:r w:rsidRPr="00260D48">
        <w:rPr>
          <w:rFonts w:ascii="Times New Roman" w:hAnsi="Times New Roman"/>
          <w:b/>
          <w:szCs w:val="36"/>
        </w:rPr>
        <w:t>1-4 классов (20</w:t>
      </w:r>
      <w:r>
        <w:rPr>
          <w:rFonts w:ascii="Times New Roman" w:hAnsi="Times New Roman"/>
          <w:b/>
          <w:szCs w:val="36"/>
        </w:rPr>
        <w:t>20</w:t>
      </w:r>
      <w:r w:rsidRPr="00260D48">
        <w:rPr>
          <w:rFonts w:ascii="Times New Roman" w:hAnsi="Times New Roman"/>
          <w:b/>
          <w:szCs w:val="36"/>
        </w:rPr>
        <w:t>-20</w:t>
      </w:r>
      <w:r>
        <w:rPr>
          <w:rFonts w:ascii="Times New Roman" w:hAnsi="Times New Roman"/>
          <w:b/>
          <w:szCs w:val="36"/>
        </w:rPr>
        <w:t>21</w:t>
      </w:r>
      <w:r w:rsidRPr="00260D48">
        <w:rPr>
          <w:rFonts w:ascii="Times New Roman" w:hAnsi="Times New Roman"/>
          <w:b/>
          <w:szCs w:val="36"/>
        </w:rPr>
        <w:t>гг)</w:t>
      </w:r>
    </w:p>
    <w:p w:rsidR="002176E4" w:rsidRDefault="00E64ED2" w:rsidP="00B10EB8">
      <w:pPr>
        <w:rPr>
          <w:rFonts w:ascii="Times New Roman" w:hAnsi="Times New Roman"/>
          <w:sz w:val="20"/>
        </w:rPr>
      </w:pPr>
      <w:r w:rsidRPr="00260D48">
        <w:rPr>
          <w:rFonts w:ascii="Times New Roman" w:hAnsi="Times New Roman"/>
          <w:b/>
          <w:noProof/>
        </w:rPr>
        <w:drawing>
          <wp:anchor distT="0" distB="0" distL="114300" distR="114300" simplePos="0" relativeHeight="251693056" behindDoc="0" locked="0" layoutInCell="1" allowOverlap="1">
            <wp:simplePos x="0" y="0"/>
            <wp:positionH relativeFrom="page">
              <wp:posOffset>1908810</wp:posOffset>
            </wp:positionH>
            <wp:positionV relativeFrom="paragraph">
              <wp:posOffset>133350</wp:posOffset>
            </wp:positionV>
            <wp:extent cx="6654800" cy="3079115"/>
            <wp:effectExtent l="57150" t="0" r="31750" b="45085"/>
            <wp:wrapThrough wrapText="bothSides">
              <wp:wrapPolygon edited="0">
                <wp:start x="-185" y="0"/>
                <wp:lineTo x="-124" y="21916"/>
                <wp:lineTo x="21641" y="21916"/>
                <wp:lineTo x="21703" y="21515"/>
                <wp:lineTo x="21703" y="0"/>
                <wp:lineTo x="-185" y="0"/>
              </wp:wrapPolygon>
            </wp:wrapThrough>
            <wp:docPr id="33" name="Диаграмма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Default="002176E4" w:rsidP="00B10EB8">
      <w:pPr>
        <w:rPr>
          <w:rFonts w:ascii="Times New Roman" w:hAnsi="Times New Roman"/>
          <w:sz w:val="20"/>
        </w:rPr>
      </w:pPr>
    </w:p>
    <w:p w:rsidR="002176E4" w:rsidRPr="00260D48" w:rsidRDefault="002176E4" w:rsidP="00B10EB8">
      <w:pPr>
        <w:rPr>
          <w:rFonts w:ascii="Times New Roman" w:hAnsi="Times New Roman"/>
          <w:sz w:val="20"/>
        </w:rPr>
      </w:pPr>
    </w:p>
    <w:p w:rsidR="007D68B9" w:rsidRDefault="007D68B9" w:rsidP="00B10EB8">
      <w:pPr>
        <w:widowControl/>
        <w:rPr>
          <w:rFonts w:ascii="Times New Roman" w:hAnsi="Times New Roman"/>
          <w:b/>
          <w:sz w:val="20"/>
          <w:szCs w:val="36"/>
        </w:rPr>
      </w:pPr>
    </w:p>
    <w:p w:rsidR="008C7750" w:rsidRPr="00260D48" w:rsidRDefault="0061038D" w:rsidP="00B10EB8">
      <w:pPr>
        <w:widowControl/>
        <w:rPr>
          <w:rFonts w:ascii="Times New Roman" w:hAnsi="Times New Roman"/>
          <w:b/>
          <w:sz w:val="20"/>
          <w:szCs w:val="36"/>
        </w:rPr>
      </w:pPr>
      <w:r w:rsidRPr="00260D48">
        <w:rPr>
          <w:rFonts w:ascii="Times New Roman" w:hAnsi="Times New Roman"/>
          <w:b/>
          <w:sz w:val="20"/>
          <w:szCs w:val="36"/>
        </w:rPr>
        <w:lastRenderedPageBreak/>
        <w:t xml:space="preserve">НАЦИОНАЛЬНЫЙ СОСТАВ УЧАЩИХСЯ </w:t>
      </w:r>
      <w:r w:rsidRPr="00260D48">
        <w:rPr>
          <w:rFonts w:ascii="Times New Roman" w:hAnsi="Times New Roman"/>
          <w:b/>
          <w:sz w:val="22"/>
          <w:szCs w:val="36"/>
        </w:rPr>
        <w:t>5-11 классов</w:t>
      </w:r>
      <w:r w:rsidRPr="00260D48">
        <w:rPr>
          <w:rFonts w:ascii="Times New Roman" w:hAnsi="Times New Roman"/>
          <w:b/>
          <w:szCs w:val="36"/>
        </w:rPr>
        <w:t>.</w:t>
      </w:r>
    </w:p>
    <w:tbl>
      <w:tblPr>
        <w:tblpPr w:leftFromText="180" w:rightFromText="180" w:vertAnchor="page" w:horzAnchor="margin" w:tblpY="1081"/>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561"/>
        <w:gridCol w:w="562"/>
        <w:gridCol w:w="561"/>
        <w:gridCol w:w="562"/>
        <w:gridCol w:w="561"/>
        <w:gridCol w:w="562"/>
        <w:gridCol w:w="561"/>
        <w:gridCol w:w="562"/>
        <w:gridCol w:w="561"/>
        <w:gridCol w:w="562"/>
        <w:gridCol w:w="561"/>
        <w:gridCol w:w="562"/>
        <w:gridCol w:w="562"/>
        <w:gridCol w:w="561"/>
        <w:gridCol w:w="562"/>
        <w:gridCol w:w="561"/>
        <w:gridCol w:w="562"/>
        <w:gridCol w:w="561"/>
        <w:gridCol w:w="562"/>
        <w:gridCol w:w="561"/>
        <w:gridCol w:w="562"/>
        <w:gridCol w:w="561"/>
        <w:gridCol w:w="562"/>
        <w:gridCol w:w="561"/>
        <w:gridCol w:w="562"/>
        <w:gridCol w:w="562"/>
      </w:tblGrid>
      <w:tr w:rsidR="001C04ED" w:rsidRPr="001C04ED" w:rsidTr="001C04ED">
        <w:tc>
          <w:tcPr>
            <w:tcW w:w="1384" w:type="dxa"/>
            <w:shd w:val="clear" w:color="auto" w:fill="auto"/>
          </w:tcPr>
          <w:p w:rsidR="001C04ED" w:rsidRPr="00260D48" w:rsidRDefault="001C04ED" w:rsidP="001C04ED">
            <w:pPr>
              <w:jc w:val="center"/>
              <w:rPr>
                <w:rFonts w:ascii="Times New Roman" w:eastAsia="Calibri" w:hAnsi="Times New Roman"/>
                <w:b/>
                <w:sz w:val="16"/>
                <w:szCs w:val="16"/>
              </w:rPr>
            </w:pPr>
            <w:r w:rsidRPr="00260D48">
              <w:rPr>
                <w:rFonts w:ascii="Times New Roman" w:eastAsia="Calibri" w:hAnsi="Times New Roman"/>
                <w:b/>
                <w:sz w:val="16"/>
                <w:szCs w:val="16"/>
              </w:rPr>
              <w:t>Нация:</w:t>
            </w:r>
          </w:p>
        </w:tc>
        <w:tc>
          <w:tcPr>
            <w:tcW w:w="561"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5а</w:t>
            </w:r>
          </w:p>
        </w:tc>
        <w:tc>
          <w:tcPr>
            <w:tcW w:w="562"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5б</w:t>
            </w:r>
          </w:p>
        </w:tc>
        <w:tc>
          <w:tcPr>
            <w:tcW w:w="561" w:type="dxa"/>
            <w:tcBorders>
              <w:right w:val="single" w:sz="4" w:space="0" w:color="auto"/>
            </w:tcBorders>
            <w:shd w:val="clear" w:color="auto" w:fill="auto"/>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5в</w:t>
            </w:r>
          </w:p>
        </w:tc>
        <w:tc>
          <w:tcPr>
            <w:tcW w:w="562" w:type="dxa"/>
            <w:tcBorders>
              <w:right w:val="single" w:sz="4" w:space="0" w:color="auto"/>
            </w:tcBorders>
            <w:shd w:val="clear" w:color="auto" w:fill="auto"/>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5 г</w:t>
            </w:r>
          </w:p>
        </w:tc>
        <w:tc>
          <w:tcPr>
            <w:tcW w:w="561" w:type="dxa"/>
            <w:tcBorders>
              <w:left w:val="single" w:sz="4" w:space="0" w:color="auto"/>
            </w:tcBorders>
            <w:shd w:val="clear" w:color="auto" w:fill="auto"/>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5д</w:t>
            </w:r>
          </w:p>
        </w:tc>
        <w:tc>
          <w:tcPr>
            <w:tcW w:w="562"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6а</w:t>
            </w:r>
          </w:p>
        </w:tc>
        <w:tc>
          <w:tcPr>
            <w:tcW w:w="561"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6б</w:t>
            </w:r>
          </w:p>
        </w:tc>
        <w:tc>
          <w:tcPr>
            <w:tcW w:w="562"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6в</w:t>
            </w: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6г</w:t>
            </w:r>
          </w:p>
        </w:tc>
        <w:tc>
          <w:tcPr>
            <w:tcW w:w="562"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6д</w:t>
            </w:r>
          </w:p>
        </w:tc>
        <w:tc>
          <w:tcPr>
            <w:tcW w:w="561"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7а</w:t>
            </w:r>
          </w:p>
        </w:tc>
        <w:tc>
          <w:tcPr>
            <w:tcW w:w="562" w:type="dxa"/>
            <w:tcBorders>
              <w:right w:val="single" w:sz="4" w:space="0" w:color="auto"/>
            </w:tcBorders>
            <w:shd w:val="clear" w:color="auto" w:fill="auto"/>
          </w:tcPr>
          <w:p w:rsidR="001C04ED" w:rsidRPr="001C04ED" w:rsidRDefault="001C04ED" w:rsidP="001C04ED">
            <w:pPr>
              <w:jc w:val="right"/>
              <w:rPr>
                <w:rFonts w:ascii="Times New Roman" w:eastAsia="Calibri" w:hAnsi="Times New Roman"/>
                <w:b/>
                <w:sz w:val="18"/>
                <w:szCs w:val="18"/>
              </w:rPr>
            </w:pPr>
            <w:r w:rsidRPr="001C04ED">
              <w:rPr>
                <w:rFonts w:ascii="Times New Roman" w:eastAsia="Calibri" w:hAnsi="Times New Roman"/>
                <w:b/>
                <w:sz w:val="18"/>
                <w:szCs w:val="18"/>
              </w:rPr>
              <w:t>7б</w:t>
            </w:r>
          </w:p>
        </w:tc>
        <w:tc>
          <w:tcPr>
            <w:tcW w:w="562" w:type="dxa"/>
            <w:tcBorders>
              <w:left w:val="single" w:sz="4" w:space="0" w:color="auto"/>
            </w:tcBorders>
            <w:shd w:val="clear" w:color="auto" w:fill="auto"/>
          </w:tcPr>
          <w:p w:rsidR="001C04ED" w:rsidRPr="001C04ED" w:rsidRDefault="001C04ED" w:rsidP="001C04ED">
            <w:pPr>
              <w:jc w:val="right"/>
              <w:rPr>
                <w:rFonts w:ascii="Times New Roman" w:eastAsia="Calibri" w:hAnsi="Times New Roman"/>
                <w:b/>
                <w:sz w:val="18"/>
                <w:szCs w:val="18"/>
              </w:rPr>
            </w:pPr>
            <w:r w:rsidRPr="001C04ED">
              <w:rPr>
                <w:rFonts w:ascii="Times New Roman" w:eastAsia="Calibri" w:hAnsi="Times New Roman"/>
                <w:b/>
                <w:sz w:val="18"/>
                <w:szCs w:val="18"/>
              </w:rPr>
              <w:t>7в</w:t>
            </w:r>
          </w:p>
        </w:tc>
        <w:tc>
          <w:tcPr>
            <w:tcW w:w="561"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7г</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7д</w:t>
            </w:r>
          </w:p>
        </w:tc>
        <w:tc>
          <w:tcPr>
            <w:tcW w:w="561" w:type="dxa"/>
            <w:tcBorders>
              <w:right w:val="single" w:sz="4" w:space="0" w:color="auto"/>
            </w:tcBorders>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8а</w:t>
            </w: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8б</w:t>
            </w:r>
          </w:p>
        </w:tc>
        <w:tc>
          <w:tcPr>
            <w:tcW w:w="561"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8в</w:t>
            </w:r>
          </w:p>
        </w:tc>
        <w:tc>
          <w:tcPr>
            <w:tcW w:w="562" w:type="dxa"/>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8г</w:t>
            </w:r>
          </w:p>
        </w:tc>
        <w:tc>
          <w:tcPr>
            <w:tcW w:w="561" w:type="dxa"/>
            <w:tcBorders>
              <w:right w:val="single" w:sz="4" w:space="0" w:color="auto"/>
            </w:tcBorders>
            <w:shd w:val="clear" w:color="auto" w:fill="auto"/>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9а</w:t>
            </w:r>
          </w:p>
        </w:tc>
        <w:tc>
          <w:tcPr>
            <w:tcW w:w="562" w:type="dxa"/>
            <w:tcBorders>
              <w:right w:val="single" w:sz="4" w:space="0" w:color="auto"/>
            </w:tcBorders>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9б</w:t>
            </w:r>
          </w:p>
        </w:tc>
        <w:tc>
          <w:tcPr>
            <w:tcW w:w="561" w:type="dxa"/>
            <w:tcBorders>
              <w:right w:val="single" w:sz="4" w:space="0" w:color="auto"/>
            </w:tcBorders>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9в</w:t>
            </w:r>
          </w:p>
        </w:tc>
        <w:tc>
          <w:tcPr>
            <w:tcW w:w="562" w:type="dxa"/>
            <w:tcBorders>
              <w:right w:val="single" w:sz="4" w:space="0" w:color="auto"/>
            </w:tcBorders>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9г</w:t>
            </w:r>
          </w:p>
        </w:tc>
        <w:tc>
          <w:tcPr>
            <w:tcW w:w="561" w:type="dxa"/>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10а</w:t>
            </w:r>
          </w:p>
        </w:tc>
        <w:tc>
          <w:tcPr>
            <w:tcW w:w="562" w:type="dxa"/>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11а</w:t>
            </w:r>
          </w:p>
        </w:tc>
        <w:tc>
          <w:tcPr>
            <w:tcW w:w="562" w:type="dxa"/>
            <w:tcBorders>
              <w:right w:val="single" w:sz="4" w:space="0" w:color="auto"/>
            </w:tcBorders>
          </w:tcPr>
          <w:p w:rsidR="001C04ED" w:rsidRPr="001C04ED" w:rsidRDefault="001C04ED" w:rsidP="001C04ED">
            <w:pPr>
              <w:rPr>
                <w:rFonts w:ascii="Times New Roman" w:eastAsia="Calibri" w:hAnsi="Times New Roman"/>
                <w:b/>
                <w:sz w:val="18"/>
                <w:szCs w:val="18"/>
              </w:rPr>
            </w:pPr>
            <w:r w:rsidRPr="001C04ED">
              <w:rPr>
                <w:rFonts w:ascii="Times New Roman" w:eastAsia="Calibri" w:hAnsi="Times New Roman"/>
                <w:b/>
                <w:sz w:val="18"/>
                <w:szCs w:val="18"/>
              </w:rPr>
              <w:t xml:space="preserve">Итого </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аварцы</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14</w:t>
            </w:r>
          </w:p>
        </w:tc>
        <w:tc>
          <w:tcPr>
            <w:tcW w:w="561"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15</w:t>
            </w: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19</w:t>
            </w: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15</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9</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12</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13</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13</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15</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8</w:t>
            </w:r>
          </w:p>
        </w:tc>
        <w:tc>
          <w:tcPr>
            <w:tcW w:w="562" w:type="dxa"/>
            <w:tcBorders>
              <w:right w:val="single" w:sz="4" w:space="0" w:color="auto"/>
            </w:tcBorders>
            <w:shd w:val="clear" w:color="auto" w:fill="auto"/>
          </w:tcPr>
          <w:p w:rsidR="001C04ED" w:rsidRPr="001C04ED" w:rsidRDefault="002E43A0" w:rsidP="001C04ED">
            <w:pPr>
              <w:jc w:val="right"/>
              <w:rPr>
                <w:rFonts w:ascii="Times New Roman" w:eastAsia="Calibri" w:hAnsi="Times New Roman"/>
                <w:sz w:val="18"/>
                <w:szCs w:val="18"/>
              </w:rPr>
            </w:pPr>
            <w:r>
              <w:rPr>
                <w:rFonts w:ascii="Times New Roman" w:eastAsia="Calibri" w:hAnsi="Times New Roman"/>
                <w:sz w:val="18"/>
                <w:szCs w:val="18"/>
              </w:rPr>
              <w:t>10</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11</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12</w:t>
            </w: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13</w:t>
            </w:r>
          </w:p>
        </w:tc>
        <w:tc>
          <w:tcPr>
            <w:tcW w:w="561" w:type="dxa"/>
            <w:tcBorders>
              <w:right w:val="single" w:sz="4" w:space="0" w:color="auto"/>
            </w:tcBorders>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17</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9</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18</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7</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9</w:t>
            </w:r>
          </w:p>
        </w:tc>
        <w:tc>
          <w:tcPr>
            <w:tcW w:w="561"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11</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14</w:t>
            </w: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12</w:t>
            </w:r>
          </w:p>
        </w:tc>
        <w:tc>
          <w:tcPr>
            <w:tcW w:w="562"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8</w:t>
            </w: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304</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кумыки</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11</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11</w:t>
            </w:r>
          </w:p>
        </w:tc>
        <w:tc>
          <w:tcPr>
            <w:tcW w:w="561"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11</w:t>
            </w: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9</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5</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6</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8</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8</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9</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7</w:t>
            </w: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1" w:type="dxa"/>
            <w:tcBorders>
              <w:right w:val="single" w:sz="4" w:space="0" w:color="auto"/>
            </w:tcBorders>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15</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10</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4</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4</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4</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4</w:t>
            </w:r>
          </w:p>
        </w:tc>
        <w:tc>
          <w:tcPr>
            <w:tcW w:w="561"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7</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5</w:t>
            </w: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5</w:t>
            </w:r>
          </w:p>
        </w:tc>
        <w:tc>
          <w:tcPr>
            <w:tcW w:w="562"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7</w:t>
            </w: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185</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лакцы</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1"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6</w:t>
            </w: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2"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32</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даргинцы</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4</w:t>
            </w: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4</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5</w:t>
            </w:r>
          </w:p>
        </w:tc>
        <w:tc>
          <w:tcPr>
            <w:tcW w:w="562"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3</w:t>
            </w: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2"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5</w:t>
            </w: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35</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русские</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2</w:t>
            </w: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3</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2</w:t>
            </w: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3</w:t>
            </w:r>
          </w:p>
        </w:tc>
        <w:tc>
          <w:tcPr>
            <w:tcW w:w="562"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3</w:t>
            </w: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35</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табасаранцы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лезгины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w:t>
            </w:r>
          </w:p>
        </w:tc>
      </w:tr>
      <w:tr w:rsidR="001C04ED" w:rsidRPr="001C04ED" w:rsidTr="001C04ED">
        <w:tc>
          <w:tcPr>
            <w:tcW w:w="1384" w:type="dxa"/>
            <w:shd w:val="clear" w:color="auto" w:fill="auto"/>
          </w:tcPr>
          <w:p w:rsidR="001C04ED" w:rsidRPr="00260D48" w:rsidRDefault="00646752" w:rsidP="001C04ED">
            <w:pPr>
              <w:rPr>
                <w:rFonts w:ascii="Times New Roman" w:eastAsia="Calibri" w:hAnsi="Times New Roman"/>
                <w:sz w:val="16"/>
                <w:szCs w:val="16"/>
              </w:rPr>
            </w:pPr>
            <w:r>
              <w:rPr>
                <w:rFonts w:ascii="Times New Roman" w:eastAsia="Calibri" w:hAnsi="Times New Roman"/>
                <w:sz w:val="16"/>
                <w:szCs w:val="16"/>
              </w:rPr>
              <w:t>узбеки</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2</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азербайджанцы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2</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армяне</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3</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Греки</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4</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татары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2</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агульцы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r w:rsidRPr="00260D48">
              <w:rPr>
                <w:rFonts w:ascii="Times New Roman" w:eastAsia="Calibri" w:hAnsi="Times New Roman"/>
                <w:sz w:val="16"/>
                <w:szCs w:val="16"/>
              </w:rPr>
              <w:t>иранцы</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w:t>
            </w:r>
          </w:p>
        </w:tc>
      </w:tr>
      <w:tr w:rsidR="001C04ED" w:rsidRPr="001C04ED" w:rsidTr="001C04ED">
        <w:tc>
          <w:tcPr>
            <w:tcW w:w="1384" w:type="dxa"/>
            <w:shd w:val="clear" w:color="auto" w:fill="auto"/>
          </w:tcPr>
          <w:p w:rsidR="001C04ED" w:rsidRPr="00260D48" w:rsidRDefault="001C04ED" w:rsidP="001C04ED">
            <w:pPr>
              <w:rPr>
                <w:rFonts w:ascii="Times New Roman" w:eastAsia="Calibri" w:hAnsi="Times New Roman"/>
                <w:sz w:val="16"/>
                <w:szCs w:val="16"/>
              </w:rPr>
            </w:pPr>
            <w:proofErr w:type="spellStart"/>
            <w:r w:rsidRPr="00260D48">
              <w:rPr>
                <w:rFonts w:ascii="Times New Roman" w:eastAsia="Calibri" w:hAnsi="Times New Roman"/>
                <w:sz w:val="16"/>
                <w:szCs w:val="16"/>
              </w:rPr>
              <w:t>рутульцы</w:t>
            </w:r>
            <w:proofErr w:type="spellEnd"/>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2E43A0" w:rsidP="001C04ED">
            <w:pPr>
              <w:jc w:val="center"/>
              <w:rPr>
                <w:rFonts w:ascii="Times New Roman" w:eastAsia="Calibri" w:hAnsi="Times New Roman"/>
                <w:sz w:val="18"/>
                <w:szCs w:val="18"/>
              </w:rPr>
            </w:pPr>
            <w:r w:rsidRPr="002E43A0">
              <w:rPr>
                <w:rFonts w:ascii="Times New Roman" w:eastAsia="Calibri" w:hAnsi="Times New Roman"/>
                <w:sz w:val="18"/>
                <w:szCs w:val="18"/>
              </w:rPr>
              <w:t>1</w:t>
            </w: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w:t>
            </w:r>
          </w:p>
        </w:tc>
      </w:tr>
      <w:tr w:rsidR="001C04ED" w:rsidRPr="001C04ED" w:rsidTr="001C04ED">
        <w:tc>
          <w:tcPr>
            <w:tcW w:w="1384" w:type="dxa"/>
            <w:shd w:val="clear" w:color="auto" w:fill="auto"/>
          </w:tcPr>
          <w:p w:rsidR="001C04ED" w:rsidRPr="00260D48" w:rsidRDefault="00646752" w:rsidP="001C04ED">
            <w:pPr>
              <w:rPr>
                <w:rFonts w:ascii="Times New Roman" w:eastAsia="Calibri" w:hAnsi="Times New Roman"/>
                <w:sz w:val="16"/>
                <w:szCs w:val="16"/>
              </w:rPr>
            </w:pPr>
            <w:r>
              <w:rPr>
                <w:rFonts w:ascii="Times New Roman" w:eastAsia="Calibri" w:hAnsi="Times New Roman"/>
                <w:sz w:val="16"/>
                <w:szCs w:val="16"/>
              </w:rPr>
              <w:t>таджики</w:t>
            </w: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1C04ED" w:rsidRPr="001C04ED" w:rsidRDefault="00646752"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1C04ED" w:rsidRDefault="001C04ED"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shd w:val="clear" w:color="auto" w:fill="auto"/>
          </w:tcPr>
          <w:p w:rsidR="001C04ED" w:rsidRPr="001C04ED" w:rsidRDefault="001C04ED"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1C04ED" w:rsidRPr="001C04ED"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2E43A0" w:rsidRDefault="001C04ED" w:rsidP="001C04ED">
            <w:pPr>
              <w:jc w:val="center"/>
              <w:rPr>
                <w:rFonts w:ascii="Times New Roman" w:eastAsia="Calibri" w:hAnsi="Times New Roman"/>
                <w:sz w:val="18"/>
                <w:szCs w:val="18"/>
              </w:rPr>
            </w:pPr>
          </w:p>
        </w:tc>
        <w:tc>
          <w:tcPr>
            <w:tcW w:w="561" w:type="dxa"/>
          </w:tcPr>
          <w:p w:rsidR="001C04ED" w:rsidRPr="002E43A0" w:rsidRDefault="001C04ED" w:rsidP="001C04ED">
            <w:pPr>
              <w:jc w:val="center"/>
              <w:rPr>
                <w:rFonts w:ascii="Times New Roman" w:eastAsia="Calibri" w:hAnsi="Times New Roman"/>
                <w:sz w:val="18"/>
                <w:szCs w:val="18"/>
              </w:rPr>
            </w:pPr>
          </w:p>
        </w:tc>
        <w:tc>
          <w:tcPr>
            <w:tcW w:w="562" w:type="dxa"/>
          </w:tcPr>
          <w:p w:rsidR="001C04ED" w:rsidRPr="002E43A0" w:rsidRDefault="001C04ED" w:rsidP="001C04ED">
            <w:pPr>
              <w:jc w:val="center"/>
              <w:rPr>
                <w:rFonts w:ascii="Times New Roman" w:eastAsia="Calibri" w:hAnsi="Times New Roman"/>
                <w:sz w:val="18"/>
                <w:szCs w:val="18"/>
              </w:rPr>
            </w:pPr>
          </w:p>
        </w:tc>
        <w:tc>
          <w:tcPr>
            <w:tcW w:w="562" w:type="dxa"/>
            <w:tcBorders>
              <w:right w:val="single" w:sz="4" w:space="0" w:color="auto"/>
            </w:tcBorders>
          </w:tcPr>
          <w:p w:rsidR="001C04ED"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w:t>
            </w:r>
          </w:p>
        </w:tc>
      </w:tr>
      <w:tr w:rsidR="002E43A0" w:rsidRPr="001C04ED" w:rsidTr="001C04ED">
        <w:tc>
          <w:tcPr>
            <w:tcW w:w="1384" w:type="dxa"/>
            <w:shd w:val="clear" w:color="auto" w:fill="auto"/>
          </w:tcPr>
          <w:p w:rsidR="002E43A0" w:rsidRDefault="002E43A0" w:rsidP="001C04ED">
            <w:pPr>
              <w:rPr>
                <w:rFonts w:ascii="Times New Roman" w:eastAsia="Calibri" w:hAnsi="Times New Roman"/>
                <w:sz w:val="16"/>
                <w:szCs w:val="16"/>
              </w:rPr>
            </w:pPr>
            <w:r>
              <w:rPr>
                <w:rFonts w:ascii="Times New Roman" w:eastAsia="Calibri" w:hAnsi="Times New Roman"/>
                <w:sz w:val="16"/>
                <w:szCs w:val="16"/>
              </w:rPr>
              <w:t>арабы</w:t>
            </w:r>
          </w:p>
        </w:tc>
        <w:tc>
          <w:tcPr>
            <w:tcW w:w="561" w:type="dxa"/>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tcBorders>
              <w:left w:val="single" w:sz="4" w:space="0" w:color="auto"/>
            </w:tcBorders>
            <w:shd w:val="clear" w:color="auto" w:fill="auto"/>
          </w:tcPr>
          <w:p w:rsidR="002E43A0" w:rsidRDefault="002E43A0" w:rsidP="001C04ED">
            <w:pPr>
              <w:jc w:val="center"/>
              <w:rPr>
                <w:rFonts w:ascii="Times New Roman" w:eastAsia="Calibri" w:hAnsi="Times New Roman"/>
                <w:sz w:val="18"/>
                <w:szCs w:val="18"/>
              </w:rPr>
            </w:pPr>
          </w:p>
        </w:tc>
        <w:tc>
          <w:tcPr>
            <w:tcW w:w="562" w:type="dxa"/>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tcBorders>
              <w:right w:val="single" w:sz="4" w:space="0" w:color="auto"/>
            </w:tcBorders>
          </w:tcPr>
          <w:p w:rsidR="002E43A0" w:rsidRPr="001C04ED" w:rsidRDefault="002E43A0" w:rsidP="001C04ED">
            <w:pPr>
              <w:jc w:val="center"/>
              <w:rPr>
                <w:rFonts w:ascii="Times New Roman" w:eastAsia="Calibri" w:hAnsi="Times New Roman"/>
                <w:sz w:val="18"/>
                <w:szCs w:val="18"/>
              </w:rPr>
            </w:pPr>
          </w:p>
        </w:tc>
        <w:tc>
          <w:tcPr>
            <w:tcW w:w="562" w:type="dxa"/>
            <w:tcBorders>
              <w:lef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shd w:val="clear" w:color="auto" w:fill="auto"/>
          </w:tcPr>
          <w:p w:rsidR="002E43A0" w:rsidRPr="001C04ED" w:rsidRDefault="002E43A0" w:rsidP="001C04ED">
            <w:pPr>
              <w:jc w:val="center"/>
              <w:rPr>
                <w:rFonts w:ascii="Times New Roman" w:eastAsia="Calibri" w:hAnsi="Times New Roman"/>
                <w:sz w:val="18"/>
                <w:szCs w:val="18"/>
              </w:rPr>
            </w:pPr>
          </w:p>
        </w:tc>
        <w:tc>
          <w:tcPr>
            <w:tcW w:w="562" w:type="dxa"/>
            <w:shd w:val="clear" w:color="auto" w:fill="auto"/>
          </w:tcPr>
          <w:p w:rsidR="002E43A0" w:rsidRPr="001C04ED" w:rsidRDefault="002E43A0" w:rsidP="001C04ED">
            <w:pPr>
              <w:jc w:val="center"/>
              <w:rPr>
                <w:rFonts w:ascii="Times New Roman" w:eastAsia="Calibri" w:hAnsi="Times New Roman"/>
                <w:sz w:val="18"/>
                <w:szCs w:val="18"/>
              </w:rPr>
            </w:pPr>
          </w:p>
        </w:tc>
        <w:tc>
          <w:tcPr>
            <w:tcW w:w="561" w:type="dxa"/>
            <w:tcBorders>
              <w:right w:val="single" w:sz="4" w:space="0" w:color="auto"/>
            </w:tcBorders>
            <w:shd w:val="clear" w:color="auto" w:fill="auto"/>
          </w:tcPr>
          <w:p w:rsidR="002E43A0" w:rsidRPr="001C04ED" w:rsidRDefault="002E43A0" w:rsidP="001C04ED">
            <w:pPr>
              <w:jc w:val="center"/>
              <w:rPr>
                <w:rFonts w:ascii="Times New Roman" w:eastAsia="Calibri" w:hAnsi="Times New Roman"/>
                <w:sz w:val="18"/>
                <w:szCs w:val="18"/>
              </w:rPr>
            </w:pPr>
            <w:r>
              <w:rPr>
                <w:rFonts w:ascii="Times New Roman" w:eastAsia="Calibri" w:hAnsi="Times New Roman"/>
                <w:sz w:val="18"/>
                <w:szCs w:val="18"/>
              </w:rPr>
              <w:t>1</w:t>
            </w:r>
          </w:p>
        </w:tc>
        <w:tc>
          <w:tcPr>
            <w:tcW w:w="562" w:type="dxa"/>
            <w:tcBorders>
              <w:right w:val="single" w:sz="4" w:space="0" w:color="auto"/>
            </w:tcBorders>
          </w:tcPr>
          <w:p w:rsidR="002E43A0" w:rsidRPr="002E43A0" w:rsidRDefault="002E43A0" w:rsidP="001C04ED">
            <w:pPr>
              <w:jc w:val="center"/>
              <w:rPr>
                <w:rFonts w:ascii="Times New Roman" w:eastAsia="Calibri" w:hAnsi="Times New Roman"/>
                <w:sz w:val="18"/>
                <w:szCs w:val="18"/>
              </w:rPr>
            </w:pPr>
          </w:p>
        </w:tc>
        <w:tc>
          <w:tcPr>
            <w:tcW w:w="561" w:type="dxa"/>
            <w:tcBorders>
              <w:right w:val="single" w:sz="4" w:space="0" w:color="auto"/>
            </w:tcBorders>
          </w:tcPr>
          <w:p w:rsidR="002E43A0" w:rsidRPr="002E43A0" w:rsidRDefault="002E43A0" w:rsidP="001C04ED">
            <w:pPr>
              <w:jc w:val="center"/>
              <w:rPr>
                <w:rFonts w:ascii="Times New Roman" w:eastAsia="Calibri" w:hAnsi="Times New Roman"/>
                <w:sz w:val="18"/>
                <w:szCs w:val="18"/>
              </w:rPr>
            </w:pPr>
          </w:p>
        </w:tc>
        <w:tc>
          <w:tcPr>
            <w:tcW w:w="562" w:type="dxa"/>
            <w:tcBorders>
              <w:right w:val="single" w:sz="4" w:space="0" w:color="auto"/>
            </w:tcBorders>
          </w:tcPr>
          <w:p w:rsidR="002E43A0" w:rsidRPr="002E43A0" w:rsidRDefault="002E43A0" w:rsidP="001C04ED">
            <w:pPr>
              <w:jc w:val="center"/>
              <w:rPr>
                <w:rFonts w:ascii="Times New Roman" w:eastAsia="Calibri" w:hAnsi="Times New Roman"/>
                <w:sz w:val="18"/>
                <w:szCs w:val="18"/>
              </w:rPr>
            </w:pPr>
          </w:p>
        </w:tc>
        <w:tc>
          <w:tcPr>
            <w:tcW w:w="561" w:type="dxa"/>
          </w:tcPr>
          <w:p w:rsidR="002E43A0" w:rsidRPr="002E43A0" w:rsidRDefault="002E43A0" w:rsidP="001C04ED">
            <w:pPr>
              <w:jc w:val="center"/>
              <w:rPr>
                <w:rFonts w:ascii="Times New Roman" w:eastAsia="Calibri" w:hAnsi="Times New Roman"/>
                <w:sz w:val="18"/>
                <w:szCs w:val="18"/>
              </w:rPr>
            </w:pPr>
          </w:p>
        </w:tc>
        <w:tc>
          <w:tcPr>
            <w:tcW w:w="562" w:type="dxa"/>
          </w:tcPr>
          <w:p w:rsidR="002E43A0" w:rsidRPr="002E43A0" w:rsidRDefault="002E43A0" w:rsidP="001C04ED">
            <w:pPr>
              <w:jc w:val="center"/>
              <w:rPr>
                <w:rFonts w:ascii="Times New Roman" w:eastAsia="Calibri" w:hAnsi="Times New Roman"/>
                <w:sz w:val="18"/>
                <w:szCs w:val="18"/>
              </w:rPr>
            </w:pPr>
          </w:p>
        </w:tc>
        <w:tc>
          <w:tcPr>
            <w:tcW w:w="562" w:type="dxa"/>
            <w:tcBorders>
              <w:right w:val="single" w:sz="4" w:space="0" w:color="auto"/>
            </w:tcBorders>
          </w:tcPr>
          <w:p w:rsidR="002E43A0" w:rsidRPr="001C04ED" w:rsidRDefault="004D1636" w:rsidP="001C04ED">
            <w:pPr>
              <w:jc w:val="center"/>
              <w:rPr>
                <w:rFonts w:ascii="Times New Roman" w:eastAsia="Calibri" w:hAnsi="Times New Roman"/>
                <w:b/>
                <w:sz w:val="18"/>
                <w:szCs w:val="18"/>
              </w:rPr>
            </w:pPr>
            <w:r>
              <w:rPr>
                <w:rFonts w:ascii="Times New Roman" w:eastAsia="Calibri" w:hAnsi="Times New Roman"/>
                <w:b/>
                <w:sz w:val="18"/>
                <w:szCs w:val="18"/>
              </w:rPr>
              <w:t>1</w:t>
            </w:r>
          </w:p>
        </w:tc>
      </w:tr>
      <w:tr w:rsidR="001C04ED" w:rsidRPr="001C04ED" w:rsidTr="001C04ED">
        <w:tc>
          <w:tcPr>
            <w:tcW w:w="1384" w:type="dxa"/>
            <w:shd w:val="clear" w:color="auto" w:fill="auto"/>
          </w:tcPr>
          <w:p w:rsidR="001C04ED" w:rsidRPr="00260D48" w:rsidRDefault="001C04ED" w:rsidP="001C04ED">
            <w:pPr>
              <w:jc w:val="center"/>
              <w:rPr>
                <w:rFonts w:ascii="Times New Roman" w:eastAsia="Calibri" w:hAnsi="Times New Roman"/>
                <w:b/>
                <w:sz w:val="16"/>
                <w:szCs w:val="16"/>
              </w:rPr>
            </w:pPr>
            <w:r w:rsidRPr="00260D48">
              <w:rPr>
                <w:rFonts w:ascii="Times New Roman" w:eastAsia="Calibri" w:hAnsi="Times New Roman"/>
                <w:b/>
                <w:sz w:val="16"/>
                <w:szCs w:val="16"/>
              </w:rPr>
              <w:t>Итого</w:t>
            </w:r>
          </w:p>
        </w:tc>
        <w:tc>
          <w:tcPr>
            <w:tcW w:w="561"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29</w:t>
            </w:r>
          </w:p>
        </w:tc>
        <w:tc>
          <w:tcPr>
            <w:tcW w:w="561"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30</w:t>
            </w:r>
          </w:p>
        </w:tc>
        <w:tc>
          <w:tcPr>
            <w:tcW w:w="562"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28</w:t>
            </w:r>
          </w:p>
        </w:tc>
        <w:tc>
          <w:tcPr>
            <w:tcW w:w="561" w:type="dxa"/>
            <w:tcBorders>
              <w:lef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30</w:t>
            </w:r>
          </w:p>
        </w:tc>
        <w:tc>
          <w:tcPr>
            <w:tcW w:w="562"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1"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21</w:t>
            </w:r>
          </w:p>
        </w:tc>
        <w:tc>
          <w:tcPr>
            <w:tcW w:w="562"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22</w:t>
            </w:r>
          </w:p>
        </w:tc>
        <w:tc>
          <w:tcPr>
            <w:tcW w:w="561"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18</w:t>
            </w:r>
          </w:p>
        </w:tc>
        <w:tc>
          <w:tcPr>
            <w:tcW w:w="561"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tcBorders>
              <w:lef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1"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20</w:t>
            </w:r>
          </w:p>
        </w:tc>
        <w:tc>
          <w:tcPr>
            <w:tcW w:w="562"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1" w:type="dxa"/>
            <w:tcBorders>
              <w:right w:val="single" w:sz="4" w:space="0" w:color="auto"/>
            </w:tcBorders>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29</w:t>
            </w:r>
          </w:p>
        </w:tc>
        <w:tc>
          <w:tcPr>
            <w:tcW w:w="562" w:type="dxa"/>
            <w:tcBorders>
              <w:lef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27</w:t>
            </w:r>
          </w:p>
        </w:tc>
        <w:tc>
          <w:tcPr>
            <w:tcW w:w="561"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1" w:type="dxa"/>
            <w:tcBorders>
              <w:right w:val="single" w:sz="4" w:space="0" w:color="auto"/>
            </w:tcBorders>
            <w:shd w:val="clear" w:color="auto" w:fill="auto"/>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16</w:t>
            </w:r>
          </w:p>
        </w:tc>
        <w:tc>
          <w:tcPr>
            <w:tcW w:w="562" w:type="dxa"/>
            <w:tcBorders>
              <w:right w:val="single" w:sz="4" w:space="0" w:color="auto"/>
            </w:tcBorders>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18</w:t>
            </w:r>
          </w:p>
        </w:tc>
        <w:tc>
          <w:tcPr>
            <w:tcW w:w="561" w:type="dxa"/>
            <w:tcBorders>
              <w:right w:val="single" w:sz="4" w:space="0" w:color="auto"/>
            </w:tcBorders>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tcBorders>
              <w:right w:val="single" w:sz="4" w:space="0" w:color="auto"/>
            </w:tcBorders>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26</w:t>
            </w:r>
          </w:p>
        </w:tc>
        <w:tc>
          <w:tcPr>
            <w:tcW w:w="561" w:type="dxa"/>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26</w:t>
            </w:r>
          </w:p>
        </w:tc>
        <w:tc>
          <w:tcPr>
            <w:tcW w:w="562" w:type="dxa"/>
          </w:tcPr>
          <w:p w:rsidR="001C04ED" w:rsidRPr="001C04ED" w:rsidRDefault="00A05777" w:rsidP="001C04ED">
            <w:pPr>
              <w:jc w:val="center"/>
              <w:rPr>
                <w:rFonts w:ascii="Times New Roman" w:eastAsia="Calibri" w:hAnsi="Times New Roman"/>
                <w:b/>
                <w:sz w:val="18"/>
                <w:szCs w:val="18"/>
              </w:rPr>
            </w:pPr>
            <w:r>
              <w:rPr>
                <w:rFonts w:ascii="Times New Roman" w:eastAsia="Calibri" w:hAnsi="Times New Roman"/>
                <w:b/>
                <w:sz w:val="18"/>
                <w:szCs w:val="18"/>
              </w:rPr>
              <w:t>25</w:t>
            </w:r>
          </w:p>
        </w:tc>
        <w:tc>
          <w:tcPr>
            <w:tcW w:w="562" w:type="dxa"/>
            <w:vMerge w:val="restart"/>
            <w:tcBorders>
              <w:right w:val="single" w:sz="4" w:space="0" w:color="auto"/>
            </w:tcBorders>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615</w:t>
            </w:r>
          </w:p>
        </w:tc>
      </w:tr>
      <w:tr w:rsidR="001C04ED" w:rsidRPr="001C04ED" w:rsidTr="001C04ED">
        <w:tc>
          <w:tcPr>
            <w:tcW w:w="1384" w:type="dxa"/>
            <w:shd w:val="clear" w:color="auto" w:fill="auto"/>
          </w:tcPr>
          <w:p w:rsidR="001C04ED" w:rsidRPr="00260D48" w:rsidRDefault="001C04ED" w:rsidP="001C04ED">
            <w:pPr>
              <w:jc w:val="center"/>
              <w:rPr>
                <w:rFonts w:ascii="Times New Roman" w:eastAsia="Calibri" w:hAnsi="Times New Roman"/>
                <w:b/>
                <w:sz w:val="16"/>
                <w:szCs w:val="16"/>
              </w:rPr>
            </w:pPr>
          </w:p>
        </w:tc>
        <w:tc>
          <w:tcPr>
            <w:tcW w:w="2807" w:type="dxa"/>
            <w:gridSpan w:val="5"/>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142</w:t>
            </w:r>
          </w:p>
        </w:tc>
        <w:tc>
          <w:tcPr>
            <w:tcW w:w="2808" w:type="dxa"/>
            <w:gridSpan w:val="5"/>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111</w:t>
            </w:r>
          </w:p>
        </w:tc>
        <w:tc>
          <w:tcPr>
            <w:tcW w:w="2808" w:type="dxa"/>
            <w:gridSpan w:val="5"/>
            <w:tcBorders>
              <w:right w:val="single" w:sz="4" w:space="0" w:color="auto"/>
            </w:tcBorders>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120</w:t>
            </w:r>
          </w:p>
        </w:tc>
        <w:tc>
          <w:tcPr>
            <w:tcW w:w="2246" w:type="dxa"/>
            <w:gridSpan w:val="4"/>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106</w:t>
            </w:r>
          </w:p>
        </w:tc>
        <w:tc>
          <w:tcPr>
            <w:tcW w:w="2246" w:type="dxa"/>
            <w:gridSpan w:val="4"/>
            <w:tcBorders>
              <w:right w:val="single" w:sz="4" w:space="0" w:color="auto"/>
            </w:tcBorders>
            <w:shd w:val="clear" w:color="auto" w:fill="auto"/>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85</w:t>
            </w:r>
          </w:p>
        </w:tc>
        <w:tc>
          <w:tcPr>
            <w:tcW w:w="1123" w:type="dxa"/>
            <w:gridSpan w:val="2"/>
          </w:tcPr>
          <w:p w:rsidR="001C04ED" w:rsidRPr="001C04ED" w:rsidRDefault="001C04ED" w:rsidP="001C04ED">
            <w:pPr>
              <w:jc w:val="center"/>
              <w:rPr>
                <w:rFonts w:ascii="Times New Roman" w:eastAsia="Calibri" w:hAnsi="Times New Roman"/>
                <w:b/>
                <w:sz w:val="18"/>
                <w:szCs w:val="18"/>
              </w:rPr>
            </w:pPr>
            <w:r w:rsidRPr="001C04ED">
              <w:rPr>
                <w:rFonts w:ascii="Times New Roman" w:eastAsia="Calibri" w:hAnsi="Times New Roman"/>
                <w:b/>
                <w:sz w:val="18"/>
                <w:szCs w:val="18"/>
              </w:rPr>
              <w:t>51</w:t>
            </w:r>
          </w:p>
        </w:tc>
        <w:tc>
          <w:tcPr>
            <w:tcW w:w="562" w:type="dxa"/>
            <w:vMerge/>
            <w:tcBorders>
              <w:right w:val="single" w:sz="4" w:space="0" w:color="auto"/>
            </w:tcBorders>
          </w:tcPr>
          <w:p w:rsidR="001C04ED" w:rsidRPr="001C04ED" w:rsidRDefault="001C04ED" w:rsidP="001C04ED">
            <w:pPr>
              <w:jc w:val="center"/>
              <w:rPr>
                <w:rFonts w:ascii="Times New Roman" w:eastAsia="Calibri" w:hAnsi="Times New Roman"/>
                <w:b/>
                <w:sz w:val="18"/>
                <w:szCs w:val="18"/>
              </w:rPr>
            </w:pPr>
          </w:p>
        </w:tc>
      </w:tr>
    </w:tbl>
    <w:p w:rsidR="008C7750" w:rsidRPr="00260D48" w:rsidRDefault="001C04ED" w:rsidP="001C04ED">
      <w:pPr>
        <w:rPr>
          <w:rFonts w:ascii="Times New Roman" w:hAnsi="Times New Roman"/>
          <w:b/>
          <w:sz w:val="22"/>
          <w:szCs w:val="36"/>
        </w:rPr>
      </w:pPr>
      <w:r w:rsidRPr="00260D48">
        <w:rPr>
          <w:rFonts w:ascii="Times New Roman" w:hAnsi="Times New Roman"/>
          <w:b/>
          <w:sz w:val="22"/>
          <w:szCs w:val="36"/>
        </w:rPr>
        <w:t xml:space="preserve">Диаграмма национального состава учащихся </w:t>
      </w:r>
      <w:r>
        <w:rPr>
          <w:rFonts w:ascii="Times New Roman" w:hAnsi="Times New Roman"/>
          <w:b/>
          <w:szCs w:val="36"/>
        </w:rPr>
        <w:t>5</w:t>
      </w:r>
      <w:r w:rsidRPr="00260D48">
        <w:rPr>
          <w:rFonts w:ascii="Times New Roman" w:hAnsi="Times New Roman"/>
          <w:b/>
          <w:szCs w:val="36"/>
        </w:rPr>
        <w:t>-</w:t>
      </w:r>
      <w:r>
        <w:rPr>
          <w:rFonts w:ascii="Times New Roman" w:hAnsi="Times New Roman"/>
          <w:b/>
          <w:szCs w:val="36"/>
        </w:rPr>
        <w:t>11</w:t>
      </w:r>
      <w:r w:rsidRPr="00260D48">
        <w:rPr>
          <w:rFonts w:ascii="Times New Roman" w:hAnsi="Times New Roman"/>
          <w:b/>
          <w:szCs w:val="36"/>
        </w:rPr>
        <w:t xml:space="preserve"> классов (20</w:t>
      </w:r>
      <w:r>
        <w:rPr>
          <w:rFonts w:ascii="Times New Roman" w:hAnsi="Times New Roman"/>
          <w:b/>
          <w:szCs w:val="36"/>
        </w:rPr>
        <w:t>20</w:t>
      </w:r>
      <w:r w:rsidRPr="00260D48">
        <w:rPr>
          <w:rFonts w:ascii="Times New Roman" w:hAnsi="Times New Roman"/>
          <w:b/>
          <w:szCs w:val="36"/>
        </w:rPr>
        <w:t>-20</w:t>
      </w:r>
      <w:r>
        <w:rPr>
          <w:rFonts w:ascii="Times New Roman" w:hAnsi="Times New Roman"/>
          <w:b/>
          <w:szCs w:val="36"/>
        </w:rPr>
        <w:t>21</w:t>
      </w:r>
      <w:r w:rsidRPr="00260D48">
        <w:rPr>
          <w:rFonts w:ascii="Times New Roman" w:hAnsi="Times New Roman"/>
          <w:b/>
          <w:szCs w:val="36"/>
        </w:rPr>
        <w:t>гг)</w:t>
      </w:r>
    </w:p>
    <w:p w:rsidR="002176E4" w:rsidRDefault="002176E4" w:rsidP="001C04ED">
      <w:pPr>
        <w:rPr>
          <w:rFonts w:ascii="Times New Roman" w:hAnsi="Times New Roman"/>
          <w:b/>
          <w:szCs w:val="36"/>
        </w:rPr>
      </w:pPr>
    </w:p>
    <w:p w:rsidR="002176E4" w:rsidRDefault="009C199F" w:rsidP="00AB71D6">
      <w:pPr>
        <w:rPr>
          <w:rFonts w:ascii="Times New Roman" w:hAnsi="Times New Roman"/>
          <w:b/>
          <w:szCs w:val="36"/>
        </w:rPr>
      </w:pPr>
      <w:r>
        <w:rPr>
          <w:rFonts w:ascii="Times New Roman" w:hAnsi="Times New Roman"/>
          <w:b/>
          <w:noProof/>
          <w:szCs w:val="36"/>
        </w:rPr>
        <w:drawing>
          <wp:anchor distT="0" distB="0" distL="114300" distR="114300" simplePos="0" relativeHeight="251714560" behindDoc="0" locked="0" layoutInCell="1" allowOverlap="1">
            <wp:simplePos x="0" y="0"/>
            <wp:positionH relativeFrom="page">
              <wp:posOffset>2169795</wp:posOffset>
            </wp:positionH>
            <wp:positionV relativeFrom="paragraph">
              <wp:posOffset>13970</wp:posOffset>
            </wp:positionV>
            <wp:extent cx="6318885" cy="3056890"/>
            <wp:effectExtent l="57150" t="0" r="43815" b="29210"/>
            <wp:wrapThrough wrapText="bothSides">
              <wp:wrapPolygon edited="0">
                <wp:start x="-195" y="0"/>
                <wp:lineTo x="-130" y="21806"/>
                <wp:lineTo x="21685" y="21806"/>
                <wp:lineTo x="21750" y="21806"/>
                <wp:lineTo x="21750" y="0"/>
                <wp:lineTo x="-195" y="0"/>
              </wp:wrapPolygon>
            </wp:wrapThrough>
            <wp:docPr id="34"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2176E4" w:rsidRDefault="002176E4" w:rsidP="00AB71D6">
      <w:pPr>
        <w:rPr>
          <w:rFonts w:ascii="Times New Roman" w:hAnsi="Times New Roman"/>
          <w:b/>
          <w:szCs w:val="36"/>
        </w:rPr>
      </w:pPr>
    </w:p>
    <w:p w:rsidR="006C42C0" w:rsidRDefault="006C42C0" w:rsidP="00AB71D6">
      <w:pPr>
        <w:rPr>
          <w:rFonts w:ascii="Times New Roman" w:hAnsi="Times New Roman"/>
          <w:b/>
          <w:szCs w:val="36"/>
        </w:rPr>
        <w:sectPr w:rsidR="006C42C0" w:rsidSect="001D667D">
          <w:pgSz w:w="16837" w:h="11905" w:orient="landscape"/>
          <w:pgMar w:top="663" w:right="1157" w:bottom="1276" w:left="437" w:header="720" w:footer="720" w:gutter="0"/>
          <w:cols w:space="60"/>
          <w:noEndnote/>
        </w:sectPr>
      </w:pPr>
    </w:p>
    <w:p w:rsidR="00F2735B" w:rsidRDefault="00F2735B" w:rsidP="00B10EB8">
      <w:pPr>
        <w:widowControl/>
        <w:rPr>
          <w:rFonts w:ascii="Times New Roman" w:hAnsi="Times New Roman"/>
          <w:b/>
        </w:rPr>
      </w:pPr>
      <w:r w:rsidRPr="00260D48">
        <w:rPr>
          <w:rFonts w:ascii="Times New Roman" w:hAnsi="Times New Roman"/>
          <w:b/>
        </w:rPr>
        <w:lastRenderedPageBreak/>
        <w:t>2.1.3. Классы-комплекты: по ступеням обучения (за последние три года).</w:t>
      </w:r>
    </w:p>
    <w:p w:rsidR="006C42C0" w:rsidRPr="00260D48" w:rsidRDefault="006C42C0" w:rsidP="00B10EB8">
      <w:pPr>
        <w:widowControl/>
        <w:rPr>
          <w:rFonts w:ascii="Times New Roman" w:hAnsi="Times New Roman"/>
          <w:b/>
        </w:rPr>
      </w:pPr>
    </w:p>
    <w:tbl>
      <w:tblPr>
        <w:tblpPr w:leftFromText="180" w:rightFromText="180" w:vertAnchor="text" w:horzAnchor="margin" w:tblpX="182" w:tblpY="110"/>
        <w:tblW w:w="0" w:type="auto"/>
        <w:tblLayout w:type="fixed"/>
        <w:tblCellMar>
          <w:left w:w="40" w:type="dxa"/>
          <w:right w:w="40" w:type="dxa"/>
        </w:tblCellMar>
        <w:tblLook w:val="0000"/>
      </w:tblPr>
      <w:tblGrid>
        <w:gridCol w:w="1695"/>
        <w:gridCol w:w="1757"/>
        <w:gridCol w:w="1896"/>
        <w:gridCol w:w="1872"/>
        <w:gridCol w:w="2176"/>
      </w:tblGrid>
      <w:tr w:rsidR="008C1B7E" w:rsidRPr="00260D48" w:rsidTr="00B82B63">
        <w:trPr>
          <w:trHeight w:val="669"/>
        </w:trPr>
        <w:tc>
          <w:tcPr>
            <w:tcW w:w="1695" w:type="dxa"/>
            <w:tcBorders>
              <w:top w:val="single" w:sz="6" w:space="0" w:color="auto"/>
              <w:left w:val="single" w:sz="6" w:space="0" w:color="auto"/>
              <w:bottom w:val="single" w:sz="6" w:space="0" w:color="auto"/>
              <w:right w:val="single" w:sz="6" w:space="0" w:color="auto"/>
            </w:tcBorders>
          </w:tcPr>
          <w:p w:rsidR="008C1B7E" w:rsidRPr="00260D48" w:rsidRDefault="008C1B7E" w:rsidP="00B82B63">
            <w:pPr>
              <w:widowControl/>
              <w:jc w:val="center"/>
              <w:rPr>
                <w:rFonts w:ascii="Times New Roman" w:hAnsi="Times New Roman"/>
                <w:b/>
              </w:rPr>
            </w:pPr>
            <w:r w:rsidRPr="00260D48">
              <w:rPr>
                <w:rFonts w:ascii="Times New Roman" w:hAnsi="Times New Roman"/>
                <w:b/>
              </w:rPr>
              <w:t>Учебный год</w:t>
            </w:r>
          </w:p>
        </w:tc>
        <w:tc>
          <w:tcPr>
            <w:tcW w:w="1757" w:type="dxa"/>
            <w:tcBorders>
              <w:top w:val="single" w:sz="6" w:space="0" w:color="auto"/>
              <w:left w:val="single" w:sz="6" w:space="0" w:color="auto"/>
              <w:bottom w:val="single" w:sz="6" w:space="0" w:color="auto"/>
              <w:right w:val="single" w:sz="6" w:space="0" w:color="auto"/>
            </w:tcBorders>
          </w:tcPr>
          <w:p w:rsidR="008C1B7E" w:rsidRPr="00260D48" w:rsidRDefault="008C1B7E" w:rsidP="00B82B63">
            <w:pPr>
              <w:widowControl/>
              <w:jc w:val="center"/>
              <w:rPr>
                <w:rFonts w:ascii="Times New Roman" w:hAnsi="Times New Roman"/>
              </w:rPr>
            </w:pPr>
            <w:r w:rsidRPr="00260D48">
              <w:rPr>
                <w:rFonts w:ascii="Times New Roman" w:hAnsi="Times New Roman"/>
              </w:rPr>
              <w:t>Всего</w:t>
            </w:r>
          </w:p>
        </w:tc>
        <w:tc>
          <w:tcPr>
            <w:tcW w:w="1896" w:type="dxa"/>
            <w:tcBorders>
              <w:top w:val="single" w:sz="6" w:space="0" w:color="auto"/>
              <w:left w:val="single" w:sz="6" w:space="0" w:color="auto"/>
              <w:bottom w:val="single" w:sz="6" w:space="0" w:color="auto"/>
              <w:right w:val="single" w:sz="6" w:space="0" w:color="auto"/>
            </w:tcBorders>
          </w:tcPr>
          <w:p w:rsidR="008C1B7E" w:rsidRPr="00260D48" w:rsidRDefault="008C1B7E" w:rsidP="00B82B63">
            <w:pPr>
              <w:widowControl/>
              <w:jc w:val="center"/>
              <w:rPr>
                <w:rFonts w:ascii="Times New Roman" w:hAnsi="Times New Roman"/>
              </w:rPr>
            </w:pPr>
            <w:r w:rsidRPr="00260D48">
              <w:rPr>
                <w:rFonts w:ascii="Times New Roman" w:hAnsi="Times New Roman"/>
              </w:rPr>
              <w:t>Начальная школа</w:t>
            </w:r>
          </w:p>
        </w:tc>
        <w:tc>
          <w:tcPr>
            <w:tcW w:w="1872" w:type="dxa"/>
            <w:tcBorders>
              <w:top w:val="single" w:sz="6" w:space="0" w:color="auto"/>
              <w:left w:val="single" w:sz="6" w:space="0" w:color="auto"/>
              <w:bottom w:val="single" w:sz="6" w:space="0" w:color="auto"/>
              <w:right w:val="single" w:sz="6" w:space="0" w:color="auto"/>
            </w:tcBorders>
          </w:tcPr>
          <w:p w:rsidR="008C1B7E" w:rsidRPr="00260D48" w:rsidRDefault="008C1B7E" w:rsidP="00B82B63">
            <w:pPr>
              <w:widowControl/>
              <w:jc w:val="center"/>
              <w:rPr>
                <w:rFonts w:ascii="Times New Roman" w:hAnsi="Times New Roman"/>
              </w:rPr>
            </w:pPr>
            <w:r w:rsidRPr="00260D48">
              <w:rPr>
                <w:rFonts w:ascii="Times New Roman" w:hAnsi="Times New Roman"/>
              </w:rPr>
              <w:t>Основная школа</w:t>
            </w:r>
          </w:p>
        </w:tc>
        <w:tc>
          <w:tcPr>
            <w:tcW w:w="2176" w:type="dxa"/>
            <w:tcBorders>
              <w:top w:val="single" w:sz="6" w:space="0" w:color="auto"/>
              <w:left w:val="single" w:sz="6" w:space="0" w:color="auto"/>
              <w:bottom w:val="single" w:sz="6" w:space="0" w:color="auto"/>
              <w:right w:val="single" w:sz="6" w:space="0" w:color="auto"/>
            </w:tcBorders>
          </w:tcPr>
          <w:p w:rsidR="008C1B7E" w:rsidRPr="00260D48" w:rsidRDefault="008C1B7E" w:rsidP="00B82B63">
            <w:pPr>
              <w:widowControl/>
              <w:jc w:val="center"/>
              <w:rPr>
                <w:rFonts w:ascii="Times New Roman" w:hAnsi="Times New Roman"/>
              </w:rPr>
            </w:pPr>
            <w:r w:rsidRPr="00260D48">
              <w:rPr>
                <w:rFonts w:ascii="Times New Roman" w:hAnsi="Times New Roman"/>
              </w:rPr>
              <w:t>Средняя школа</w:t>
            </w:r>
          </w:p>
        </w:tc>
      </w:tr>
      <w:tr w:rsidR="006C42C0" w:rsidRPr="00260D48" w:rsidTr="00B82B63">
        <w:trPr>
          <w:trHeight w:val="276"/>
        </w:trPr>
        <w:tc>
          <w:tcPr>
            <w:tcW w:w="1695"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b/>
              </w:rPr>
            </w:pPr>
            <w:r w:rsidRPr="00260D48">
              <w:rPr>
                <w:rFonts w:ascii="Times New Roman" w:hAnsi="Times New Roman"/>
                <w:b/>
              </w:rPr>
              <w:t>2018-2019</w:t>
            </w:r>
          </w:p>
        </w:tc>
        <w:tc>
          <w:tcPr>
            <w:tcW w:w="1757"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sidRPr="00260D48">
              <w:rPr>
                <w:rFonts w:ascii="Times New Roman" w:hAnsi="Times New Roman"/>
              </w:rPr>
              <w:t>44</w:t>
            </w:r>
          </w:p>
        </w:tc>
        <w:tc>
          <w:tcPr>
            <w:tcW w:w="189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sidRPr="00260D48">
              <w:rPr>
                <w:rFonts w:ascii="Times New Roman" w:hAnsi="Times New Roman"/>
              </w:rPr>
              <w:t>22</w:t>
            </w:r>
          </w:p>
        </w:tc>
        <w:tc>
          <w:tcPr>
            <w:tcW w:w="1872"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sidRPr="00260D48">
              <w:rPr>
                <w:rFonts w:ascii="Times New Roman" w:hAnsi="Times New Roman"/>
              </w:rPr>
              <w:t>20</w:t>
            </w:r>
          </w:p>
        </w:tc>
        <w:tc>
          <w:tcPr>
            <w:tcW w:w="217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sidRPr="00260D48">
              <w:rPr>
                <w:rFonts w:ascii="Times New Roman" w:hAnsi="Times New Roman"/>
              </w:rPr>
              <w:t>2</w:t>
            </w:r>
          </w:p>
        </w:tc>
      </w:tr>
      <w:tr w:rsidR="006C42C0" w:rsidRPr="00260D48" w:rsidTr="00B82B63">
        <w:trPr>
          <w:trHeight w:val="276"/>
        </w:trPr>
        <w:tc>
          <w:tcPr>
            <w:tcW w:w="1695"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b/>
              </w:rPr>
            </w:pPr>
            <w:r>
              <w:rPr>
                <w:rFonts w:ascii="Times New Roman" w:hAnsi="Times New Roman"/>
                <w:b/>
              </w:rPr>
              <w:t>2019-2020</w:t>
            </w:r>
          </w:p>
        </w:tc>
        <w:tc>
          <w:tcPr>
            <w:tcW w:w="1757"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46</w:t>
            </w:r>
          </w:p>
        </w:tc>
        <w:tc>
          <w:tcPr>
            <w:tcW w:w="189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22</w:t>
            </w:r>
          </w:p>
        </w:tc>
        <w:tc>
          <w:tcPr>
            <w:tcW w:w="1872"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22</w:t>
            </w:r>
          </w:p>
        </w:tc>
        <w:tc>
          <w:tcPr>
            <w:tcW w:w="217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w:t>
            </w:r>
          </w:p>
        </w:tc>
      </w:tr>
      <w:tr w:rsidR="006C42C0" w:rsidRPr="00260D48" w:rsidTr="00B82B63">
        <w:trPr>
          <w:trHeight w:val="276"/>
        </w:trPr>
        <w:tc>
          <w:tcPr>
            <w:tcW w:w="1695"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b/>
              </w:rPr>
            </w:pPr>
            <w:r>
              <w:rPr>
                <w:rFonts w:ascii="Times New Roman" w:hAnsi="Times New Roman"/>
                <w:b/>
              </w:rPr>
              <w:t>2020-2021</w:t>
            </w:r>
          </w:p>
        </w:tc>
        <w:tc>
          <w:tcPr>
            <w:tcW w:w="1757"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47</w:t>
            </w:r>
          </w:p>
        </w:tc>
        <w:tc>
          <w:tcPr>
            <w:tcW w:w="189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22</w:t>
            </w:r>
          </w:p>
        </w:tc>
        <w:tc>
          <w:tcPr>
            <w:tcW w:w="1872"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23</w:t>
            </w:r>
          </w:p>
        </w:tc>
        <w:tc>
          <w:tcPr>
            <w:tcW w:w="2176" w:type="dxa"/>
            <w:tcBorders>
              <w:top w:val="single" w:sz="6" w:space="0" w:color="auto"/>
              <w:left w:val="single" w:sz="6" w:space="0" w:color="auto"/>
              <w:bottom w:val="single" w:sz="6" w:space="0" w:color="auto"/>
              <w:right w:val="single" w:sz="6" w:space="0" w:color="auto"/>
            </w:tcBorders>
          </w:tcPr>
          <w:p w:rsidR="006C42C0" w:rsidRPr="00260D48" w:rsidRDefault="006C42C0" w:rsidP="00B82B63">
            <w:pPr>
              <w:jc w:val="center"/>
              <w:rPr>
                <w:rFonts w:ascii="Times New Roman" w:hAnsi="Times New Roman"/>
              </w:rPr>
            </w:pPr>
            <w:r>
              <w:rPr>
                <w:rFonts w:ascii="Times New Roman" w:hAnsi="Times New Roman"/>
              </w:rPr>
              <w:t>2</w:t>
            </w:r>
          </w:p>
        </w:tc>
      </w:tr>
    </w:tbl>
    <w:p w:rsidR="00F2735B" w:rsidRPr="00260D48" w:rsidRDefault="00F2735B" w:rsidP="00B10EB8">
      <w:pPr>
        <w:widowControl/>
        <w:jc w:val="both"/>
        <w:rPr>
          <w:rFonts w:ascii="Times New Roman" w:hAnsi="Times New Roman"/>
          <w:b/>
        </w:rPr>
      </w:pPr>
    </w:p>
    <w:p w:rsidR="00F2735B" w:rsidRDefault="00B82B63" w:rsidP="00B82B63">
      <w:pPr>
        <w:widowControl/>
        <w:rPr>
          <w:rFonts w:ascii="Times New Roman" w:hAnsi="Times New Roman"/>
          <w:b/>
        </w:rPr>
      </w:pPr>
      <w:r>
        <w:rPr>
          <w:rFonts w:ascii="Times New Roman" w:hAnsi="Times New Roman"/>
          <w:b/>
          <w:noProof/>
        </w:rPr>
        <w:drawing>
          <wp:inline distT="0" distB="0" distL="0" distR="0">
            <wp:extent cx="5977226" cy="1627874"/>
            <wp:effectExtent l="57150" t="19050" r="61624" b="29476"/>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65FE" w:rsidRDefault="00FD65FE" w:rsidP="00B10EB8">
      <w:pPr>
        <w:widowControl/>
        <w:jc w:val="both"/>
        <w:rPr>
          <w:rFonts w:ascii="Times New Roman" w:hAnsi="Times New Roman"/>
          <w:b/>
        </w:rPr>
      </w:pPr>
    </w:p>
    <w:p w:rsidR="00FD65FE" w:rsidRPr="00260D48" w:rsidRDefault="00FD65FE" w:rsidP="00B10EB8">
      <w:pPr>
        <w:widowControl/>
        <w:jc w:val="both"/>
        <w:rPr>
          <w:rFonts w:ascii="Times New Roman" w:hAnsi="Times New Roman"/>
          <w:b/>
        </w:rPr>
      </w:pPr>
    </w:p>
    <w:p w:rsidR="00B10EB8" w:rsidRPr="00260D48" w:rsidRDefault="00B10EB8" w:rsidP="00B10EB8">
      <w:pPr>
        <w:widowControl/>
        <w:jc w:val="both"/>
        <w:rPr>
          <w:rFonts w:ascii="Times New Roman" w:hAnsi="Times New Roman"/>
          <w:b/>
        </w:rPr>
      </w:pPr>
      <w:r w:rsidRPr="00260D48">
        <w:rPr>
          <w:rFonts w:ascii="Times New Roman" w:hAnsi="Times New Roman"/>
          <w:b/>
        </w:rPr>
        <w:t>2.1.4. Средняя наполняемость по классам, по ступеням школы за последние три года.</w:t>
      </w:r>
    </w:p>
    <w:p w:rsidR="00B10EB8" w:rsidRPr="00260D48" w:rsidRDefault="00B10EB8" w:rsidP="00B10EB8">
      <w:pPr>
        <w:widowControl/>
        <w:ind w:left="425"/>
        <w:jc w:val="both"/>
        <w:rPr>
          <w:rFonts w:ascii="Times New Roman" w:hAnsi="Times New Roman"/>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6"/>
        <w:gridCol w:w="1853"/>
        <w:gridCol w:w="1711"/>
        <w:gridCol w:w="1574"/>
        <w:gridCol w:w="2342"/>
      </w:tblGrid>
      <w:tr w:rsidR="00B10EB8" w:rsidRPr="00260D48" w:rsidTr="00B82B63">
        <w:tc>
          <w:tcPr>
            <w:tcW w:w="1876" w:type="dxa"/>
          </w:tcPr>
          <w:p w:rsidR="00B10EB8" w:rsidRPr="00260D48" w:rsidRDefault="00B10EB8" w:rsidP="00304814">
            <w:pPr>
              <w:widowControl/>
              <w:ind w:left="425"/>
              <w:jc w:val="both"/>
              <w:rPr>
                <w:rFonts w:ascii="Times New Roman" w:hAnsi="Times New Roman"/>
                <w:b/>
              </w:rPr>
            </w:pPr>
            <w:r w:rsidRPr="00260D48">
              <w:rPr>
                <w:rFonts w:ascii="Times New Roman" w:hAnsi="Times New Roman"/>
                <w:b/>
              </w:rPr>
              <w:t>Учебный год</w:t>
            </w:r>
          </w:p>
        </w:tc>
        <w:tc>
          <w:tcPr>
            <w:tcW w:w="1853" w:type="dxa"/>
          </w:tcPr>
          <w:p w:rsidR="00B10EB8" w:rsidRPr="00260D48" w:rsidRDefault="00B10EB8" w:rsidP="00304814">
            <w:pPr>
              <w:widowControl/>
              <w:ind w:left="425"/>
              <w:jc w:val="both"/>
              <w:rPr>
                <w:rFonts w:ascii="Times New Roman" w:hAnsi="Times New Roman"/>
              </w:rPr>
            </w:pPr>
            <w:r w:rsidRPr="00260D48">
              <w:rPr>
                <w:rFonts w:ascii="Times New Roman" w:hAnsi="Times New Roman"/>
              </w:rPr>
              <w:t>Начальная школа</w:t>
            </w:r>
          </w:p>
        </w:tc>
        <w:tc>
          <w:tcPr>
            <w:tcW w:w="1711" w:type="dxa"/>
          </w:tcPr>
          <w:p w:rsidR="00B10EB8" w:rsidRPr="00260D48" w:rsidRDefault="00B10EB8" w:rsidP="00304814">
            <w:pPr>
              <w:widowControl/>
              <w:ind w:left="425"/>
              <w:jc w:val="both"/>
              <w:rPr>
                <w:rFonts w:ascii="Times New Roman" w:hAnsi="Times New Roman"/>
              </w:rPr>
            </w:pPr>
            <w:r w:rsidRPr="00260D48">
              <w:rPr>
                <w:rFonts w:ascii="Times New Roman" w:hAnsi="Times New Roman"/>
              </w:rPr>
              <w:t>Основная школа</w:t>
            </w:r>
          </w:p>
        </w:tc>
        <w:tc>
          <w:tcPr>
            <w:tcW w:w="1574" w:type="dxa"/>
          </w:tcPr>
          <w:p w:rsidR="00B10EB8" w:rsidRPr="00260D48" w:rsidRDefault="00B10EB8" w:rsidP="00304814">
            <w:pPr>
              <w:widowControl/>
              <w:ind w:left="425"/>
              <w:jc w:val="both"/>
              <w:rPr>
                <w:rFonts w:ascii="Times New Roman" w:hAnsi="Times New Roman"/>
              </w:rPr>
            </w:pPr>
            <w:r w:rsidRPr="00260D48">
              <w:rPr>
                <w:rFonts w:ascii="Times New Roman" w:hAnsi="Times New Roman"/>
              </w:rPr>
              <w:t>Средняя школа</w:t>
            </w:r>
          </w:p>
        </w:tc>
        <w:tc>
          <w:tcPr>
            <w:tcW w:w="2342" w:type="dxa"/>
          </w:tcPr>
          <w:p w:rsidR="00B10EB8" w:rsidRPr="00260D48" w:rsidRDefault="00B10EB8" w:rsidP="00304814">
            <w:pPr>
              <w:widowControl/>
              <w:ind w:left="425"/>
              <w:jc w:val="both"/>
              <w:rPr>
                <w:rFonts w:ascii="Times New Roman" w:hAnsi="Times New Roman"/>
              </w:rPr>
            </w:pPr>
            <w:r w:rsidRPr="00260D48">
              <w:rPr>
                <w:rFonts w:ascii="Times New Roman" w:hAnsi="Times New Roman"/>
              </w:rPr>
              <w:t>Всего по школе</w:t>
            </w:r>
          </w:p>
        </w:tc>
      </w:tr>
      <w:tr w:rsidR="006C42C0" w:rsidRPr="00260D48" w:rsidTr="00B82B63">
        <w:trPr>
          <w:trHeight w:val="344"/>
        </w:trPr>
        <w:tc>
          <w:tcPr>
            <w:tcW w:w="1876"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both"/>
              <w:rPr>
                <w:rFonts w:ascii="Times New Roman" w:hAnsi="Times New Roman"/>
                <w:b/>
              </w:rPr>
            </w:pPr>
            <w:r w:rsidRPr="00260D48">
              <w:rPr>
                <w:rFonts w:ascii="Times New Roman" w:hAnsi="Times New Roman"/>
                <w:b/>
              </w:rPr>
              <w:t>2018-2019</w:t>
            </w:r>
          </w:p>
        </w:tc>
        <w:tc>
          <w:tcPr>
            <w:tcW w:w="1853"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sidRPr="00260D48">
              <w:rPr>
                <w:rFonts w:ascii="Times New Roman" w:hAnsi="Times New Roman"/>
              </w:rPr>
              <w:t>27,7</w:t>
            </w:r>
          </w:p>
        </w:tc>
        <w:tc>
          <w:tcPr>
            <w:tcW w:w="1711"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sidRPr="00260D48">
              <w:rPr>
                <w:rFonts w:ascii="Times New Roman" w:hAnsi="Times New Roman"/>
              </w:rPr>
              <w:t>24</w:t>
            </w:r>
          </w:p>
        </w:tc>
        <w:tc>
          <w:tcPr>
            <w:tcW w:w="1574"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jc w:val="center"/>
              <w:rPr>
                <w:rFonts w:ascii="Times New Roman" w:hAnsi="Times New Roman"/>
              </w:rPr>
            </w:pPr>
            <w:r w:rsidRPr="00260D48">
              <w:rPr>
                <w:rFonts w:ascii="Times New Roman" w:hAnsi="Times New Roman"/>
              </w:rPr>
              <w:t>16,5</w:t>
            </w:r>
          </w:p>
        </w:tc>
        <w:tc>
          <w:tcPr>
            <w:tcW w:w="2342"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sidRPr="00260D48">
              <w:rPr>
                <w:rFonts w:ascii="Times New Roman" w:hAnsi="Times New Roman"/>
              </w:rPr>
              <w:t>25,5</w:t>
            </w:r>
          </w:p>
        </w:tc>
      </w:tr>
      <w:tr w:rsidR="006C42C0" w:rsidRPr="00260D48" w:rsidTr="00B82B63">
        <w:trPr>
          <w:trHeight w:val="344"/>
        </w:trPr>
        <w:tc>
          <w:tcPr>
            <w:tcW w:w="1876"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both"/>
              <w:rPr>
                <w:rFonts w:ascii="Times New Roman" w:hAnsi="Times New Roman"/>
                <w:b/>
              </w:rPr>
            </w:pPr>
            <w:r>
              <w:rPr>
                <w:rFonts w:ascii="Times New Roman" w:hAnsi="Times New Roman"/>
                <w:b/>
              </w:rPr>
              <w:t>2019-2020</w:t>
            </w:r>
          </w:p>
        </w:tc>
        <w:tc>
          <w:tcPr>
            <w:tcW w:w="1853"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29,4</w:t>
            </w:r>
          </w:p>
        </w:tc>
        <w:tc>
          <w:tcPr>
            <w:tcW w:w="1711"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23,5</w:t>
            </w:r>
          </w:p>
        </w:tc>
        <w:tc>
          <w:tcPr>
            <w:tcW w:w="1574"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jc w:val="center"/>
              <w:rPr>
                <w:rFonts w:ascii="Times New Roman" w:hAnsi="Times New Roman"/>
              </w:rPr>
            </w:pPr>
            <w:r>
              <w:rPr>
                <w:rFonts w:ascii="Times New Roman" w:hAnsi="Times New Roman"/>
              </w:rPr>
              <w:t>19,5</w:t>
            </w:r>
          </w:p>
        </w:tc>
        <w:tc>
          <w:tcPr>
            <w:tcW w:w="2342"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26,1</w:t>
            </w:r>
          </w:p>
        </w:tc>
      </w:tr>
      <w:tr w:rsidR="006C42C0" w:rsidRPr="00260D48" w:rsidTr="00B82B63">
        <w:trPr>
          <w:trHeight w:val="344"/>
        </w:trPr>
        <w:tc>
          <w:tcPr>
            <w:tcW w:w="1876"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both"/>
              <w:rPr>
                <w:rFonts w:ascii="Times New Roman" w:hAnsi="Times New Roman"/>
                <w:b/>
              </w:rPr>
            </w:pPr>
            <w:r>
              <w:rPr>
                <w:rFonts w:ascii="Times New Roman" w:hAnsi="Times New Roman"/>
                <w:b/>
              </w:rPr>
              <w:t>2020-2021</w:t>
            </w:r>
          </w:p>
        </w:tc>
        <w:tc>
          <w:tcPr>
            <w:tcW w:w="1853"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30,4</w:t>
            </w:r>
          </w:p>
        </w:tc>
        <w:tc>
          <w:tcPr>
            <w:tcW w:w="1711"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24,5</w:t>
            </w:r>
          </w:p>
        </w:tc>
        <w:tc>
          <w:tcPr>
            <w:tcW w:w="1574"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jc w:val="center"/>
              <w:rPr>
                <w:rFonts w:ascii="Times New Roman" w:hAnsi="Times New Roman"/>
              </w:rPr>
            </w:pPr>
            <w:r>
              <w:rPr>
                <w:rFonts w:ascii="Times New Roman" w:hAnsi="Times New Roman"/>
              </w:rPr>
              <w:t>25,5</w:t>
            </w:r>
          </w:p>
        </w:tc>
        <w:tc>
          <w:tcPr>
            <w:tcW w:w="2342" w:type="dxa"/>
            <w:tcBorders>
              <w:top w:val="single" w:sz="4" w:space="0" w:color="000000"/>
              <w:left w:val="single" w:sz="4" w:space="0" w:color="000000"/>
              <w:bottom w:val="single" w:sz="4" w:space="0" w:color="000000"/>
              <w:right w:val="single" w:sz="4" w:space="0" w:color="000000"/>
            </w:tcBorders>
          </w:tcPr>
          <w:p w:rsidR="006C42C0" w:rsidRPr="00260D48" w:rsidRDefault="006C42C0" w:rsidP="006C42C0">
            <w:pPr>
              <w:widowControl/>
              <w:ind w:left="425"/>
              <w:jc w:val="center"/>
              <w:rPr>
                <w:rFonts w:ascii="Times New Roman" w:hAnsi="Times New Roman"/>
              </w:rPr>
            </w:pPr>
            <w:r>
              <w:rPr>
                <w:rFonts w:ascii="Times New Roman" w:hAnsi="Times New Roman"/>
              </w:rPr>
              <w:t>27,3</w:t>
            </w:r>
          </w:p>
        </w:tc>
      </w:tr>
    </w:tbl>
    <w:p w:rsidR="008C7750" w:rsidRDefault="008C7750" w:rsidP="006C1287">
      <w:pPr>
        <w:widowControl/>
        <w:jc w:val="both"/>
        <w:rPr>
          <w:rFonts w:ascii="Times New Roman" w:hAnsi="Times New Roman"/>
          <w:b/>
        </w:rPr>
      </w:pPr>
    </w:p>
    <w:p w:rsidR="00B82B63" w:rsidRDefault="00B82B63" w:rsidP="00B82B63">
      <w:pPr>
        <w:widowControl/>
        <w:rPr>
          <w:rFonts w:ascii="Times New Roman" w:hAnsi="Times New Roman"/>
          <w:b/>
        </w:rPr>
      </w:pPr>
      <w:r w:rsidRPr="00B82B63">
        <w:rPr>
          <w:rFonts w:ascii="Times New Roman" w:hAnsi="Times New Roman"/>
          <w:b/>
        </w:rPr>
        <w:drawing>
          <wp:inline distT="0" distB="0" distL="0" distR="0">
            <wp:extent cx="5921839" cy="1651199"/>
            <wp:effectExtent l="57150" t="19050" r="59861" b="44251"/>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1287" w:rsidRPr="0048661B" w:rsidRDefault="006C1287" w:rsidP="006C1287">
      <w:pPr>
        <w:widowControl/>
        <w:jc w:val="both"/>
        <w:rPr>
          <w:rFonts w:ascii="Times New Roman" w:hAnsi="Times New Roman"/>
          <w:b/>
          <w:sz w:val="8"/>
        </w:rPr>
      </w:pPr>
    </w:p>
    <w:p w:rsidR="00B10EB8" w:rsidRPr="00260D48" w:rsidRDefault="00B10EB8" w:rsidP="00B82B63">
      <w:pPr>
        <w:widowControl/>
        <w:ind w:left="425"/>
        <w:jc w:val="both"/>
        <w:rPr>
          <w:rFonts w:ascii="Times New Roman" w:hAnsi="Times New Roman"/>
          <w:b/>
        </w:rPr>
      </w:pPr>
      <w:r w:rsidRPr="00260D48">
        <w:rPr>
          <w:rFonts w:ascii="Times New Roman" w:hAnsi="Times New Roman"/>
          <w:b/>
        </w:rPr>
        <w:t>2.1.5. Сменность занятий.</w:t>
      </w:r>
    </w:p>
    <w:p w:rsidR="00B10EB8" w:rsidRPr="00260D48" w:rsidRDefault="00B10EB8" w:rsidP="00B10EB8">
      <w:pPr>
        <w:widowControl/>
        <w:ind w:left="425"/>
        <w:jc w:val="both"/>
        <w:rPr>
          <w:rFonts w:ascii="Times New Roman" w:hAnsi="Times New Roman"/>
        </w:rPr>
      </w:pPr>
      <w:r w:rsidRPr="00260D48">
        <w:rPr>
          <w:rFonts w:ascii="Times New Roman" w:hAnsi="Times New Roman"/>
        </w:rPr>
        <w:t>Школа занимается в две смены:</w:t>
      </w:r>
    </w:p>
    <w:p w:rsidR="00B10EB8" w:rsidRPr="00260D48" w:rsidRDefault="00B10EB8" w:rsidP="00B10EB8">
      <w:pPr>
        <w:widowControl/>
        <w:ind w:left="425"/>
        <w:jc w:val="both"/>
        <w:rPr>
          <w:rFonts w:ascii="Times New Roman" w:hAnsi="Times New Roman"/>
          <w:b/>
        </w:rPr>
      </w:pPr>
      <w:r w:rsidRPr="00260D48">
        <w:rPr>
          <w:rFonts w:ascii="Times New Roman" w:hAnsi="Times New Roman"/>
          <w:b/>
        </w:rPr>
        <w:t>1-смена</w:t>
      </w:r>
    </w:p>
    <w:tbl>
      <w:tblPr>
        <w:tblpPr w:leftFromText="180" w:rightFromText="180" w:vertAnchor="text" w:horzAnchor="margin" w:tblpX="108" w:tblpY="1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977"/>
        <w:gridCol w:w="3152"/>
      </w:tblGrid>
      <w:tr w:rsidR="00B10EB8" w:rsidRPr="00260D48" w:rsidTr="00304814">
        <w:tc>
          <w:tcPr>
            <w:tcW w:w="3227" w:type="dxa"/>
          </w:tcPr>
          <w:p w:rsidR="00B10EB8" w:rsidRPr="00260D48" w:rsidRDefault="00B10EB8" w:rsidP="00304814">
            <w:pPr>
              <w:widowControl/>
              <w:ind w:left="425"/>
              <w:jc w:val="both"/>
              <w:rPr>
                <w:rFonts w:ascii="Times New Roman" w:hAnsi="Times New Roman"/>
                <w:b/>
              </w:rPr>
            </w:pPr>
            <w:r w:rsidRPr="00260D48">
              <w:rPr>
                <w:rFonts w:ascii="Times New Roman" w:hAnsi="Times New Roman"/>
                <w:b/>
              </w:rPr>
              <w:t>Начальные классы</w:t>
            </w:r>
          </w:p>
        </w:tc>
        <w:tc>
          <w:tcPr>
            <w:tcW w:w="2977" w:type="dxa"/>
          </w:tcPr>
          <w:p w:rsidR="00B10EB8" w:rsidRPr="00260D48" w:rsidRDefault="00B10EB8" w:rsidP="00304814">
            <w:pPr>
              <w:widowControl/>
              <w:ind w:left="425"/>
              <w:jc w:val="both"/>
              <w:rPr>
                <w:rFonts w:ascii="Times New Roman" w:hAnsi="Times New Roman"/>
                <w:b/>
              </w:rPr>
            </w:pPr>
            <w:r w:rsidRPr="00260D48">
              <w:rPr>
                <w:rFonts w:ascii="Times New Roman" w:hAnsi="Times New Roman"/>
                <w:b/>
              </w:rPr>
              <w:t>Основная школа</w:t>
            </w:r>
          </w:p>
        </w:tc>
        <w:tc>
          <w:tcPr>
            <w:tcW w:w="3152" w:type="dxa"/>
          </w:tcPr>
          <w:p w:rsidR="00B10EB8" w:rsidRPr="00260D48" w:rsidRDefault="00B10EB8" w:rsidP="00304814">
            <w:pPr>
              <w:widowControl/>
              <w:ind w:left="425"/>
              <w:jc w:val="both"/>
              <w:rPr>
                <w:rFonts w:ascii="Times New Roman" w:hAnsi="Times New Roman"/>
                <w:b/>
              </w:rPr>
            </w:pPr>
            <w:r w:rsidRPr="00260D48">
              <w:rPr>
                <w:rFonts w:ascii="Times New Roman" w:hAnsi="Times New Roman"/>
                <w:b/>
              </w:rPr>
              <w:t>Средняя школа</w:t>
            </w:r>
          </w:p>
        </w:tc>
      </w:tr>
      <w:tr w:rsidR="00B10EB8" w:rsidRPr="00260D48" w:rsidTr="00304814">
        <w:tc>
          <w:tcPr>
            <w:tcW w:w="3227" w:type="dxa"/>
          </w:tcPr>
          <w:p w:rsidR="00B10EB8" w:rsidRPr="00260D48" w:rsidRDefault="00B10EB8" w:rsidP="00304814">
            <w:pPr>
              <w:widowControl/>
              <w:ind w:left="425"/>
              <w:jc w:val="center"/>
              <w:rPr>
                <w:rFonts w:ascii="Times New Roman" w:hAnsi="Times New Roman"/>
              </w:rPr>
            </w:pPr>
            <w:r w:rsidRPr="00260D48">
              <w:rPr>
                <w:rFonts w:ascii="Times New Roman" w:hAnsi="Times New Roman"/>
              </w:rPr>
              <w:t>1,2,3,4 (11 классов)</w:t>
            </w:r>
          </w:p>
          <w:p w:rsidR="00B10EB8" w:rsidRPr="00260D48" w:rsidRDefault="00B15FF2" w:rsidP="00304814">
            <w:pPr>
              <w:widowControl/>
              <w:ind w:left="425"/>
              <w:jc w:val="center"/>
              <w:rPr>
                <w:rFonts w:ascii="Times New Roman" w:hAnsi="Times New Roman"/>
              </w:rPr>
            </w:pPr>
            <w:r w:rsidRPr="00260D48">
              <w:rPr>
                <w:rFonts w:ascii="Times New Roman" w:hAnsi="Times New Roman"/>
              </w:rPr>
              <w:t>3</w:t>
            </w:r>
            <w:r w:rsidR="00000C2A">
              <w:rPr>
                <w:rFonts w:ascii="Times New Roman" w:hAnsi="Times New Roman"/>
              </w:rPr>
              <w:t>40</w:t>
            </w:r>
            <w:r w:rsidRPr="00260D48">
              <w:rPr>
                <w:rFonts w:ascii="Times New Roman" w:hAnsi="Times New Roman"/>
              </w:rPr>
              <w:t xml:space="preserve"> </w:t>
            </w:r>
            <w:r w:rsidR="00B10EB8" w:rsidRPr="00260D48">
              <w:rPr>
                <w:rFonts w:ascii="Times New Roman" w:hAnsi="Times New Roman"/>
              </w:rPr>
              <w:t>учащихся</w:t>
            </w:r>
          </w:p>
        </w:tc>
        <w:tc>
          <w:tcPr>
            <w:tcW w:w="2977" w:type="dxa"/>
          </w:tcPr>
          <w:p w:rsidR="00B10EB8" w:rsidRPr="00260D48" w:rsidRDefault="00B10EB8" w:rsidP="00B15FF2">
            <w:pPr>
              <w:widowControl/>
              <w:jc w:val="center"/>
              <w:rPr>
                <w:rFonts w:ascii="Times New Roman" w:hAnsi="Times New Roman"/>
              </w:rPr>
            </w:pPr>
            <w:r w:rsidRPr="00260D48">
              <w:rPr>
                <w:rFonts w:ascii="Times New Roman" w:hAnsi="Times New Roman"/>
              </w:rPr>
              <w:t>5-</w:t>
            </w:r>
            <w:r w:rsidR="00000C2A">
              <w:rPr>
                <w:rFonts w:ascii="Times New Roman" w:hAnsi="Times New Roman"/>
              </w:rPr>
              <w:t xml:space="preserve">6, </w:t>
            </w:r>
            <w:r w:rsidRPr="00260D48">
              <w:rPr>
                <w:rFonts w:ascii="Times New Roman" w:hAnsi="Times New Roman"/>
              </w:rPr>
              <w:t>9 классы</w:t>
            </w:r>
            <w:r w:rsidR="00000C2A">
              <w:rPr>
                <w:rFonts w:ascii="Times New Roman" w:hAnsi="Times New Roman"/>
              </w:rPr>
              <w:t xml:space="preserve"> (14 классов)</w:t>
            </w:r>
          </w:p>
          <w:p w:rsidR="00B15FF2" w:rsidRPr="00260D48" w:rsidRDefault="00000C2A" w:rsidP="00B15FF2">
            <w:pPr>
              <w:widowControl/>
              <w:jc w:val="center"/>
              <w:rPr>
                <w:rFonts w:ascii="Times New Roman" w:hAnsi="Times New Roman"/>
              </w:rPr>
            </w:pPr>
            <w:r>
              <w:rPr>
                <w:rFonts w:ascii="Times New Roman" w:hAnsi="Times New Roman"/>
              </w:rPr>
              <w:t>338</w:t>
            </w:r>
          </w:p>
        </w:tc>
        <w:tc>
          <w:tcPr>
            <w:tcW w:w="3152" w:type="dxa"/>
          </w:tcPr>
          <w:p w:rsidR="00B10EB8" w:rsidRPr="00260D48" w:rsidRDefault="00B10EB8" w:rsidP="00B15FF2">
            <w:pPr>
              <w:widowControl/>
              <w:ind w:left="-108"/>
              <w:jc w:val="center"/>
              <w:rPr>
                <w:rFonts w:ascii="Times New Roman" w:hAnsi="Times New Roman"/>
              </w:rPr>
            </w:pPr>
            <w:r w:rsidRPr="00260D48">
              <w:rPr>
                <w:rFonts w:ascii="Times New Roman" w:hAnsi="Times New Roman"/>
              </w:rPr>
              <w:t>Все классы (10-11 классы)</w:t>
            </w:r>
          </w:p>
          <w:p w:rsidR="00B15FF2" w:rsidRPr="00260D48" w:rsidRDefault="00000C2A" w:rsidP="00B15FF2">
            <w:pPr>
              <w:widowControl/>
              <w:ind w:left="-108"/>
              <w:jc w:val="center"/>
              <w:rPr>
                <w:rFonts w:ascii="Times New Roman" w:hAnsi="Times New Roman"/>
              </w:rPr>
            </w:pPr>
            <w:r>
              <w:rPr>
                <w:rFonts w:ascii="Times New Roman" w:hAnsi="Times New Roman"/>
              </w:rPr>
              <w:t>51</w:t>
            </w:r>
          </w:p>
        </w:tc>
      </w:tr>
    </w:tbl>
    <w:p w:rsidR="00B10EB8" w:rsidRPr="00260D48" w:rsidRDefault="00B10EB8" w:rsidP="00B10EB8">
      <w:pPr>
        <w:widowControl/>
        <w:ind w:left="425"/>
        <w:jc w:val="both"/>
        <w:rPr>
          <w:rFonts w:ascii="Times New Roman" w:hAnsi="Times New Roman"/>
          <w:sz w:val="14"/>
        </w:rPr>
      </w:pPr>
    </w:p>
    <w:p w:rsidR="008C7750" w:rsidRPr="00260D48" w:rsidRDefault="008C7750" w:rsidP="00B10EB8">
      <w:pPr>
        <w:widowControl/>
        <w:ind w:left="425"/>
        <w:jc w:val="both"/>
        <w:rPr>
          <w:rFonts w:ascii="Times New Roman" w:hAnsi="Times New Roman"/>
          <w:b/>
        </w:rPr>
      </w:pPr>
    </w:p>
    <w:p w:rsidR="006C1287" w:rsidRPr="00260D48" w:rsidRDefault="006C1287" w:rsidP="00B10EB8">
      <w:pPr>
        <w:widowControl/>
        <w:ind w:left="425"/>
        <w:jc w:val="both"/>
        <w:rPr>
          <w:rFonts w:ascii="Times New Roman" w:hAnsi="Times New Roman"/>
          <w:b/>
        </w:rPr>
      </w:pPr>
    </w:p>
    <w:p w:rsidR="00ED074B" w:rsidRPr="00260D48" w:rsidRDefault="00ED074B" w:rsidP="00B10EB8">
      <w:pPr>
        <w:widowControl/>
        <w:ind w:left="425"/>
        <w:jc w:val="both"/>
        <w:rPr>
          <w:rFonts w:ascii="Times New Roman" w:hAnsi="Times New Roman"/>
          <w:b/>
        </w:rPr>
      </w:pPr>
    </w:p>
    <w:p w:rsidR="00ED074B" w:rsidRPr="00260D48" w:rsidRDefault="00ED074B" w:rsidP="00B10EB8">
      <w:pPr>
        <w:widowControl/>
        <w:ind w:left="425"/>
        <w:jc w:val="both"/>
        <w:rPr>
          <w:rFonts w:ascii="Times New Roman" w:hAnsi="Times New Roman"/>
          <w:b/>
        </w:rPr>
      </w:pPr>
    </w:p>
    <w:p w:rsidR="00ED074B" w:rsidRDefault="00B82B63" w:rsidP="00B10EB8">
      <w:pPr>
        <w:widowControl/>
        <w:ind w:left="425"/>
        <w:jc w:val="both"/>
        <w:rPr>
          <w:rFonts w:ascii="Times New Roman" w:hAnsi="Times New Roman"/>
          <w:b/>
        </w:rPr>
      </w:pPr>
      <w:r>
        <w:rPr>
          <w:rFonts w:ascii="Times New Roman" w:hAnsi="Times New Roman"/>
          <w:b/>
          <w:noProof/>
        </w:rPr>
        <w:drawing>
          <wp:inline distT="0" distB="0" distL="0" distR="0">
            <wp:extent cx="5238987" cy="1289714"/>
            <wp:effectExtent l="1905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2B63" w:rsidRPr="00260D48" w:rsidRDefault="00B82B63" w:rsidP="0048661B">
      <w:pPr>
        <w:widowControl/>
        <w:jc w:val="both"/>
        <w:rPr>
          <w:rFonts w:ascii="Times New Roman" w:hAnsi="Times New Roman"/>
          <w:b/>
        </w:rPr>
      </w:pPr>
    </w:p>
    <w:p w:rsidR="00B10EB8" w:rsidRPr="00260D48" w:rsidRDefault="00B10EB8" w:rsidP="00B82B63">
      <w:pPr>
        <w:widowControl/>
        <w:ind w:left="426"/>
        <w:jc w:val="both"/>
        <w:rPr>
          <w:rFonts w:ascii="Times New Roman" w:hAnsi="Times New Roman"/>
          <w:b/>
        </w:rPr>
      </w:pPr>
      <w:r w:rsidRPr="00260D48">
        <w:rPr>
          <w:rFonts w:ascii="Times New Roman" w:hAnsi="Times New Roman"/>
          <w:b/>
        </w:rPr>
        <w:t xml:space="preserve">2 </w:t>
      </w:r>
      <w:r w:rsidR="00ED074B" w:rsidRPr="00260D48">
        <w:rPr>
          <w:rFonts w:ascii="Times New Roman" w:hAnsi="Times New Roman"/>
          <w:b/>
        </w:rPr>
        <w:t>–</w:t>
      </w:r>
      <w:r w:rsidRPr="00260D48">
        <w:rPr>
          <w:rFonts w:ascii="Times New Roman" w:hAnsi="Times New Roman"/>
          <w:b/>
        </w:rPr>
        <w:t xml:space="preserve"> смена</w:t>
      </w:r>
    </w:p>
    <w:p w:rsidR="00ED074B" w:rsidRPr="00260D48" w:rsidRDefault="00ED074B" w:rsidP="00ED074B">
      <w:pPr>
        <w:widowControl/>
        <w:ind w:left="-851"/>
        <w:jc w:val="both"/>
        <w:rPr>
          <w:rFonts w:ascii="Times New Roman" w:hAnsi="Times New Roman"/>
          <w:b/>
        </w:rPr>
      </w:pPr>
    </w:p>
    <w:p w:rsidR="00B10EB8" w:rsidRPr="00260D48" w:rsidRDefault="00B10EB8" w:rsidP="00B10EB8">
      <w:pPr>
        <w:widowControl/>
        <w:ind w:left="425"/>
        <w:jc w:val="both"/>
        <w:rPr>
          <w:rFonts w:ascii="Times New Roman" w:hAnsi="Times New Roman"/>
        </w:rPr>
      </w:pPr>
    </w:p>
    <w:tbl>
      <w:tblPr>
        <w:tblpPr w:leftFromText="180" w:rightFromText="180" w:vertAnchor="text" w:horzAnchor="page" w:tblpX="1401" w:tblpY="-234"/>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977"/>
        <w:gridCol w:w="3152"/>
      </w:tblGrid>
      <w:tr w:rsidR="00B10EB8" w:rsidRPr="00260D48" w:rsidTr="00304814">
        <w:trPr>
          <w:trHeight w:val="270"/>
        </w:trPr>
        <w:tc>
          <w:tcPr>
            <w:tcW w:w="3227" w:type="dxa"/>
          </w:tcPr>
          <w:p w:rsidR="00B10EB8" w:rsidRPr="00260D48" w:rsidRDefault="00B10EB8" w:rsidP="00304814">
            <w:pPr>
              <w:widowControl/>
              <w:ind w:left="425"/>
              <w:jc w:val="center"/>
              <w:rPr>
                <w:rFonts w:ascii="Times New Roman" w:hAnsi="Times New Roman"/>
                <w:b/>
              </w:rPr>
            </w:pPr>
            <w:r w:rsidRPr="00260D48">
              <w:rPr>
                <w:rFonts w:ascii="Times New Roman" w:hAnsi="Times New Roman"/>
                <w:b/>
              </w:rPr>
              <w:t>Начальные классы</w:t>
            </w:r>
          </w:p>
        </w:tc>
        <w:tc>
          <w:tcPr>
            <w:tcW w:w="2977" w:type="dxa"/>
          </w:tcPr>
          <w:p w:rsidR="00B10EB8" w:rsidRPr="00260D48" w:rsidRDefault="00B10EB8" w:rsidP="00304814">
            <w:pPr>
              <w:widowControl/>
              <w:ind w:left="425"/>
              <w:jc w:val="center"/>
              <w:rPr>
                <w:rFonts w:ascii="Times New Roman" w:hAnsi="Times New Roman"/>
                <w:b/>
              </w:rPr>
            </w:pPr>
            <w:r w:rsidRPr="00260D48">
              <w:rPr>
                <w:rFonts w:ascii="Times New Roman" w:hAnsi="Times New Roman"/>
                <w:b/>
              </w:rPr>
              <w:t>Основная школа</w:t>
            </w:r>
          </w:p>
        </w:tc>
        <w:tc>
          <w:tcPr>
            <w:tcW w:w="3152" w:type="dxa"/>
          </w:tcPr>
          <w:p w:rsidR="00B10EB8" w:rsidRPr="00260D48" w:rsidRDefault="00B10EB8" w:rsidP="00304814">
            <w:pPr>
              <w:widowControl/>
              <w:ind w:left="425"/>
              <w:jc w:val="center"/>
              <w:rPr>
                <w:rFonts w:ascii="Times New Roman" w:hAnsi="Times New Roman"/>
                <w:b/>
              </w:rPr>
            </w:pPr>
            <w:r w:rsidRPr="00260D48">
              <w:rPr>
                <w:rFonts w:ascii="Times New Roman" w:hAnsi="Times New Roman"/>
                <w:b/>
              </w:rPr>
              <w:t>Средняя школа</w:t>
            </w:r>
          </w:p>
        </w:tc>
      </w:tr>
      <w:tr w:rsidR="00B10EB8" w:rsidRPr="00260D48" w:rsidTr="00304814">
        <w:trPr>
          <w:trHeight w:val="459"/>
        </w:trPr>
        <w:tc>
          <w:tcPr>
            <w:tcW w:w="3227" w:type="dxa"/>
          </w:tcPr>
          <w:p w:rsidR="00B10EB8" w:rsidRPr="00260D48" w:rsidRDefault="00B10EB8" w:rsidP="00304814">
            <w:pPr>
              <w:widowControl/>
              <w:ind w:left="425"/>
              <w:jc w:val="center"/>
              <w:rPr>
                <w:rFonts w:ascii="Times New Roman" w:hAnsi="Times New Roman"/>
              </w:rPr>
            </w:pPr>
            <w:r w:rsidRPr="00260D48">
              <w:rPr>
                <w:rFonts w:ascii="Times New Roman" w:hAnsi="Times New Roman"/>
              </w:rPr>
              <w:t>2,3,4 (</w:t>
            </w:r>
            <w:r w:rsidR="00B15FF2" w:rsidRPr="00260D48">
              <w:rPr>
                <w:rFonts w:ascii="Times New Roman" w:hAnsi="Times New Roman"/>
              </w:rPr>
              <w:t>1</w:t>
            </w:r>
            <w:r w:rsidR="00000C2A">
              <w:rPr>
                <w:rFonts w:ascii="Times New Roman" w:hAnsi="Times New Roman"/>
              </w:rPr>
              <w:t>1</w:t>
            </w:r>
            <w:r w:rsidR="00B15FF2" w:rsidRPr="00260D48">
              <w:rPr>
                <w:rFonts w:ascii="Times New Roman" w:hAnsi="Times New Roman"/>
              </w:rPr>
              <w:t xml:space="preserve"> кл</w:t>
            </w:r>
            <w:r w:rsidRPr="00260D48">
              <w:rPr>
                <w:rFonts w:ascii="Times New Roman" w:hAnsi="Times New Roman"/>
              </w:rPr>
              <w:t>)</w:t>
            </w:r>
          </w:p>
          <w:p w:rsidR="00B10EB8" w:rsidRPr="00260D48" w:rsidRDefault="00000C2A" w:rsidP="00304814">
            <w:pPr>
              <w:widowControl/>
              <w:ind w:left="425"/>
              <w:jc w:val="center"/>
              <w:rPr>
                <w:rFonts w:ascii="Times New Roman" w:hAnsi="Times New Roman"/>
              </w:rPr>
            </w:pPr>
            <w:r>
              <w:rPr>
                <w:rFonts w:ascii="Times New Roman" w:hAnsi="Times New Roman"/>
              </w:rPr>
              <w:t>328</w:t>
            </w:r>
            <w:r w:rsidR="00B10EB8" w:rsidRPr="00260D48">
              <w:rPr>
                <w:rFonts w:ascii="Times New Roman" w:hAnsi="Times New Roman"/>
              </w:rPr>
              <w:t xml:space="preserve"> учащихся</w:t>
            </w:r>
          </w:p>
        </w:tc>
        <w:tc>
          <w:tcPr>
            <w:tcW w:w="2977" w:type="dxa"/>
          </w:tcPr>
          <w:p w:rsidR="00B10EB8" w:rsidRDefault="00000C2A" w:rsidP="00000C2A">
            <w:pPr>
              <w:widowControl/>
              <w:ind w:left="31"/>
              <w:jc w:val="center"/>
              <w:rPr>
                <w:rFonts w:ascii="Times New Roman" w:hAnsi="Times New Roman"/>
                <w:bCs/>
              </w:rPr>
            </w:pPr>
            <w:r w:rsidRPr="00000C2A">
              <w:rPr>
                <w:rFonts w:ascii="Times New Roman" w:hAnsi="Times New Roman"/>
                <w:bCs/>
              </w:rPr>
              <w:t>7-8 классы (9 классов)</w:t>
            </w:r>
            <w:r>
              <w:rPr>
                <w:rFonts w:ascii="Times New Roman" w:hAnsi="Times New Roman"/>
                <w:bCs/>
              </w:rPr>
              <w:t xml:space="preserve"> </w:t>
            </w:r>
          </w:p>
          <w:p w:rsidR="00000C2A" w:rsidRPr="00000C2A" w:rsidRDefault="00000C2A" w:rsidP="00000C2A">
            <w:pPr>
              <w:widowControl/>
              <w:ind w:left="31"/>
              <w:jc w:val="center"/>
              <w:rPr>
                <w:rFonts w:ascii="Times New Roman" w:hAnsi="Times New Roman"/>
                <w:bCs/>
              </w:rPr>
            </w:pPr>
            <w:r>
              <w:rPr>
                <w:rFonts w:ascii="Times New Roman" w:hAnsi="Times New Roman"/>
                <w:bCs/>
              </w:rPr>
              <w:t>226</w:t>
            </w:r>
          </w:p>
        </w:tc>
        <w:tc>
          <w:tcPr>
            <w:tcW w:w="3152" w:type="dxa"/>
          </w:tcPr>
          <w:p w:rsidR="00B10EB8" w:rsidRPr="00260D48" w:rsidRDefault="00B10EB8" w:rsidP="00304814">
            <w:pPr>
              <w:widowControl/>
              <w:ind w:left="425"/>
              <w:jc w:val="center"/>
              <w:rPr>
                <w:rFonts w:ascii="Times New Roman" w:hAnsi="Times New Roman"/>
                <w:b/>
              </w:rPr>
            </w:pPr>
            <w:r w:rsidRPr="00260D48">
              <w:rPr>
                <w:rFonts w:ascii="Times New Roman" w:hAnsi="Times New Roman"/>
                <w:b/>
              </w:rPr>
              <w:t>-</w:t>
            </w:r>
          </w:p>
        </w:tc>
      </w:tr>
    </w:tbl>
    <w:p w:rsidR="00B10EB8" w:rsidRPr="00260D48" w:rsidRDefault="00B10EB8" w:rsidP="00C74F34">
      <w:pPr>
        <w:widowControl/>
        <w:jc w:val="both"/>
        <w:rPr>
          <w:rFonts w:ascii="Times New Roman" w:hAnsi="Times New Roman"/>
          <w:b/>
        </w:rPr>
      </w:pPr>
    </w:p>
    <w:p w:rsidR="00ED074B" w:rsidRPr="00260D48" w:rsidRDefault="00ED074B" w:rsidP="00B10EB8">
      <w:pPr>
        <w:widowControl/>
        <w:ind w:left="425"/>
        <w:jc w:val="both"/>
        <w:rPr>
          <w:rFonts w:ascii="Times New Roman" w:hAnsi="Times New Roman"/>
          <w:b/>
        </w:rPr>
      </w:pPr>
    </w:p>
    <w:p w:rsidR="00ED074B" w:rsidRPr="00260D48" w:rsidRDefault="00ED074B" w:rsidP="00B10EB8">
      <w:pPr>
        <w:widowControl/>
        <w:ind w:left="425"/>
        <w:jc w:val="both"/>
        <w:rPr>
          <w:rFonts w:ascii="Times New Roman" w:hAnsi="Times New Roman"/>
          <w:b/>
        </w:rPr>
      </w:pPr>
    </w:p>
    <w:p w:rsidR="0048661B" w:rsidRDefault="0048661B" w:rsidP="0048661B">
      <w:pPr>
        <w:widowControl/>
        <w:ind w:left="425"/>
        <w:jc w:val="both"/>
        <w:rPr>
          <w:rFonts w:ascii="Times New Roman" w:hAnsi="Times New Roman"/>
          <w:b/>
        </w:rPr>
      </w:pPr>
      <w:r>
        <w:rPr>
          <w:rFonts w:ascii="Times New Roman" w:hAnsi="Times New Roman"/>
          <w:b/>
          <w:noProof/>
        </w:rPr>
        <w:drawing>
          <wp:inline distT="0" distB="0" distL="0" distR="0">
            <wp:extent cx="5238987" cy="1289714"/>
            <wp:effectExtent l="1905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D074B" w:rsidRPr="00260D48" w:rsidRDefault="00ED074B" w:rsidP="00B10EB8">
      <w:pPr>
        <w:widowControl/>
        <w:ind w:left="425"/>
        <w:jc w:val="both"/>
        <w:rPr>
          <w:rFonts w:ascii="Times New Roman" w:hAnsi="Times New Roman"/>
          <w:b/>
        </w:rPr>
      </w:pPr>
    </w:p>
    <w:p w:rsidR="00ED074B" w:rsidRPr="00260D48" w:rsidRDefault="00ED074B" w:rsidP="0048661B">
      <w:pPr>
        <w:widowControl/>
        <w:jc w:val="both"/>
        <w:rPr>
          <w:rFonts w:ascii="Times New Roman" w:hAnsi="Times New Roman"/>
          <w:b/>
        </w:rPr>
      </w:pPr>
    </w:p>
    <w:p w:rsidR="00B10EB8" w:rsidRPr="00260D48" w:rsidRDefault="00B10EB8" w:rsidP="00ED074B">
      <w:pPr>
        <w:widowControl/>
        <w:ind w:left="-851"/>
        <w:jc w:val="both"/>
        <w:rPr>
          <w:rFonts w:ascii="Times New Roman" w:hAnsi="Times New Roman"/>
          <w:b/>
        </w:rPr>
      </w:pPr>
      <w:r w:rsidRPr="00260D48">
        <w:rPr>
          <w:rFonts w:ascii="Times New Roman" w:hAnsi="Times New Roman"/>
          <w:b/>
        </w:rPr>
        <w:t>2.1.6. Наличие профильного обучения. Направленность профиля, количество профильных классов, % охвата профильным обучением (за три последних года).</w:t>
      </w: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1"/>
        <w:gridCol w:w="2268"/>
        <w:gridCol w:w="1814"/>
        <w:gridCol w:w="1701"/>
        <w:gridCol w:w="2693"/>
      </w:tblGrid>
      <w:tr w:rsidR="00B10EB8" w:rsidRPr="00260D48" w:rsidTr="008C7750">
        <w:tc>
          <w:tcPr>
            <w:tcW w:w="2581"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Учебный год</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proofErr w:type="spellStart"/>
            <w:r w:rsidRPr="00260D48">
              <w:rPr>
                <w:rFonts w:ascii="Times New Roman" w:eastAsia="Calibri" w:hAnsi="Times New Roman"/>
                <w:b/>
                <w:lang w:eastAsia="en-US"/>
              </w:rPr>
              <w:t>Соц-гум</w:t>
            </w:r>
            <w:proofErr w:type="spellEnd"/>
            <w:r w:rsidRPr="00260D48">
              <w:rPr>
                <w:rFonts w:ascii="Times New Roman" w:eastAsia="Calibri" w:hAnsi="Times New Roman"/>
                <w:b/>
                <w:lang w:eastAsia="en-US"/>
              </w:rPr>
              <w:t xml:space="preserve"> профиль (кол-во уч-ся)</w:t>
            </w:r>
          </w:p>
        </w:tc>
        <w:tc>
          <w:tcPr>
            <w:tcW w:w="1814"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Естественно-научный</w:t>
            </w:r>
          </w:p>
        </w:tc>
        <w:tc>
          <w:tcPr>
            <w:tcW w:w="1701"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Кол-во классов</w:t>
            </w:r>
          </w:p>
        </w:tc>
        <w:tc>
          <w:tcPr>
            <w:tcW w:w="2693"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 охвата</w:t>
            </w:r>
          </w:p>
          <w:p w:rsidR="00B10EB8" w:rsidRPr="00260D48" w:rsidRDefault="00B10EB8" w:rsidP="00304814">
            <w:pPr>
              <w:widowControl/>
              <w:autoSpaceDE/>
              <w:autoSpaceDN/>
              <w:adjustRightInd/>
              <w:contextualSpacing/>
              <w:jc w:val="center"/>
              <w:rPr>
                <w:rFonts w:ascii="Times New Roman" w:eastAsia="Calibri" w:hAnsi="Times New Roman"/>
                <w:b/>
                <w:lang w:eastAsia="en-US"/>
              </w:rPr>
            </w:pPr>
            <w:proofErr w:type="spellStart"/>
            <w:r w:rsidRPr="00260D48">
              <w:rPr>
                <w:rFonts w:ascii="Times New Roman" w:eastAsia="Calibri" w:hAnsi="Times New Roman"/>
                <w:b/>
                <w:lang w:eastAsia="en-US"/>
              </w:rPr>
              <w:t>Проф</w:t>
            </w:r>
            <w:proofErr w:type="spellEnd"/>
            <w:r w:rsidRPr="00260D48">
              <w:rPr>
                <w:rFonts w:ascii="Times New Roman" w:eastAsia="Calibri" w:hAnsi="Times New Roman"/>
                <w:b/>
                <w:lang w:eastAsia="en-US"/>
              </w:rPr>
              <w:t xml:space="preserve"> </w:t>
            </w:r>
            <w:proofErr w:type="spellStart"/>
            <w:r w:rsidRPr="00260D48">
              <w:rPr>
                <w:rFonts w:ascii="Times New Roman" w:eastAsia="Calibri" w:hAnsi="Times New Roman"/>
                <w:b/>
                <w:lang w:eastAsia="en-US"/>
              </w:rPr>
              <w:t>обуч</w:t>
            </w:r>
            <w:proofErr w:type="spellEnd"/>
            <w:r w:rsidRPr="00260D48">
              <w:rPr>
                <w:rFonts w:ascii="Times New Roman" w:eastAsia="Calibri" w:hAnsi="Times New Roman"/>
                <w:b/>
                <w:lang w:eastAsia="en-US"/>
              </w:rPr>
              <w:t>.</w:t>
            </w:r>
          </w:p>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Уч-ся 10-11кл</w:t>
            </w:r>
          </w:p>
        </w:tc>
      </w:tr>
      <w:tr w:rsidR="00D004BE" w:rsidRPr="00260D48" w:rsidTr="008C7750">
        <w:tc>
          <w:tcPr>
            <w:tcW w:w="2581" w:type="dxa"/>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b/>
                <w:lang w:eastAsia="en-US"/>
              </w:rPr>
            </w:pPr>
            <w:r w:rsidRPr="00260D48">
              <w:rPr>
                <w:rFonts w:ascii="Times New Roman" w:hAnsi="Times New Roman"/>
                <w:b/>
              </w:rPr>
              <w:t>2018-2019</w:t>
            </w:r>
          </w:p>
        </w:tc>
        <w:tc>
          <w:tcPr>
            <w:tcW w:w="8476" w:type="dxa"/>
            <w:gridSpan w:val="4"/>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Нет профильных классов</w:t>
            </w:r>
          </w:p>
        </w:tc>
      </w:tr>
      <w:tr w:rsidR="00D004BE" w:rsidRPr="00260D48" w:rsidTr="008C7750">
        <w:tc>
          <w:tcPr>
            <w:tcW w:w="2581" w:type="dxa"/>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b/>
                <w:lang w:eastAsia="en-US"/>
              </w:rPr>
            </w:pPr>
            <w:r>
              <w:rPr>
                <w:rFonts w:ascii="Times New Roman" w:hAnsi="Times New Roman"/>
                <w:b/>
              </w:rPr>
              <w:t>2019-2020</w:t>
            </w:r>
          </w:p>
        </w:tc>
        <w:tc>
          <w:tcPr>
            <w:tcW w:w="8476" w:type="dxa"/>
            <w:gridSpan w:val="4"/>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Нет профильных классов</w:t>
            </w:r>
          </w:p>
        </w:tc>
      </w:tr>
      <w:tr w:rsidR="00D004BE" w:rsidRPr="00260D48" w:rsidTr="008C7750">
        <w:tc>
          <w:tcPr>
            <w:tcW w:w="2581" w:type="dxa"/>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b/>
                <w:lang w:eastAsia="en-US"/>
              </w:rPr>
            </w:pPr>
            <w:r>
              <w:rPr>
                <w:rFonts w:ascii="Times New Roman" w:hAnsi="Times New Roman"/>
                <w:b/>
              </w:rPr>
              <w:t>2020-2021</w:t>
            </w:r>
          </w:p>
        </w:tc>
        <w:tc>
          <w:tcPr>
            <w:tcW w:w="8476" w:type="dxa"/>
            <w:gridSpan w:val="4"/>
            <w:tcBorders>
              <w:top w:val="single" w:sz="4" w:space="0" w:color="000000"/>
              <w:left w:val="single" w:sz="4" w:space="0" w:color="000000"/>
              <w:bottom w:val="single" w:sz="4" w:space="0" w:color="000000"/>
              <w:right w:val="single" w:sz="4" w:space="0" w:color="000000"/>
            </w:tcBorders>
          </w:tcPr>
          <w:p w:rsidR="00D004BE" w:rsidRPr="00260D48" w:rsidRDefault="00D004BE" w:rsidP="00D004BE">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нет профильных классов</w:t>
            </w:r>
          </w:p>
        </w:tc>
      </w:tr>
    </w:tbl>
    <w:p w:rsidR="00ED074B" w:rsidRPr="00260D48" w:rsidRDefault="00ED074B" w:rsidP="00C97939">
      <w:pPr>
        <w:widowControl/>
        <w:jc w:val="both"/>
        <w:rPr>
          <w:rFonts w:ascii="Times New Roman" w:hAnsi="Times New Roman"/>
          <w:b/>
        </w:rPr>
      </w:pPr>
    </w:p>
    <w:p w:rsidR="00B10EB8" w:rsidRPr="00260D48" w:rsidRDefault="00B10EB8" w:rsidP="00ED074B">
      <w:pPr>
        <w:widowControl/>
        <w:ind w:left="-851"/>
        <w:jc w:val="both"/>
        <w:rPr>
          <w:rFonts w:ascii="Times New Roman" w:hAnsi="Times New Roman"/>
          <w:b/>
        </w:rPr>
      </w:pPr>
      <w:r w:rsidRPr="00260D48">
        <w:rPr>
          <w:rFonts w:ascii="Times New Roman" w:hAnsi="Times New Roman"/>
          <w:b/>
        </w:rPr>
        <w:t>2.1.7. Количество обучающихся на дому (за три последних года).</w:t>
      </w:r>
    </w:p>
    <w:p w:rsidR="00B10EB8" w:rsidRPr="00260D48" w:rsidRDefault="00B10EB8" w:rsidP="00B10EB8">
      <w:pPr>
        <w:widowControl/>
        <w:ind w:left="425"/>
        <w:jc w:val="both"/>
        <w:rPr>
          <w:rFonts w:ascii="Times New Roman" w:hAnsi="Times New Roman"/>
        </w:rPr>
      </w:pPr>
      <w:r w:rsidRPr="00260D48">
        <w:rPr>
          <w:rFonts w:ascii="Times New Roman" w:hAnsi="Times New Roman"/>
          <w:b/>
        </w:rPr>
        <w:t xml:space="preserve">1. </w:t>
      </w:r>
      <w:r w:rsidR="004507F0" w:rsidRPr="00260D48">
        <w:rPr>
          <w:rFonts w:ascii="Times New Roman" w:hAnsi="Times New Roman"/>
        </w:rPr>
        <w:t>201</w:t>
      </w:r>
      <w:r w:rsidR="00D004BE">
        <w:rPr>
          <w:rFonts w:ascii="Times New Roman" w:hAnsi="Times New Roman"/>
        </w:rPr>
        <w:t>8</w:t>
      </w:r>
      <w:r w:rsidR="004507F0" w:rsidRPr="00260D48">
        <w:rPr>
          <w:rFonts w:ascii="Times New Roman" w:hAnsi="Times New Roman"/>
        </w:rPr>
        <w:t>-201</w:t>
      </w:r>
      <w:r w:rsidR="00D004BE">
        <w:rPr>
          <w:rFonts w:ascii="Times New Roman" w:hAnsi="Times New Roman"/>
        </w:rPr>
        <w:t>9</w:t>
      </w:r>
      <w:r w:rsidR="004507F0" w:rsidRPr="00260D48">
        <w:rPr>
          <w:rFonts w:ascii="Times New Roman" w:hAnsi="Times New Roman"/>
        </w:rPr>
        <w:t>гг – 4 уч.</w:t>
      </w:r>
    </w:p>
    <w:p w:rsidR="00B10EB8" w:rsidRPr="00260D48" w:rsidRDefault="00C97939" w:rsidP="0048661B">
      <w:pPr>
        <w:widowControl/>
        <w:ind w:left="425"/>
        <w:jc w:val="both"/>
        <w:rPr>
          <w:rFonts w:ascii="Times New Roman" w:hAnsi="Times New Roman"/>
        </w:rPr>
      </w:pPr>
      <w:r w:rsidRPr="00260D48">
        <w:rPr>
          <w:rFonts w:ascii="Times New Roman" w:hAnsi="Times New Roman"/>
          <w:b/>
        </w:rPr>
        <w:t>2</w:t>
      </w:r>
      <w:r w:rsidR="00B10EB8" w:rsidRPr="00260D48">
        <w:rPr>
          <w:rFonts w:ascii="Times New Roman" w:hAnsi="Times New Roman"/>
          <w:b/>
        </w:rPr>
        <w:t xml:space="preserve">. </w:t>
      </w:r>
      <w:r w:rsidR="004507F0" w:rsidRPr="00260D48">
        <w:rPr>
          <w:rFonts w:ascii="Times New Roman" w:hAnsi="Times New Roman"/>
        </w:rPr>
        <w:t>20</w:t>
      </w:r>
      <w:r w:rsidR="00D004BE">
        <w:rPr>
          <w:rFonts w:ascii="Times New Roman" w:hAnsi="Times New Roman"/>
        </w:rPr>
        <w:t>19</w:t>
      </w:r>
      <w:r w:rsidR="004507F0" w:rsidRPr="00260D48">
        <w:rPr>
          <w:rFonts w:ascii="Times New Roman" w:hAnsi="Times New Roman"/>
        </w:rPr>
        <w:t>-20</w:t>
      </w:r>
      <w:r w:rsidR="00D004BE">
        <w:rPr>
          <w:rFonts w:ascii="Times New Roman" w:hAnsi="Times New Roman"/>
        </w:rPr>
        <w:t>20</w:t>
      </w:r>
      <w:r w:rsidR="004507F0" w:rsidRPr="00260D48">
        <w:rPr>
          <w:rFonts w:ascii="Times New Roman" w:hAnsi="Times New Roman"/>
        </w:rPr>
        <w:t>гг</w:t>
      </w:r>
      <w:r w:rsidR="0048661B">
        <w:rPr>
          <w:rFonts w:ascii="Times New Roman" w:hAnsi="Times New Roman"/>
        </w:rPr>
        <w:t xml:space="preserve"> – </w:t>
      </w:r>
      <w:r w:rsidR="004507F0" w:rsidRPr="00260D48">
        <w:rPr>
          <w:rFonts w:ascii="Times New Roman" w:hAnsi="Times New Roman"/>
        </w:rPr>
        <w:t>4 уч.</w:t>
      </w:r>
    </w:p>
    <w:p w:rsidR="00C97939" w:rsidRPr="00260D48" w:rsidRDefault="00C97939" w:rsidP="00B10EB8">
      <w:pPr>
        <w:widowControl/>
        <w:ind w:left="425"/>
        <w:jc w:val="both"/>
        <w:rPr>
          <w:rFonts w:ascii="Times New Roman" w:hAnsi="Times New Roman"/>
        </w:rPr>
      </w:pPr>
      <w:r w:rsidRPr="00260D48">
        <w:rPr>
          <w:rFonts w:ascii="Times New Roman" w:hAnsi="Times New Roman"/>
          <w:b/>
        </w:rPr>
        <w:t>3.</w:t>
      </w:r>
      <w:r w:rsidRPr="00260D48">
        <w:rPr>
          <w:rFonts w:ascii="Times New Roman" w:hAnsi="Times New Roman"/>
        </w:rPr>
        <w:t xml:space="preserve"> </w:t>
      </w:r>
      <w:r w:rsidR="004507F0" w:rsidRPr="00260D48">
        <w:rPr>
          <w:rFonts w:ascii="Times New Roman" w:hAnsi="Times New Roman"/>
        </w:rPr>
        <w:t>20</w:t>
      </w:r>
      <w:r w:rsidR="00D004BE">
        <w:rPr>
          <w:rFonts w:ascii="Times New Roman" w:hAnsi="Times New Roman"/>
        </w:rPr>
        <w:t>20</w:t>
      </w:r>
      <w:r w:rsidR="004507F0" w:rsidRPr="00260D48">
        <w:rPr>
          <w:rFonts w:ascii="Times New Roman" w:hAnsi="Times New Roman"/>
        </w:rPr>
        <w:t>-20</w:t>
      </w:r>
      <w:r w:rsidR="00D004BE">
        <w:rPr>
          <w:rFonts w:ascii="Times New Roman" w:hAnsi="Times New Roman"/>
        </w:rPr>
        <w:t>21</w:t>
      </w:r>
      <w:r w:rsidR="004507F0" w:rsidRPr="00260D48">
        <w:rPr>
          <w:rFonts w:ascii="Times New Roman" w:hAnsi="Times New Roman"/>
        </w:rPr>
        <w:t>гг – 4 уч.</w:t>
      </w:r>
    </w:p>
    <w:p w:rsidR="00ED074B" w:rsidRPr="00260D48" w:rsidRDefault="00ED074B" w:rsidP="0048661B">
      <w:pPr>
        <w:widowControl/>
        <w:jc w:val="both"/>
        <w:rPr>
          <w:rFonts w:ascii="Times New Roman" w:hAnsi="Times New Roman"/>
          <w:b/>
        </w:rPr>
      </w:pPr>
    </w:p>
    <w:p w:rsidR="00B10EB8" w:rsidRPr="00260D48" w:rsidRDefault="00B10EB8" w:rsidP="00ED074B">
      <w:pPr>
        <w:widowControl/>
        <w:ind w:left="-851"/>
        <w:jc w:val="both"/>
        <w:rPr>
          <w:rFonts w:ascii="Times New Roman" w:hAnsi="Times New Roman"/>
          <w:b/>
        </w:rPr>
      </w:pPr>
      <w:r w:rsidRPr="00260D48">
        <w:rPr>
          <w:rFonts w:ascii="Times New Roman" w:hAnsi="Times New Roman"/>
          <w:b/>
        </w:rPr>
        <w:t>2.1.8. Движение учащихся (количество выбывших и прибывших учащихся за этот учебный год, контингент на конец учебного года).</w:t>
      </w:r>
    </w:p>
    <w:p w:rsidR="00B10EB8" w:rsidRPr="00260D48" w:rsidRDefault="00B10EB8" w:rsidP="00B10EB8">
      <w:pPr>
        <w:widowControl/>
        <w:autoSpaceDE/>
        <w:autoSpaceDN/>
        <w:adjustRightInd/>
        <w:spacing w:after="200" w:line="276" w:lineRule="auto"/>
        <w:ind w:left="1080"/>
        <w:contextualSpacing/>
        <w:rPr>
          <w:rFonts w:ascii="Times New Roman" w:eastAsia="Calibri" w:hAnsi="Times New Roman"/>
          <w:b/>
          <w:lang w:eastAsia="en-US"/>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2268"/>
        <w:gridCol w:w="1701"/>
        <w:gridCol w:w="1984"/>
        <w:gridCol w:w="3686"/>
      </w:tblGrid>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Класс</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Кол-во на начало года</w:t>
            </w:r>
          </w:p>
        </w:tc>
        <w:tc>
          <w:tcPr>
            <w:tcW w:w="1701"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Прибыло</w:t>
            </w:r>
          </w:p>
        </w:tc>
        <w:tc>
          <w:tcPr>
            <w:tcW w:w="1984"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Выбыло</w:t>
            </w:r>
          </w:p>
        </w:tc>
        <w:tc>
          <w:tcPr>
            <w:tcW w:w="3686"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Кол-во уч-ся на конец года</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1-4 – е</w:t>
            </w:r>
          </w:p>
        </w:tc>
        <w:tc>
          <w:tcPr>
            <w:tcW w:w="2268" w:type="dxa"/>
          </w:tcPr>
          <w:p w:rsidR="00B10EB8" w:rsidRPr="00260D48" w:rsidRDefault="00B023AE"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6</w:t>
            </w:r>
            <w:r w:rsidR="00D004BE">
              <w:rPr>
                <w:rFonts w:ascii="Times New Roman" w:eastAsia="Calibri" w:hAnsi="Times New Roman"/>
                <w:lang w:eastAsia="en-US"/>
              </w:rPr>
              <w:t>68</w:t>
            </w:r>
          </w:p>
        </w:tc>
        <w:tc>
          <w:tcPr>
            <w:tcW w:w="1701" w:type="dxa"/>
          </w:tcPr>
          <w:p w:rsidR="00B10EB8" w:rsidRPr="00260D48" w:rsidRDefault="00D004BE" w:rsidP="0027535C">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8</w:t>
            </w:r>
          </w:p>
        </w:tc>
        <w:tc>
          <w:tcPr>
            <w:tcW w:w="1984" w:type="dxa"/>
          </w:tcPr>
          <w:p w:rsidR="00B10EB8" w:rsidRPr="00260D48" w:rsidRDefault="00D004BE" w:rsidP="004E431E">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20</w:t>
            </w:r>
          </w:p>
        </w:tc>
        <w:tc>
          <w:tcPr>
            <w:tcW w:w="3686"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656</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5-9 –е</w:t>
            </w:r>
          </w:p>
        </w:tc>
        <w:tc>
          <w:tcPr>
            <w:tcW w:w="2268" w:type="dxa"/>
          </w:tcPr>
          <w:p w:rsidR="00B10EB8" w:rsidRPr="00260D48" w:rsidRDefault="004E431E"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r w:rsidR="00D004BE">
              <w:rPr>
                <w:rFonts w:ascii="Times New Roman" w:eastAsia="Calibri" w:hAnsi="Times New Roman"/>
                <w:lang w:eastAsia="en-US"/>
              </w:rPr>
              <w:t>64</w:t>
            </w:r>
          </w:p>
        </w:tc>
        <w:tc>
          <w:tcPr>
            <w:tcW w:w="1701"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16</w:t>
            </w:r>
          </w:p>
        </w:tc>
        <w:tc>
          <w:tcPr>
            <w:tcW w:w="1984" w:type="dxa"/>
          </w:tcPr>
          <w:p w:rsidR="00B10EB8" w:rsidRPr="00260D48" w:rsidRDefault="004E431E"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3</w:t>
            </w:r>
            <w:r w:rsidR="00D004BE">
              <w:rPr>
                <w:rFonts w:ascii="Times New Roman" w:eastAsia="Calibri" w:hAnsi="Times New Roman"/>
                <w:lang w:eastAsia="en-US"/>
              </w:rPr>
              <w:t>4</w:t>
            </w:r>
          </w:p>
        </w:tc>
        <w:tc>
          <w:tcPr>
            <w:tcW w:w="3686" w:type="dxa"/>
          </w:tcPr>
          <w:p w:rsidR="00B10EB8" w:rsidRPr="00260D48" w:rsidRDefault="00D004BE" w:rsidP="004E431E">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546</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10-11-е</w:t>
            </w:r>
          </w:p>
        </w:tc>
        <w:tc>
          <w:tcPr>
            <w:tcW w:w="2268" w:type="dxa"/>
          </w:tcPr>
          <w:p w:rsidR="00B10EB8" w:rsidRPr="00260D48" w:rsidRDefault="00D004BE" w:rsidP="004E431E">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51</w:t>
            </w:r>
          </w:p>
        </w:tc>
        <w:tc>
          <w:tcPr>
            <w:tcW w:w="1701"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0</w:t>
            </w:r>
          </w:p>
        </w:tc>
        <w:tc>
          <w:tcPr>
            <w:tcW w:w="1984"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2</w:t>
            </w:r>
          </w:p>
        </w:tc>
        <w:tc>
          <w:tcPr>
            <w:tcW w:w="3686"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49</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1-11-е</w:t>
            </w:r>
          </w:p>
        </w:tc>
        <w:tc>
          <w:tcPr>
            <w:tcW w:w="2268"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1283</w:t>
            </w:r>
          </w:p>
        </w:tc>
        <w:tc>
          <w:tcPr>
            <w:tcW w:w="1701"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24</w:t>
            </w:r>
          </w:p>
        </w:tc>
        <w:tc>
          <w:tcPr>
            <w:tcW w:w="1984" w:type="dxa"/>
          </w:tcPr>
          <w:p w:rsidR="00B10EB8" w:rsidRPr="00260D48" w:rsidRDefault="00D004BE" w:rsidP="004E431E">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5</w:t>
            </w:r>
            <w:r w:rsidR="004E431E" w:rsidRPr="00260D48">
              <w:rPr>
                <w:rFonts w:ascii="Times New Roman" w:eastAsia="Calibri" w:hAnsi="Times New Roman"/>
                <w:lang w:eastAsia="en-US"/>
              </w:rPr>
              <w:t>6</w:t>
            </w:r>
          </w:p>
        </w:tc>
        <w:tc>
          <w:tcPr>
            <w:tcW w:w="3686" w:type="dxa"/>
          </w:tcPr>
          <w:p w:rsidR="00B10EB8" w:rsidRPr="00260D48" w:rsidRDefault="00D004BE"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1251</w:t>
            </w:r>
          </w:p>
        </w:tc>
      </w:tr>
    </w:tbl>
    <w:p w:rsidR="00ED074B" w:rsidRPr="00260D48" w:rsidRDefault="00ED074B" w:rsidP="00B10EB8">
      <w:pPr>
        <w:widowControl/>
        <w:ind w:left="-851"/>
        <w:jc w:val="both"/>
        <w:rPr>
          <w:rFonts w:ascii="Times New Roman" w:hAnsi="Times New Roman"/>
          <w:b/>
        </w:rPr>
      </w:pPr>
    </w:p>
    <w:p w:rsidR="00ED074B" w:rsidRPr="00260D48" w:rsidRDefault="00ED074B" w:rsidP="00B10EB8">
      <w:pPr>
        <w:widowControl/>
        <w:ind w:left="-851"/>
        <w:jc w:val="both"/>
        <w:rPr>
          <w:rFonts w:ascii="Times New Roman" w:hAnsi="Times New Roman"/>
          <w:b/>
        </w:rPr>
      </w:pPr>
    </w:p>
    <w:p w:rsidR="00B10EB8" w:rsidRPr="00260D48" w:rsidRDefault="00B10EB8" w:rsidP="00B10EB8">
      <w:pPr>
        <w:widowControl/>
        <w:ind w:left="-851"/>
        <w:jc w:val="both"/>
        <w:rPr>
          <w:rFonts w:ascii="Times New Roman" w:hAnsi="Times New Roman"/>
          <w:b/>
        </w:rPr>
      </w:pPr>
      <w:r w:rsidRPr="00260D48">
        <w:rPr>
          <w:rFonts w:ascii="Times New Roman" w:hAnsi="Times New Roman"/>
          <w:b/>
        </w:rPr>
        <w:t>2.1.9. Количество обучающихся неохваченных обучением (на начало года, возвращено в ОУ в течение года, осталось неохваченными на конец года).</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1842"/>
        <w:gridCol w:w="2410"/>
        <w:gridCol w:w="1559"/>
        <w:gridCol w:w="1560"/>
        <w:gridCol w:w="2268"/>
      </w:tblGrid>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Классы</w:t>
            </w:r>
          </w:p>
        </w:tc>
        <w:tc>
          <w:tcPr>
            <w:tcW w:w="1842"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Кол-во уч-ся на начало года</w:t>
            </w:r>
          </w:p>
        </w:tc>
        <w:tc>
          <w:tcPr>
            <w:tcW w:w="241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Возвращено в СОШ в течение года</w:t>
            </w:r>
          </w:p>
        </w:tc>
        <w:tc>
          <w:tcPr>
            <w:tcW w:w="1559"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Выбыли по возрасту</w:t>
            </w:r>
          </w:p>
        </w:tc>
        <w:tc>
          <w:tcPr>
            <w:tcW w:w="156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Осталось не охват</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 xml:space="preserve">Устроены в другие </w:t>
            </w:r>
            <w:proofErr w:type="spellStart"/>
            <w:r w:rsidRPr="00260D48">
              <w:rPr>
                <w:rFonts w:ascii="Times New Roman" w:eastAsia="Calibri" w:hAnsi="Times New Roman"/>
                <w:lang w:eastAsia="en-US"/>
              </w:rPr>
              <w:t>уч</w:t>
            </w:r>
            <w:proofErr w:type="gramStart"/>
            <w:r w:rsidRPr="00260D48">
              <w:rPr>
                <w:rFonts w:ascii="Times New Roman" w:eastAsia="Calibri" w:hAnsi="Times New Roman"/>
                <w:lang w:eastAsia="en-US"/>
              </w:rPr>
              <w:t>.з</w:t>
            </w:r>
            <w:proofErr w:type="gramEnd"/>
            <w:r w:rsidRPr="00260D48">
              <w:rPr>
                <w:rFonts w:ascii="Times New Roman" w:eastAsia="Calibri" w:hAnsi="Times New Roman"/>
                <w:lang w:eastAsia="en-US"/>
              </w:rPr>
              <w:t>аведения</w:t>
            </w:r>
            <w:proofErr w:type="spellEnd"/>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1-4 –е</w:t>
            </w:r>
          </w:p>
        </w:tc>
        <w:tc>
          <w:tcPr>
            <w:tcW w:w="1842"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41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59"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6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5-9 –е</w:t>
            </w:r>
          </w:p>
        </w:tc>
        <w:tc>
          <w:tcPr>
            <w:tcW w:w="1842"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41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59"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6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r>
      <w:tr w:rsidR="00B10EB8" w:rsidRPr="00260D48" w:rsidTr="00304814">
        <w:tc>
          <w:tcPr>
            <w:tcW w:w="1277"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10-11-е</w:t>
            </w:r>
          </w:p>
        </w:tc>
        <w:tc>
          <w:tcPr>
            <w:tcW w:w="1842"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41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59"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1560"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c>
          <w:tcPr>
            <w:tcW w:w="2268" w:type="dxa"/>
          </w:tcPr>
          <w:p w:rsidR="00B10EB8" w:rsidRPr="00260D48" w:rsidRDefault="00B10EB8"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w:t>
            </w:r>
          </w:p>
        </w:tc>
      </w:tr>
    </w:tbl>
    <w:p w:rsidR="00B10EB8" w:rsidRPr="00260D48" w:rsidRDefault="00B10EB8" w:rsidP="00C74F34">
      <w:pPr>
        <w:widowControl/>
        <w:jc w:val="both"/>
        <w:rPr>
          <w:rFonts w:ascii="Times New Roman" w:hAnsi="Times New Roman"/>
          <w:b/>
          <w:sz w:val="8"/>
        </w:rPr>
      </w:pPr>
    </w:p>
    <w:p w:rsidR="00ED074B" w:rsidRPr="00260D48" w:rsidRDefault="00ED074B" w:rsidP="00C74F34">
      <w:pPr>
        <w:widowControl/>
        <w:spacing w:line="360" w:lineRule="auto"/>
        <w:ind w:left="-851"/>
        <w:jc w:val="both"/>
        <w:rPr>
          <w:rFonts w:ascii="Times New Roman" w:hAnsi="Times New Roman"/>
          <w:b/>
          <w:bCs/>
        </w:rPr>
      </w:pPr>
    </w:p>
    <w:p w:rsidR="00ED074B" w:rsidRPr="009C199F" w:rsidRDefault="00B10EB8" w:rsidP="009C199F">
      <w:pPr>
        <w:widowControl/>
        <w:spacing w:line="360" w:lineRule="auto"/>
        <w:ind w:left="-851"/>
        <w:jc w:val="both"/>
        <w:rPr>
          <w:rFonts w:ascii="Times New Roman" w:hAnsi="Times New Roman"/>
          <w:b/>
          <w:bCs/>
        </w:rPr>
      </w:pPr>
      <w:r w:rsidRPr="00260D48">
        <w:rPr>
          <w:rFonts w:ascii="Times New Roman" w:hAnsi="Times New Roman"/>
          <w:b/>
          <w:bCs/>
        </w:rPr>
        <w:t>3.</w:t>
      </w:r>
      <w:r w:rsidRPr="00260D48">
        <w:rPr>
          <w:rFonts w:ascii="Times New Roman" w:hAnsi="Times New Roman"/>
        </w:rPr>
        <w:t xml:space="preserve"> </w:t>
      </w:r>
      <w:r w:rsidRPr="00260D48">
        <w:rPr>
          <w:rFonts w:ascii="Times New Roman" w:hAnsi="Times New Roman"/>
          <w:b/>
          <w:bCs/>
        </w:rPr>
        <w:t>Сведения о кадровом составе и квалификации административных, педагогических кадров.</w:t>
      </w:r>
    </w:p>
    <w:p w:rsidR="00B10EB8" w:rsidRPr="00260D48" w:rsidRDefault="00B10EB8" w:rsidP="00ED074B">
      <w:pPr>
        <w:pStyle w:val="a3"/>
        <w:ind w:left="-851"/>
        <w:rPr>
          <w:rFonts w:ascii="Times New Roman" w:hAnsi="Times New Roman"/>
          <w:b/>
          <w:sz w:val="24"/>
          <w:szCs w:val="24"/>
        </w:rPr>
      </w:pPr>
      <w:r w:rsidRPr="00260D48">
        <w:rPr>
          <w:rFonts w:ascii="Times New Roman" w:hAnsi="Times New Roman"/>
          <w:b/>
          <w:sz w:val="24"/>
          <w:szCs w:val="24"/>
        </w:rPr>
        <w:t>3.1.  Сведения об обеспеченности образовательного процесса педагогическими кадрами:</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5670"/>
        <w:gridCol w:w="1843"/>
        <w:gridCol w:w="2552"/>
      </w:tblGrid>
      <w:tr w:rsidR="00B10EB8" w:rsidRPr="00260D48" w:rsidTr="00304814">
        <w:trPr>
          <w:trHeight w:val="324"/>
        </w:trPr>
        <w:tc>
          <w:tcPr>
            <w:tcW w:w="851" w:type="dxa"/>
            <w:vMerge w:val="restart"/>
          </w:tcPr>
          <w:p w:rsidR="00B10EB8" w:rsidRPr="00260D48" w:rsidRDefault="00B10EB8" w:rsidP="00304814">
            <w:pPr>
              <w:jc w:val="center"/>
              <w:rPr>
                <w:rFonts w:ascii="Times New Roman" w:hAnsi="Times New Roman"/>
                <w:b/>
              </w:rPr>
            </w:pPr>
            <w:r w:rsidRPr="00260D48">
              <w:rPr>
                <w:rFonts w:ascii="Times New Roman" w:hAnsi="Times New Roman"/>
                <w:b/>
              </w:rPr>
              <w:lastRenderedPageBreak/>
              <w:t>№ п./п.</w:t>
            </w:r>
          </w:p>
        </w:tc>
        <w:tc>
          <w:tcPr>
            <w:tcW w:w="5670" w:type="dxa"/>
            <w:vMerge w:val="restart"/>
          </w:tcPr>
          <w:p w:rsidR="00B10EB8" w:rsidRPr="00260D48" w:rsidRDefault="00B10EB8" w:rsidP="00304814">
            <w:pPr>
              <w:jc w:val="center"/>
              <w:rPr>
                <w:rFonts w:ascii="Times New Roman" w:hAnsi="Times New Roman"/>
                <w:b/>
              </w:rPr>
            </w:pPr>
            <w:r w:rsidRPr="00260D48">
              <w:rPr>
                <w:rFonts w:ascii="Times New Roman" w:hAnsi="Times New Roman"/>
                <w:b/>
              </w:rPr>
              <w:t>Наименование показателя</w:t>
            </w:r>
          </w:p>
          <w:p w:rsidR="00B10EB8" w:rsidRPr="00260D48" w:rsidRDefault="00B10EB8" w:rsidP="00304814">
            <w:pPr>
              <w:jc w:val="center"/>
              <w:rPr>
                <w:rFonts w:ascii="Times New Roman" w:hAnsi="Times New Roman"/>
                <w:b/>
              </w:rPr>
            </w:pPr>
          </w:p>
        </w:tc>
        <w:tc>
          <w:tcPr>
            <w:tcW w:w="4395" w:type="dxa"/>
            <w:gridSpan w:val="2"/>
          </w:tcPr>
          <w:p w:rsidR="00B10EB8" w:rsidRPr="00260D48" w:rsidRDefault="00B10EB8" w:rsidP="00304814">
            <w:pPr>
              <w:jc w:val="center"/>
              <w:rPr>
                <w:rFonts w:ascii="Times New Roman" w:hAnsi="Times New Roman"/>
                <w:b/>
              </w:rPr>
            </w:pPr>
            <w:r w:rsidRPr="00260D48">
              <w:rPr>
                <w:rFonts w:ascii="Times New Roman" w:hAnsi="Times New Roman"/>
                <w:b/>
              </w:rPr>
              <w:t>Текущий учебный год</w:t>
            </w:r>
          </w:p>
        </w:tc>
      </w:tr>
      <w:tr w:rsidR="00B10EB8" w:rsidRPr="00260D48" w:rsidTr="00304814">
        <w:tc>
          <w:tcPr>
            <w:tcW w:w="851" w:type="dxa"/>
            <w:vMerge/>
          </w:tcPr>
          <w:p w:rsidR="00B10EB8" w:rsidRPr="00260D48" w:rsidRDefault="00B10EB8" w:rsidP="00304814">
            <w:pPr>
              <w:jc w:val="center"/>
              <w:rPr>
                <w:rFonts w:ascii="Times New Roman" w:hAnsi="Times New Roman"/>
                <w:b/>
              </w:rPr>
            </w:pPr>
          </w:p>
        </w:tc>
        <w:tc>
          <w:tcPr>
            <w:tcW w:w="5670" w:type="dxa"/>
            <w:vMerge/>
          </w:tcPr>
          <w:p w:rsidR="00B10EB8" w:rsidRPr="00260D48" w:rsidRDefault="00B10EB8" w:rsidP="00304814">
            <w:pPr>
              <w:jc w:val="center"/>
              <w:rPr>
                <w:rFonts w:ascii="Times New Roman" w:hAnsi="Times New Roman"/>
                <w:b/>
              </w:rPr>
            </w:pPr>
          </w:p>
        </w:tc>
        <w:tc>
          <w:tcPr>
            <w:tcW w:w="1843" w:type="dxa"/>
          </w:tcPr>
          <w:p w:rsidR="00B10EB8" w:rsidRPr="00260D48" w:rsidRDefault="00B10EB8" w:rsidP="00304814">
            <w:pPr>
              <w:jc w:val="center"/>
              <w:rPr>
                <w:rFonts w:ascii="Times New Roman" w:hAnsi="Times New Roman"/>
                <w:b/>
              </w:rPr>
            </w:pPr>
            <w:r w:rsidRPr="00260D48">
              <w:rPr>
                <w:rFonts w:ascii="Times New Roman" w:hAnsi="Times New Roman"/>
                <w:b/>
              </w:rPr>
              <w:t>Количество (чел)</w:t>
            </w:r>
          </w:p>
        </w:tc>
        <w:tc>
          <w:tcPr>
            <w:tcW w:w="2552" w:type="dxa"/>
          </w:tcPr>
          <w:p w:rsidR="00B10EB8" w:rsidRPr="00260D48" w:rsidRDefault="00B10EB8" w:rsidP="00304814">
            <w:pPr>
              <w:jc w:val="center"/>
              <w:rPr>
                <w:rFonts w:ascii="Times New Roman" w:hAnsi="Times New Roman"/>
                <w:b/>
              </w:rPr>
            </w:pPr>
            <w:r w:rsidRPr="00260D48">
              <w:rPr>
                <w:rFonts w:ascii="Times New Roman" w:hAnsi="Times New Roman"/>
                <w:b/>
              </w:rPr>
              <w:t>%</w:t>
            </w:r>
          </w:p>
        </w:tc>
      </w:tr>
      <w:tr w:rsidR="00B10EB8" w:rsidRPr="00260D48" w:rsidTr="00304814">
        <w:trPr>
          <w:trHeight w:val="244"/>
        </w:trPr>
        <w:tc>
          <w:tcPr>
            <w:tcW w:w="851" w:type="dxa"/>
          </w:tcPr>
          <w:p w:rsidR="00B10EB8" w:rsidRPr="00260D48" w:rsidRDefault="00B10EB8" w:rsidP="00304814">
            <w:pPr>
              <w:jc w:val="center"/>
              <w:rPr>
                <w:rFonts w:ascii="Times New Roman" w:hAnsi="Times New Roman"/>
                <w:b/>
              </w:rPr>
            </w:pPr>
            <w:r w:rsidRPr="00260D48">
              <w:rPr>
                <w:rFonts w:ascii="Times New Roman" w:hAnsi="Times New Roman"/>
                <w:b/>
              </w:rPr>
              <w:t>1.</w:t>
            </w:r>
          </w:p>
        </w:tc>
        <w:tc>
          <w:tcPr>
            <w:tcW w:w="5670" w:type="dxa"/>
          </w:tcPr>
          <w:p w:rsidR="00B10EB8" w:rsidRPr="00260D48" w:rsidRDefault="00B10EB8" w:rsidP="00304814">
            <w:pPr>
              <w:jc w:val="center"/>
              <w:rPr>
                <w:rFonts w:ascii="Times New Roman" w:hAnsi="Times New Roman"/>
              </w:rPr>
            </w:pPr>
            <w:r w:rsidRPr="00260D48">
              <w:rPr>
                <w:rFonts w:ascii="Times New Roman" w:hAnsi="Times New Roman"/>
              </w:rPr>
              <w:t>Численность работников, всего</w:t>
            </w:r>
          </w:p>
        </w:tc>
        <w:tc>
          <w:tcPr>
            <w:tcW w:w="1843" w:type="dxa"/>
          </w:tcPr>
          <w:p w:rsidR="00B10EB8" w:rsidRPr="00260D48" w:rsidRDefault="00A406A2" w:rsidP="005F1A03">
            <w:pPr>
              <w:jc w:val="center"/>
              <w:rPr>
                <w:rFonts w:ascii="Times New Roman" w:hAnsi="Times New Roman"/>
              </w:rPr>
            </w:pPr>
            <w:r>
              <w:rPr>
                <w:rFonts w:ascii="Times New Roman" w:hAnsi="Times New Roman"/>
              </w:rPr>
              <w:t>100</w:t>
            </w:r>
          </w:p>
        </w:tc>
        <w:tc>
          <w:tcPr>
            <w:tcW w:w="2552" w:type="dxa"/>
          </w:tcPr>
          <w:p w:rsidR="00B10EB8" w:rsidRPr="00260D48" w:rsidRDefault="00B10EB8" w:rsidP="00304814">
            <w:pPr>
              <w:jc w:val="center"/>
              <w:rPr>
                <w:rFonts w:ascii="Times New Roman" w:hAnsi="Times New Roman"/>
              </w:rPr>
            </w:pPr>
          </w:p>
        </w:tc>
      </w:tr>
      <w:tr w:rsidR="00B10EB8" w:rsidRPr="00260D48" w:rsidTr="00304814">
        <w:tc>
          <w:tcPr>
            <w:tcW w:w="851" w:type="dxa"/>
          </w:tcPr>
          <w:p w:rsidR="00B10EB8" w:rsidRPr="00260D48" w:rsidRDefault="00B10EB8" w:rsidP="00304814">
            <w:pPr>
              <w:jc w:val="center"/>
              <w:rPr>
                <w:rFonts w:ascii="Times New Roman" w:hAnsi="Times New Roman"/>
                <w:b/>
              </w:rPr>
            </w:pPr>
          </w:p>
        </w:tc>
        <w:tc>
          <w:tcPr>
            <w:tcW w:w="5670" w:type="dxa"/>
          </w:tcPr>
          <w:p w:rsidR="00B10EB8" w:rsidRPr="00260D48" w:rsidRDefault="00B10EB8" w:rsidP="00304814">
            <w:pPr>
              <w:jc w:val="center"/>
              <w:rPr>
                <w:rFonts w:ascii="Times New Roman" w:hAnsi="Times New Roman"/>
              </w:rPr>
            </w:pPr>
            <w:r w:rsidRPr="00260D48">
              <w:rPr>
                <w:rFonts w:ascii="Times New Roman" w:hAnsi="Times New Roman"/>
              </w:rPr>
              <w:t>в т.ч. педагогические работники</w:t>
            </w:r>
          </w:p>
        </w:tc>
        <w:tc>
          <w:tcPr>
            <w:tcW w:w="1843" w:type="dxa"/>
          </w:tcPr>
          <w:p w:rsidR="00B10EB8" w:rsidRPr="00260D48" w:rsidRDefault="00A406A2" w:rsidP="00304814">
            <w:pPr>
              <w:jc w:val="center"/>
              <w:rPr>
                <w:rFonts w:ascii="Times New Roman" w:hAnsi="Times New Roman"/>
              </w:rPr>
            </w:pPr>
            <w:r>
              <w:rPr>
                <w:rFonts w:ascii="Times New Roman" w:hAnsi="Times New Roman"/>
              </w:rPr>
              <w:t>68</w:t>
            </w:r>
          </w:p>
        </w:tc>
        <w:tc>
          <w:tcPr>
            <w:tcW w:w="2552" w:type="dxa"/>
          </w:tcPr>
          <w:p w:rsidR="00B10EB8" w:rsidRPr="00260D48" w:rsidRDefault="00B10EB8" w:rsidP="00304814">
            <w:pPr>
              <w:jc w:val="center"/>
              <w:rPr>
                <w:rFonts w:ascii="Times New Roman" w:hAnsi="Times New Roman"/>
              </w:rPr>
            </w:pPr>
          </w:p>
        </w:tc>
      </w:tr>
      <w:tr w:rsidR="00B10EB8" w:rsidRPr="00260D48" w:rsidTr="00304814">
        <w:tc>
          <w:tcPr>
            <w:tcW w:w="851" w:type="dxa"/>
          </w:tcPr>
          <w:p w:rsidR="00B10EB8" w:rsidRPr="00260D48" w:rsidRDefault="00B10EB8" w:rsidP="00304814">
            <w:pPr>
              <w:jc w:val="center"/>
              <w:rPr>
                <w:rFonts w:ascii="Times New Roman" w:hAnsi="Times New Roman"/>
                <w:b/>
              </w:rPr>
            </w:pPr>
            <w:r w:rsidRPr="00260D48">
              <w:rPr>
                <w:rFonts w:ascii="Times New Roman" w:hAnsi="Times New Roman"/>
                <w:b/>
              </w:rPr>
              <w:t>2.</w:t>
            </w:r>
          </w:p>
        </w:tc>
        <w:tc>
          <w:tcPr>
            <w:tcW w:w="10065" w:type="dxa"/>
            <w:gridSpan w:val="3"/>
          </w:tcPr>
          <w:p w:rsidR="00B10EB8" w:rsidRPr="00260D48" w:rsidRDefault="00B10EB8" w:rsidP="00304814">
            <w:pPr>
              <w:jc w:val="center"/>
              <w:rPr>
                <w:rFonts w:ascii="Times New Roman" w:hAnsi="Times New Roman"/>
                <w:b/>
              </w:rPr>
            </w:pPr>
            <w:r w:rsidRPr="00260D48">
              <w:rPr>
                <w:rFonts w:ascii="Times New Roman" w:hAnsi="Times New Roman"/>
                <w:b/>
              </w:rPr>
              <w:t>Образовательный ценз педагогических работников:</w:t>
            </w:r>
          </w:p>
        </w:tc>
      </w:tr>
      <w:tr w:rsidR="00B10EB8" w:rsidRPr="00260D48" w:rsidTr="00304814">
        <w:tc>
          <w:tcPr>
            <w:tcW w:w="851" w:type="dxa"/>
          </w:tcPr>
          <w:p w:rsidR="00B10EB8" w:rsidRPr="00260D48" w:rsidRDefault="00B10EB8" w:rsidP="00304814">
            <w:pPr>
              <w:jc w:val="center"/>
              <w:rPr>
                <w:rFonts w:ascii="Times New Roman" w:hAnsi="Times New Roman"/>
                <w:b/>
              </w:rPr>
            </w:pPr>
          </w:p>
        </w:tc>
        <w:tc>
          <w:tcPr>
            <w:tcW w:w="5670" w:type="dxa"/>
          </w:tcPr>
          <w:p w:rsidR="00B10EB8" w:rsidRPr="00260D48" w:rsidRDefault="00B10EB8" w:rsidP="00304814">
            <w:pPr>
              <w:jc w:val="center"/>
              <w:rPr>
                <w:rFonts w:ascii="Times New Roman" w:hAnsi="Times New Roman"/>
              </w:rPr>
            </w:pPr>
            <w:r w:rsidRPr="00260D48">
              <w:rPr>
                <w:rFonts w:ascii="Times New Roman" w:hAnsi="Times New Roman"/>
              </w:rPr>
              <w:t>Лица с высшим профессиональным образованием</w:t>
            </w:r>
          </w:p>
        </w:tc>
        <w:tc>
          <w:tcPr>
            <w:tcW w:w="1843" w:type="dxa"/>
          </w:tcPr>
          <w:p w:rsidR="00B10EB8" w:rsidRPr="00260D48" w:rsidRDefault="005F1A03" w:rsidP="00304814">
            <w:pPr>
              <w:jc w:val="center"/>
              <w:rPr>
                <w:rFonts w:ascii="Times New Roman" w:hAnsi="Times New Roman"/>
              </w:rPr>
            </w:pPr>
            <w:r w:rsidRPr="00260D48">
              <w:rPr>
                <w:rFonts w:ascii="Times New Roman" w:hAnsi="Times New Roman"/>
              </w:rPr>
              <w:t>5</w:t>
            </w:r>
            <w:r w:rsidR="00A406A2">
              <w:rPr>
                <w:rFonts w:ascii="Times New Roman" w:hAnsi="Times New Roman"/>
              </w:rPr>
              <w:t>0</w:t>
            </w:r>
          </w:p>
        </w:tc>
        <w:tc>
          <w:tcPr>
            <w:tcW w:w="2552" w:type="dxa"/>
          </w:tcPr>
          <w:p w:rsidR="00B10EB8" w:rsidRPr="00260D48" w:rsidRDefault="00A406A2" w:rsidP="00304814">
            <w:pPr>
              <w:jc w:val="center"/>
              <w:rPr>
                <w:rFonts w:ascii="Times New Roman" w:hAnsi="Times New Roman"/>
              </w:rPr>
            </w:pPr>
            <w:r>
              <w:rPr>
                <w:rFonts w:ascii="Times New Roman" w:hAnsi="Times New Roman"/>
              </w:rPr>
              <w:t>73,5</w:t>
            </w:r>
            <w:r w:rsidR="0019197A" w:rsidRPr="00260D48">
              <w:rPr>
                <w:rFonts w:ascii="Times New Roman" w:hAnsi="Times New Roman"/>
              </w:rPr>
              <w:t>%</w:t>
            </w:r>
          </w:p>
        </w:tc>
      </w:tr>
      <w:tr w:rsidR="00B10EB8" w:rsidRPr="00260D48" w:rsidTr="00304814">
        <w:tc>
          <w:tcPr>
            <w:tcW w:w="851" w:type="dxa"/>
          </w:tcPr>
          <w:p w:rsidR="00B10EB8" w:rsidRPr="00260D48" w:rsidRDefault="00B10EB8" w:rsidP="00304814">
            <w:pPr>
              <w:jc w:val="center"/>
              <w:rPr>
                <w:rFonts w:ascii="Times New Roman" w:hAnsi="Times New Roman"/>
                <w:b/>
              </w:rPr>
            </w:pPr>
          </w:p>
        </w:tc>
        <w:tc>
          <w:tcPr>
            <w:tcW w:w="5670" w:type="dxa"/>
          </w:tcPr>
          <w:p w:rsidR="00B10EB8" w:rsidRPr="00260D48" w:rsidRDefault="00B10EB8" w:rsidP="00304814">
            <w:pPr>
              <w:jc w:val="center"/>
              <w:rPr>
                <w:rFonts w:ascii="Times New Roman" w:hAnsi="Times New Roman"/>
              </w:rPr>
            </w:pPr>
            <w:r w:rsidRPr="00260D48">
              <w:rPr>
                <w:rFonts w:ascii="Times New Roman" w:hAnsi="Times New Roman"/>
              </w:rPr>
              <w:t>Лица со средним профессиональным образованием</w:t>
            </w:r>
          </w:p>
        </w:tc>
        <w:tc>
          <w:tcPr>
            <w:tcW w:w="1843" w:type="dxa"/>
          </w:tcPr>
          <w:p w:rsidR="00B10EB8" w:rsidRPr="00260D48" w:rsidRDefault="00A406A2" w:rsidP="00304814">
            <w:pPr>
              <w:jc w:val="center"/>
              <w:rPr>
                <w:rFonts w:ascii="Times New Roman" w:hAnsi="Times New Roman"/>
              </w:rPr>
            </w:pPr>
            <w:r>
              <w:rPr>
                <w:rFonts w:ascii="Times New Roman" w:hAnsi="Times New Roman"/>
              </w:rPr>
              <w:t>18</w:t>
            </w:r>
          </w:p>
        </w:tc>
        <w:tc>
          <w:tcPr>
            <w:tcW w:w="2552" w:type="dxa"/>
          </w:tcPr>
          <w:p w:rsidR="00B10EB8" w:rsidRPr="00260D48" w:rsidRDefault="00A406A2" w:rsidP="00304814">
            <w:pPr>
              <w:jc w:val="center"/>
              <w:rPr>
                <w:rFonts w:ascii="Times New Roman" w:hAnsi="Times New Roman"/>
              </w:rPr>
            </w:pPr>
            <w:r>
              <w:rPr>
                <w:rFonts w:ascii="Times New Roman" w:hAnsi="Times New Roman"/>
              </w:rPr>
              <w:t>26,5</w:t>
            </w:r>
          </w:p>
        </w:tc>
      </w:tr>
      <w:tr w:rsidR="00B10EB8" w:rsidRPr="00260D48" w:rsidTr="00304814">
        <w:tc>
          <w:tcPr>
            <w:tcW w:w="851" w:type="dxa"/>
          </w:tcPr>
          <w:p w:rsidR="00B10EB8" w:rsidRPr="00260D48" w:rsidRDefault="00B10EB8" w:rsidP="00304814">
            <w:pPr>
              <w:jc w:val="center"/>
              <w:rPr>
                <w:rFonts w:ascii="Times New Roman" w:hAnsi="Times New Roman"/>
                <w:b/>
              </w:rPr>
            </w:pPr>
          </w:p>
        </w:tc>
        <w:tc>
          <w:tcPr>
            <w:tcW w:w="5670" w:type="dxa"/>
          </w:tcPr>
          <w:p w:rsidR="00B10EB8" w:rsidRPr="00260D48" w:rsidRDefault="00B10EB8" w:rsidP="00304814">
            <w:pPr>
              <w:jc w:val="center"/>
              <w:rPr>
                <w:rFonts w:ascii="Times New Roman" w:hAnsi="Times New Roman"/>
              </w:rPr>
            </w:pPr>
            <w:r w:rsidRPr="00260D48">
              <w:rPr>
                <w:rFonts w:ascii="Times New Roman" w:hAnsi="Times New Roman"/>
              </w:rPr>
              <w:t>Молодые специалисты</w:t>
            </w:r>
          </w:p>
        </w:tc>
        <w:tc>
          <w:tcPr>
            <w:tcW w:w="1843" w:type="dxa"/>
          </w:tcPr>
          <w:p w:rsidR="00B10EB8" w:rsidRPr="00260D48" w:rsidRDefault="005F1A03" w:rsidP="00304814">
            <w:pPr>
              <w:jc w:val="center"/>
              <w:rPr>
                <w:rFonts w:ascii="Times New Roman" w:hAnsi="Times New Roman"/>
              </w:rPr>
            </w:pPr>
            <w:r w:rsidRPr="00260D48">
              <w:rPr>
                <w:rFonts w:ascii="Times New Roman" w:hAnsi="Times New Roman"/>
              </w:rPr>
              <w:t>3</w:t>
            </w:r>
          </w:p>
        </w:tc>
        <w:tc>
          <w:tcPr>
            <w:tcW w:w="2552" w:type="dxa"/>
          </w:tcPr>
          <w:p w:rsidR="00B10EB8" w:rsidRPr="00260D48" w:rsidRDefault="00AF641C" w:rsidP="00304814">
            <w:pPr>
              <w:jc w:val="center"/>
              <w:rPr>
                <w:rFonts w:ascii="Times New Roman" w:hAnsi="Times New Roman"/>
              </w:rPr>
            </w:pPr>
            <w:r w:rsidRPr="00260D48">
              <w:rPr>
                <w:rFonts w:ascii="Times New Roman" w:hAnsi="Times New Roman"/>
              </w:rPr>
              <w:t>4,2</w:t>
            </w:r>
            <w:r w:rsidR="0019197A" w:rsidRPr="00260D48">
              <w:rPr>
                <w:rFonts w:ascii="Times New Roman" w:hAnsi="Times New Roman"/>
              </w:rPr>
              <w:t>%</w:t>
            </w:r>
          </w:p>
        </w:tc>
      </w:tr>
    </w:tbl>
    <w:p w:rsidR="008C1B7E" w:rsidRPr="00CE7649" w:rsidRDefault="008C1B7E" w:rsidP="00CE7649">
      <w:pPr>
        <w:rPr>
          <w:rFonts w:ascii="Times New Roman" w:hAnsi="Times New Roman"/>
        </w:rPr>
      </w:pPr>
    </w:p>
    <w:p w:rsidR="00B10EB8" w:rsidRPr="00260D48" w:rsidRDefault="00B10EB8" w:rsidP="00B10EB8">
      <w:pPr>
        <w:pStyle w:val="a3"/>
        <w:ind w:left="-851"/>
        <w:rPr>
          <w:rFonts w:ascii="Times New Roman" w:hAnsi="Times New Roman"/>
          <w:b/>
          <w:sz w:val="24"/>
          <w:szCs w:val="24"/>
        </w:rPr>
      </w:pPr>
      <w:r w:rsidRPr="00260D48">
        <w:rPr>
          <w:rFonts w:ascii="Times New Roman" w:hAnsi="Times New Roman"/>
          <w:b/>
          <w:sz w:val="24"/>
          <w:szCs w:val="24"/>
        </w:rPr>
        <w:t>3.2. Сведения о наградах и званиях.</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gridCol w:w="2694"/>
        <w:gridCol w:w="2551"/>
      </w:tblGrid>
      <w:tr w:rsidR="00B10EB8" w:rsidRPr="00260D48" w:rsidTr="00304814">
        <w:trPr>
          <w:trHeight w:val="275"/>
        </w:trPr>
        <w:tc>
          <w:tcPr>
            <w:tcW w:w="5387" w:type="dxa"/>
          </w:tcPr>
          <w:p w:rsidR="00B10EB8" w:rsidRPr="00260D48" w:rsidRDefault="00B10EB8" w:rsidP="00304814">
            <w:pPr>
              <w:jc w:val="center"/>
              <w:rPr>
                <w:rFonts w:ascii="Times New Roman" w:hAnsi="Times New Roman"/>
                <w:b/>
              </w:rPr>
            </w:pPr>
            <w:r w:rsidRPr="00260D48">
              <w:rPr>
                <w:rFonts w:ascii="Times New Roman" w:hAnsi="Times New Roman"/>
                <w:b/>
              </w:rPr>
              <w:t>Число лиц имеющих, награды и звания, всего</w:t>
            </w:r>
          </w:p>
        </w:tc>
        <w:tc>
          <w:tcPr>
            <w:tcW w:w="2694" w:type="dxa"/>
          </w:tcPr>
          <w:p w:rsidR="00B10EB8" w:rsidRPr="00260D48" w:rsidRDefault="00B10EB8" w:rsidP="00304814">
            <w:pPr>
              <w:jc w:val="center"/>
              <w:rPr>
                <w:rFonts w:ascii="Times New Roman" w:hAnsi="Times New Roman"/>
                <w:b/>
              </w:rPr>
            </w:pPr>
            <w:r w:rsidRPr="00260D48">
              <w:rPr>
                <w:rFonts w:ascii="Times New Roman" w:hAnsi="Times New Roman"/>
                <w:b/>
              </w:rPr>
              <w:t>Количество</w:t>
            </w:r>
          </w:p>
        </w:tc>
        <w:tc>
          <w:tcPr>
            <w:tcW w:w="2551" w:type="dxa"/>
          </w:tcPr>
          <w:p w:rsidR="00B10EB8" w:rsidRPr="00260D48" w:rsidRDefault="00B10EB8" w:rsidP="00304814">
            <w:pPr>
              <w:jc w:val="center"/>
              <w:rPr>
                <w:rFonts w:ascii="Times New Roman" w:hAnsi="Times New Roman"/>
                <w:b/>
              </w:rPr>
            </w:pPr>
            <w:r w:rsidRPr="00260D48">
              <w:rPr>
                <w:rFonts w:ascii="Times New Roman" w:hAnsi="Times New Roman"/>
                <w:b/>
              </w:rPr>
              <w:t>%</w:t>
            </w:r>
          </w:p>
        </w:tc>
      </w:tr>
      <w:tr w:rsidR="00B10EB8" w:rsidRPr="00260D48" w:rsidTr="00304814">
        <w:trPr>
          <w:trHeight w:val="275"/>
        </w:trPr>
        <w:tc>
          <w:tcPr>
            <w:tcW w:w="5387" w:type="dxa"/>
          </w:tcPr>
          <w:p w:rsidR="00B10EB8" w:rsidRPr="00260D48" w:rsidRDefault="00B10EB8" w:rsidP="00304814">
            <w:pPr>
              <w:rPr>
                <w:rFonts w:ascii="Times New Roman" w:hAnsi="Times New Roman"/>
                <w:b/>
              </w:rPr>
            </w:pPr>
            <w:r w:rsidRPr="00260D48">
              <w:rPr>
                <w:rFonts w:ascii="Times New Roman" w:hAnsi="Times New Roman"/>
                <w:b/>
              </w:rPr>
              <w:t>Заслуженный учитель РФ</w:t>
            </w:r>
          </w:p>
        </w:tc>
        <w:tc>
          <w:tcPr>
            <w:tcW w:w="2694" w:type="dxa"/>
          </w:tcPr>
          <w:p w:rsidR="00B10EB8" w:rsidRPr="00260D48" w:rsidRDefault="002E7CBB" w:rsidP="00304814">
            <w:pPr>
              <w:jc w:val="center"/>
              <w:rPr>
                <w:rFonts w:ascii="Times New Roman" w:hAnsi="Times New Roman"/>
              </w:rPr>
            </w:pPr>
            <w:r w:rsidRPr="00260D48">
              <w:rPr>
                <w:rFonts w:ascii="Times New Roman" w:hAnsi="Times New Roman"/>
              </w:rPr>
              <w:t>-</w:t>
            </w:r>
          </w:p>
        </w:tc>
        <w:tc>
          <w:tcPr>
            <w:tcW w:w="2551" w:type="dxa"/>
          </w:tcPr>
          <w:p w:rsidR="00B10EB8" w:rsidRPr="00260D48" w:rsidRDefault="002E7CBB" w:rsidP="00304814">
            <w:pPr>
              <w:jc w:val="center"/>
              <w:rPr>
                <w:rFonts w:ascii="Times New Roman" w:hAnsi="Times New Roman"/>
              </w:rPr>
            </w:pPr>
            <w:r w:rsidRPr="00260D48">
              <w:rPr>
                <w:rFonts w:ascii="Times New Roman" w:hAnsi="Times New Roman"/>
              </w:rPr>
              <w:t>-</w:t>
            </w:r>
          </w:p>
        </w:tc>
      </w:tr>
      <w:tr w:rsidR="00B10EB8" w:rsidRPr="00260D48" w:rsidTr="00304814">
        <w:trPr>
          <w:trHeight w:val="275"/>
        </w:trPr>
        <w:tc>
          <w:tcPr>
            <w:tcW w:w="5387" w:type="dxa"/>
          </w:tcPr>
          <w:p w:rsidR="00B10EB8" w:rsidRPr="00260D48" w:rsidRDefault="00B10EB8" w:rsidP="00304814">
            <w:pPr>
              <w:rPr>
                <w:rFonts w:ascii="Times New Roman" w:hAnsi="Times New Roman"/>
                <w:b/>
              </w:rPr>
            </w:pPr>
            <w:r w:rsidRPr="00260D48">
              <w:rPr>
                <w:rFonts w:ascii="Times New Roman" w:hAnsi="Times New Roman"/>
                <w:b/>
              </w:rPr>
              <w:t>Заслуженный учитель РД</w:t>
            </w:r>
          </w:p>
        </w:tc>
        <w:tc>
          <w:tcPr>
            <w:tcW w:w="2694" w:type="dxa"/>
          </w:tcPr>
          <w:p w:rsidR="00B10EB8" w:rsidRPr="00260D48" w:rsidRDefault="00B10EB8" w:rsidP="00304814">
            <w:pPr>
              <w:jc w:val="center"/>
              <w:rPr>
                <w:rFonts w:ascii="Times New Roman" w:hAnsi="Times New Roman"/>
              </w:rPr>
            </w:pPr>
            <w:r w:rsidRPr="00260D48">
              <w:rPr>
                <w:rFonts w:ascii="Times New Roman" w:hAnsi="Times New Roman"/>
              </w:rPr>
              <w:t>6</w:t>
            </w:r>
          </w:p>
        </w:tc>
        <w:tc>
          <w:tcPr>
            <w:tcW w:w="2551" w:type="dxa"/>
          </w:tcPr>
          <w:p w:rsidR="00B10EB8" w:rsidRPr="00260D48" w:rsidRDefault="002E7CBB" w:rsidP="00304814">
            <w:pPr>
              <w:jc w:val="center"/>
              <w:rPr>
                <w:rFonts w:ascii="Times New Roman" w:hAnsi="Times New Roman"/>
              </w:rPr>
            </w:pPr>
            <w:r w:rsidRPr="00260D48">
              <w:rPr>
                <w:rFonts w:ascii="Times New Roman" w:hAnsi="Times New Roman"/>
              </w:rPr>
              <w:t>8,</w:t>
            </w:r>
            <w:r w:rsidR="009273FC">
              <w:rPr>
                <w:rFonts w:ascii="Times New Roman" w:hAnsi="Times New Roman"/>
              </w:rPr>
              <w:t>8</w:t>
            </w:r>
            <w:r w:rsidR="0019197A" w:rsidRPr="00260D48">
              <w:rPr>
                <w:rFonts w:ascii="Times New Roman" w:hAnsi="Times New Roman"/>
              </w:rPr>
              <w:t xml:space="preserve"> </w:t>
            </w:r>
            <w:r w:rsidR="00B10EB8" w:rsidRPr="00260D48">
              <w:rPr>
                <w:rFonts w:ascii="Times New Roman" w:hAnsi="Times New Roman"/>
              </w:rPr>
              <w:t>%</w:t>
            </w:r>
          </w:p>
        </w:tc>
      </w:tr>
      <w:tr w:rsidR="00B10EB8" w:rsidRPr="00260D48" w:rsidTr="00304814">
        <w:trPr>
          <w:trHeight w:val="275"/>
        </w:trPr>
        <w:tc>
          <w:tcPr>
            <w:tcW w:w="5387" w:type="dxa"/>
          </w:tcPr>
          <w:p w:rsidR="00B10EB8" w:rsidRPr="00260D48" w:rsidRDefault="00B10EB8" w:rsidP="00304814">
            <w:pPr>
              <w:rPr>
                <w:rFonts w:ascii="Times New Roman" w:hAnsi="Times New Roman"/>
                <w:b/>
              </w:rPr>
            </w:pPr>
            <w:r w:rsidRPr="00260D48">
              <w:rPr>
                <w:rFonts w:ascii="Times New Roman" w:hAnsi="Times New Roman"/>
                <w:b/>
              </w:rPr>
              <w:t>Отличник образования РД</w:t>
            </w:r>
          </w:p>
        </w:tc>
        <w:tc>
          <w:tcPr>
            <w:tcW w:w="2694" w:type="dxa"/>
          </w:tcPr>
          <w:p w:rsidR="00B10EB8" w:rsidRPr="00260D48" w:rsidRDefault="00B10EB8" w:rsidP="00304814">
            <w:pPr>
              <w:jc w:val="center"/>
              <w:rPr>
                <w:rFonts w:ascii="Times New Roman" w:hAnsi="Times New Roman"/>
              </w:rPr>
            </w:pPr>
            <w:r w:rsidRPr="00260D48">
              <w:rPr>
                <w:rFonts w:ascii="Times New Roman" w:hAnsi="Times New Roman"/>
              </w:rPr>
              <w:t>18</w:t>
            </w:r>
          </w:p>
        </w:tc>
        <w:tc>
          <w:tcPr>
            <w:tcW w:w="2551" w:type="dxa"/>
          </w:tcPr>
          <w:p w:rsidR="00B10EB8" w:rsidRPr="00260D48" w:rsidRDefault="0019197A" w:rsidP="002E7CBB">
            <w:pPr>
              <w:jc w:val="center"/>
              <w:rPr>
                <w:rFonts w:ascii="Times New Roman" w:hAnsi="Times New Roman"/>
              </w:rPr>
            </w:pPr>
            <w:r w:rsidRPr="00260D48">
              <w:rPr>
                <w:rFonts w:ascii="Times New Roman" w:hAnsi="Times New Roman"/>
              </w:rPr>
              <w:t>2</w:t>
            </w:r>
            <w:r w:rsidR="009273FC">
              <w:rPr>
                <w:rFonts w:ascii="Times New Roman" w:hAnsi="Times New Roman"/>
              </w:rPr>
              <w:t>6,5</w:t>
            </w:r>
            <w:r w:rsidRPr="00260D48">
              <w:rPr>
                <w:rFonts w:ascii="Times New Roman" w:hAnsi="Times New Roman"/>
              </w:rPr>
              <w:t xml:space="preserve"> </w:t>
            </w:r>
            <w:r w:rsidR="00B10EB8" w:rsidRPr="00260D48">
              <w:rPr>
                <w:rFonts w:ascii="Times New Roman" w:hAnsi="Times New Roman"/>
              </w:rPr>
              <w:t>%</w:t>
            </w:r>
          </w:p>
        </w:tc>
      </w:tr>
      <w:tr w:rsidR="00B10EB8" w:rsidRPr="00260D48" w:rsidTr="00304814">
        <w:trPr>
          <w:trHeight w:val="290"/>
        </w:trPr>
        <w:tc>
          <w:tcPr>
            <w:tcW w:w="5387" w:type="dxa"/>
          </w:tcPr>
          <w:p w:rsidR="00B10EB8" w:rsidRPr="00260D48" w:rsidRDefault="00B10EB8" w:rsidP="00304814">
            <w:pPr>
              <w:rPr>
                <w:rFonts w:ascii="Times New Roman" w:hAnsi="Times New Roman"/>
                <w:b/>
              </w:rPr>
            </w:pPr>
            <w:r w:rsidRPr="00260D48">
              <w:rPr>
                <w:rFonts w:ascii="Times New Roman" w:hAnsi="Times New Roman"/>
                <w:b/>
              </w:rPr>
              <w:t>Почетный работник РФ</w:t>
            </w:r>
          </w:p>
        </w:tc>
        <w:tc>
          <w:tcPr>
            <w:tcW w:w="2694" w:type="dxa"/>
          </w:tcPr>
          <w:p w:rsidR="00B10EB8" w:rsidRPr="00260D48" w:rsidRDefault="0019197A" w:rsidP="00304814">
            <w:pPr>
              <w:jc w:val="center"/>
              <w:rPr>
                <w:rFonts w:ascii="Times New Roman" w:hAnsi="Times New Roman"/>
              </w:rPr>
            </w:pPr>
            <w:r w:rsidRPr="00260D48">
              <w:rPr>
                <w:rFonts w:ascii="Times New Roman" w:hAnsi="Times New Roman"/>
              </w:rPr>
              <w:t>12</w:t>
            </w:r>
          </w:p>
        </w:tc>
        <w:tc>
          <w:tcPr>
            <w:tcW w:w="2551" w:type="dxa"/>
          </w:tcPr>
          <w:p w:rsidR="00B10EB8" w:rsidRPr="00260D48" w:rsidRDefault="00B10EB8" w:rsidP="002E7CBB">
            <w:pPr>
              <w:jc w:val="center"/>
              <w:rPr>
                <w:rFonts w:ascii="Times New Roman" w:hAnsi="Times New Roman"/>
              </w:rPr>
            </w:pPr>
            <w:r w:rsidRPr="00260D48">
              <w:rPr>
                <w:rFonts w:ascii="Times New Roman" w:hAnsi="Times New Roman"/>
              </w:rPr>
              <w:t>1</w:t>
            </w:r>
            <w:r w:rsidR="009273FC">
              <w:rPr>
                <w:rFonts w:ascii="Times New Roman" w:hAnsi="Times New Roman"/>
              </w:rPr>
              <w:t>7</w:t>
            </w:r>
            <w:r w:rsidR="0019197A" w:rsidRPr="00260D48">
              <w:rPr>
                <w:rFonts w:ascii="Times New Roman" w:hAnsi="Times New Roman"/>
              </w:rPr>
              <w:t>,</w:t>
            </w:r>
            <w:r w:rsidR="009273FC">
              <w:rPr>
                <w:rFonts w:ascii="Times New Roman" w:hAnsi="Times New Roman"/>
              </w:rPr>
              <w:t>6</w:t>
            </w:r>
            <w:r w:rsidR="0019197A" w:rsidRPr="00260D48">
              <w:rPr>
                <w:rFonts w:ascii="Times New Roman" w:hAnsi="Times New Roman"/>
              </w:rPr>
              <w:t xml:space="preserve"> </w:t>
            </w:r>
            <w:r w:rsidRPr="00260D48">
              <w:rPr>
                <w:rFonts w:ascii="Times New Roman" w:hAnsi="Times New Roman"/>
              </w:rPr>
              <w:t>%</w:t>
            </w:r>
          </w:p>
        </w:tc>
      </w:tr>
      <w:tr w:rsidR="00B10EB8" w:rsidRPr="00260D48" w:rsidTr="00304814">
        <w:trPr>
          <w:trHeight w:val="290"/>
        </w:trPr>
        <w:tc>
          <w:tcPr>
            <w:tcW w:w="5387" w:type="dxa"/>
          </w:tcPr>
          <w:p w:rsidR="00B10EB8" w:rsidRPr="00260D48" w:rsidRDefault="00B10EB8" w:rsidP="00304814">
            <w:pPr>
              <w:rPr>
                <w:rFonts w:ascii="Times New Roman" w:hAnsi="Times New Roman"/>
                <w:b/>
              </w:rPr>
            </w:pPr>
            <w:r w:rsidRPr="00260D48">
              <w:rPr>
                <w:rFonts w:ascii="Times New Roman" w:hAnsi="Times New Roman"/>
                <w:b/>
              </w:rPr>
              <w:t>Кандидаты наук</w:t>
            </w:r>
          </w:p>
        </w:tc>
        <w:tc>
          <w:tcPr>
            <w:tcW w:w="2694" w:type="dxa"/>
          </w:tcPr>
          <w:p w:rsidR="00B10EB8" w:rsidRPr="00260D48" w:rsidRDefault="00B10EB8" w:rsidP="00304814">
            <w:pPr>
              <w:jc w:val="center"/>
              <w:rPr>
                <w:rFonts w:ascii="Times New Roman" w:hAnsi="Times New Roman"/>
              </w:rPr>
            </w:pPr>
            <w:r w:rsidRPr="00260D48">
              <w:rPr>
                <w:rFonts w:ascii="Times New Roman" w:hAnsi="Times New Roman"/>
              </w:rPr>
              <w:t>-</w:t>
            </w:r>
          </w:p>
        </w:tc>
        <w:tc>
          <w:tcPr>
            <w:tcW w:w="2551" w:type="dxa"/>
          </w:tcPr>
          <w:p w:rsidR="00B10EB8" w:rsidRPr="00260D48" w:rsidRDefault="00B10EB8" w:rsidP="00304814">
            <w:pPr>
              <w:jc w:val="center"/>
              <w:rPr>
                <w:rFonts w:ascii="Times New Roman" w:hAnsi="Times New Roman"/>
              </w:rPr>
            </w:pPr>
            <w:r w:rsidRPr="00260D48">
              <w:rPr>
                <w:rFonts w:ascii="Times New Roman" w:hAnsi="Times New Roman"/>
              </w:rPr>
              <w:t>-</w:t>
            </w:r>
          </w:p>
        </w:tc>
      </w:tr>
    </w:tbl>
    <w:p w:rsidR="00AB71D6" w:rsidRPr="00260D48" w:rsidRDefault="00AB71D6" w:rsidP="00AB71D6">
      <w:pPr>
        <w:rPr>
          <w:rFonts w:ascii="Times New Roman" w:hAnsi="Times New Roman"/>
          <w:b/>
        </w:rPr>
      </w:pPr>
    </w:p>
    <w:p w:rsidR="00B10EB8" w:rsidRPr="00260D48" w:rsidRDefault="00B10EB8" w:rsidP="008C7750">
      <w:pPr>
        <w:ind w:left="-709"/>
        <w:rPr>
          <w:rFonts w:ascii="Times New Roman" w:hAnsi="Times New Roman"/>
          <w:b/>
        </w:rPr>
      </w:pPr>
      <w:r w:rsidRPr="00260D48">
        <w:rPr>
          <w:rFonts w:ascii="Times New Roman" w:hAnsi="Times New Roman"/>
          <w:b/>
        </w:rPr>
        <w:t>3.3. Качественная характеристика педагогических кадров</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4"/>
        <w:gridCol w:w="1558"/>
        <w:gridCol w:w="927"/>
        <w:gridCol w:w="927"/>
        <w:gridCol w:w="927"/>
        <w:gridCol w:w="927"/>
        <w:gridCol w:w="927"/>
        <w:gridCol w:w="927"/>
      </w:tblGrid>
      <w:tr w:rsidR="009273FC" w:rsidRPr="00260D48" w:rsidTr="009273FC">
        <w:trPr>
          <w:trHeight w:val="275"/>
        </w:trPr>
        <w:tc>
          <w:tcPr>
            <w:tcW w:w="3654" w:type="dxa"/>
          </w:tcPr>
          <w:p w:rsidR="009273FC" w:rsidRPr="00260D48" w:rsidRDefault="009273FC" w:rsidP="009273FC">
            <w:pPr>
              <w:jc w:val="center"/>
              <w:rPr>
                <w:rFonts w:ascii="Times New Roman" w:hAnsi="Times New Roman"/>
                <w:b/>
              </w:rPr>
            </w:pPr>
            <w:r w:rsidRPr="00260D48">
              <w:rPr>
                <w:rFonts w:ascii="Times New Roman" w:hAnsi="Times New Roman"/>
                <w:b/>
              </w:rPr>
              <w:t>Общая укомплектованность штатов педагогическими работниками</w:t>
            </w:r>
          </w:p>
        </w:tc>
        <w:tc>
          <w:tcPr>
            <w:tcW w:w="1558" w:type="dxa"/>
          </w:tcPr>
          <w:p w:rsidR="009273FC" w:rsidRPr="00260D48" w:rsidRDefault="009273FC" w:rsidP="009273FC">
            <w:pPr>
              <w:jc w:val="center"/>
              <w:rPr>
                <w:rFonts w:ascii="Times New Roman" w:hAnsi="Times New Roman"/>
                <w:b/>
              </w:rPr>
            </w:pPr>
            <w:r w:rsidRPr="00260D48">
              <w:rPr>
                <w:rFonts w:ascii="Times New Roman" w:hAnsi="Times New Roman"/>
                <w:b/>
              </w:rPr>
              <w:t>Количество (всего)</w:t>
            </w:r>
          </w:p>
        </w:tc>
        <w:tc>
          <w:tcPr>
            <w:tcW w:w="927" w:type="dxa"/>
          </w:tcPr>
          <w:p w:rsidR="009273FC" w:rsidRPr="00260D48" w:rsidRDefault="009273FC" w:rsidP="009273FC">
            <w:pPr>
              <w:jc w:val="center"/>
              <w:rPr>
                <w:rFonts w:ascii="Times New Roman" w:hAnsi="Times New Roman"/>
                <w:b/>
              </w:rPr>
            </w:pPr>
            <w:r w:rsidRPr="00260D48">
              <w:rPr>
                <w:rFonts w:ascii="Times New Roman" w:hAnsi="Times New Roman"/>
                <w:b/>
              </w:rPr>
              <w:t>%</w:t>
            </w:r>
          </w:p>
        </w:tc>
        <w:tc>
          <w:tcPr>
            <w:tcW w:w="927" w:type="dxa"/>
            <w:tcBorders>
              <w:right w:val="single" w:sz="4" w:space="0" w:color="auto"/>
            </w:tcBorders>
          </w:tcPr>
          <w:p w:rsidR="009273FC" w:rsidRPr="00260D48" w:rsidRDefault="009273FC" w:rsidP="009273FC">
            <w:pPr>
              <w:widowControl/>
              <w:autoSpaceDE/>
              <w:autoSpaceDN/>
              <w:adjustRightInd/>
              <w:rPr>
                <w:rFonts w:ascii="Times New Roman" w:hAnsi="Times New Roman"/>
                <w:b/>
                <w:sz w:val="20"/>
                <w:szCs w:val="20"/>
              </w:rPr>
            </w:pPr>
            <w:r w:rsidRPr="00260D48">
              <w:rPr>
                <w:rFonts w:ascii="Times New Roman" w:hAnsi="Times New Roman"/>
                <w:b/>
                <w:sz w:val="20"/>
                <w:szCs w:val="20"/>
              </w:rPr>
              <w:t>2017-2018</w:t>
            </w:r>
          </w:p>
        </w:tc>
        <w:tc>
          <w:tcPr>
            <w:tcW w:w="927" w:type="dxa"/>
          </w:tcPr>
          <w:p w:rsidR="009273FC" w:rsidRPr="00260D48" w:rsidRDefault="009273FC" w:rsidP="009273FC">
            <w:pPr>
              <w:widowControl/>
              <w:autoSpaceDE/>
              <w:autoSpaceDN/>
              <w:adjustRightInd/>
              <w:rPr>
                <w:rFonts w:ascii="Times New Roman" w:hAnsi="Times New Roman"/>
                <w:b/>
                <w:sz w:val="20"/>
                <w:szCs w:val="20"/>
              </w:rPr>
            </w:pPr>
            <w:r w:rsidRPr="00260D48">
              <w:rPr>
                <w:rFonts w:ascii="Times New Roman" w:hAnsi="Times New Roman"/>
                <w:b/>
                <w:sz w:val="20"/>
                <w:szCs w:val="20"/>
              </w:rPr>
              <w:t>2018-2019</w:t>
            </w:r>
          </w:p>
        </w:tc>
        <w:tc>
          <w:tcPr>
            <w:tcW w:w="927" w:type="dxa"/>
            <w:tcBorders>
              <w:left w:val="single" w:sz="4" w:space="0" w:color="auto"/>
            </w:tcBorders>
          </w:tcPr>
          <w:p w:rsidR="009273FC" w:rsidRPr="00260D48" w:rsidRDefault="009273FC" w:rsidP="009273FC">
            <w:pPr>
              <w:widowControl/>
              <w:autoSpaceDE/>
              <w:autoSpaceDN/>
              <w:adjustRightInd/>
              <w:rPr>
                <w:rFonts w:ascii="Times New Roman" w:hAnsi="Times New Roman"/>
                <w:b/>
                <w:sz w:val="20"/>
                <w:szCs w:val="20"/>
              </w:rPr>
            </w:pPr>
            <w:r w:rsidRPr="00260D48">
              <w:rPr>
                <w:rFonts w:ascii="Times New Roman" w:hAnsi="Times New Roman"/>
                <w:b/>
                <w:sz w:val="20"/>
                <w:szCs w:val="20"/>
              </w:rPr>
              <w:t xml:space="preserve"> 201</w:t>
            </w:r>
            <w:r>
              <w:rPr>
                <w:rFonts w:ascii="Times New Roman" w:hAnsi="Times New Roman"/>
                <w:b/>
                <w:sz w:val="20"/>
                <w:szCs w:val="20"/>
              </w:rPr>
              <w:t>9</w:t>
            </w:r>
            <w:r w:rsidRPr="00260D48">
              <w:rPr>
                <w:rFonts w:ascii="Times New Roman" w:hAnsi="Times New Roman"/>
                <w:b/>
                <w:sz w:val="20"/>
                <w:szCs w:val="20"/>
              </w:rPr>
              <w:t>-20</w:t>
            </w:r>
            <w:r>
              <w:rPr>
                <w:rFonts w:ascii="Times New Roman" w:hAnsi="Times New Roman"/>
                <w:b/>
                <w:sz w:val="20"/>
                <w:szCs w:val="20"/>
              </w:rPr>
              <w:t>20</w:t>
            </w:r>
            <w:r w:rsidRPr="00260D48">
              <w:rPr>
                <w:rFonts w:ascii="Times New Roman" w:hAnsi="Times New Roman"/>
                <w:b/>
                <w:sz w:val="20"/>
                <w:szCs w:val="20"/>
              </w:rPr>
              <w:t xml:space="preserve"> </w:t>
            </w:r>
          </w:p>
          <w:p w:rsidR="009273FC" w:rsidRPr="00260D48" w:rsidRDefault="009273FC" w:rsidP="009273FC">
            <w:pPr>
              <w:jc w:val="center"/>
              <w:rPr>
                <w:rFonts w:ascii="Times New Roman" w:hAnsi="Times New Roman"/>
                <w:b/>
                <w:sz w:val="20"/>
                <w:szCs w:val="20"/>
              </w:rPr>
            </w:pPr>
          </w:p>
        </w:tc>
        <w:tc>
          <w:tcPr>
            <w:tcW w:w="927" w:type="dxa"/>
          </w:tcPr>
          <w:p w:rsidR="009273FC" w:rsidRPr="00260D48" w:rsidRDefault="009273FC" w:rsidP="009273FC">
            <w:pPr>
              <w:jc w:val="center"/>
              <w:rPr>
                <w:rFonts w:ascii="Times New Roman" w:hAnsi="Times New Roman"/>
                <w:b/>
                <w:sz w:val="20"/>
                <w:szCs w:val="20"/>
              </w:rPr>
            </w:pPr>
            <w:r w:rsidRPr="00260D48">
              <w:rPr>
                <w:rFonts w:ascii="Times New Roman" w:hAnsi="Times New Roman"/>
                <w:b/>
                <w:sz w:val="20"/>
                <w:szCs w:val="20"/>
              </w:rPr>
              <w:t>20</w:t>
            </w:r>
            <w:r>
              <w:rPr>
                <w:rFonts w:ascii="Times New Roman" w:hAnsi="Times New Roman"/>
                <w:b/>
                <w:sz w:val="20"/>
                <w:szCs w:val="20"/>
              </w:rPr>
              <w:t>20</w:t>
            </w:r>
            <w:r w:rsidRPr="00260D48">
              <w:rPr>
                <w:rFonts w:ascii="Times New Roman" w:hAnsi="Times New Roman"/>
                <w:b/>
                <w:sz w:val="20"/>
                <w:szCs w:val="20"/>
              </w:rPr>
              <w:t>-20</w:t>
            </w:r>
            <w:r>
              <w:rPr>
                <w:rFonts w:ascii="Times New Roman" w:hAnsi="Times New Roman"/>
                <w:b/>
                <w:sz w:val="20"/>
                <w:szCs w:val="20"/>
              </w:rPr>
              <w:t>21</w:t>
            </w:r>
          </w:p>
        </w:tc>
        <w:tc>
          <w:tcPr>
            <w:tcW w:w="927" w:type="dxa"/>
          </w:tcPr>
          <w:p w:rsidR="009273FC" w:rsidRPr="00260D48" w:rsidRDefault="009273FC" w:rsidP="009273FC">
            <w:pPr>
              <w:jc w:val="center"/>
              <w:rPr>
                <w:rFonts w:ascii="Times New Roman" w:hAnsi="Times New Roman"/>
                <w:b/>
              </w:rPr>
            </w:pPr>
            <w:r w:rsidRPr="00260D48">
              <w:rPr>
                <w:rFonts w:ascii="Times New Roman" w:hAnsi="Times New Roman"/>
                <w:b/>
              </w:rPr>
              <w:t>%</w:t>
            </w:r>
          </w:p>
        </w:tc>
      </w:tr>
      <w:tr w:rsidR="009273FC" w:rsidRPr="00260D48" w:rsidTr="009273FC">
        <w:trPr>
          <w:trHeight w:val="275"/>
        </w:trPr>
        <w:tc>
          <w:tcPr>
            <w:tcW w:w="3654" w:type="dxa"/>
          </w:tcPr>
          <w:p w:rsidR="009273FC" w:rsidRPr="00260D48" w:rsidRDefault="009273FC" w:rsidP="009273FC">
            <w:pPr>
              <w:rPr>
                <w:rFonts w:ascii="Times New Roman" w:hAnsi="Times New Roman"/>
                <w:b/>
              </w:rPr>
            </w:pPr>
            <w:r w:rsidRPr="00260D48">
              <w:rPr>
                <w:rFonts w:ascii="Times New Roman" w:hAnsi="Times New Roman"/>
                <w:b/>
              </w:rPr>
              <w:t xml:space="preserve">Педагогические работники, прошедшие курсы повышения квалификации </w:t>
            </w:r>
          </w:p>
        </w:tc>
        <w:tc>
          <w:tcPr>
            <w:tcW w:w="1558" w:type="dxa"/>
          </w:tcPr>
          <w:p w:rsidR="009273FC" w:rsidRPr="00260D48" w:rsidRDefault="009273FC" w:rsidP="009273FC">
            <w:pPr>
              <w:jc w:val="center"/>
              <w:rPr>
                <w:rFonts w:ascii="Times New Roman" w:hAnsi="Times New Roman"/>
              </w:rPr>
            </w:pPr>
            <w:r w:rsidRPr="00260D48">
              <w:rPr>
                <w:rFonts w:ascii="Times New Roman" w:hAnsi="Times New Roman"/>
              </w:rPr>
              <w:t>за последние 5 лет</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100</w:t>
            </w:r>
          </w:p>
        </w:tc>
        <w:tc>
          <w:tcPr>
            <w:tcW w:w="927" w:type="dxa"/>
            <w:tcBorders>
              <w:right w:val="single" w:sz="4" w:space="0" w:color="auto"/>
            </w:tcBorders>
          </w:tcPr>
          <w:p w:rsidR="009273FC" w:rsidRPr="00260D48" w:rsidRDefault="009273FC" w:rsidP="009273FC">
            <w:pPr>
              <w:jc w:val="center"/>
              <w:rPr>
                <w:rFonts w:ascii="Times New Roman" w:hAnsi="Times New Roman"/>
              </w:rPr>
            </w:pPr>
            <w:r w:rsidRPr="00260D48">
              <w:rPr>
                <w:rFonts w:ascii="Times New Roman" w:hAnsi="Times New Roman"/>
              </w:rPr>
              <w:t>18</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38</w:t>
            </w:r>
          </w:p>
        </w:tc>
        <w:tc>
          <w:tcPr>
            <w:tcW w:w="927" w:type="dxa"/>
            <w:tcBorders>
              <w:left w:val="single" w:sz="4" w:space="0" w:color="auto"/>
            </w:tcBorders>
          </w:tcPr>
          <w:p w:rsidR="009273FC" w:rsidRPr="00260D48" w:rsidRDefault="009273FC" w:rsidP="009273FC">
            <w:pPr>
              <w:jc w:val="center"/>
              <w:rPr>
                <w:rFonts w:ascii="Times New Roman" w:hAnsi="Times New Roman"/>
              </w:rPr>
            </w:pPr>
            <w:r>
              <w:rPr>
                <w:rFonts w:ascii="Times New Roman" w:hAnsi="Times New Roman"/>
              </w:rPr>
              <w:t>27</w:t>
            </w:r>
          </w:p>
        </w:tc>
        <w:tc>
          <w:tcPr>
            <w:tcW w:w="927" w:type="dxa"/>
          </w:tcPr>
          <w:p w:rsidR="009273FC" w:rsidRPr="00260D48" w:rsidRDefault="009273FC" w:rsidP="009273FC">
            <w:pPr>
              <w:jc w:val="center"/>
              <w:rPr>
                <w:rFonts w:ascii="Times New Roman" w:hAnsi="Times New Roman"/>
              </w:rPr>
            </w:pPr>
            <w:r>
              <w:rPr>
                <w:rFonts w:ascii="Times New Roman" w:hAnsi="Times New Roman"/>
              </w:rPr>
              <w:t>41</w:t>
            </w:r>
          </w:p>
        </w:tc>
        <w:tc>
          <w:tcPr>
            <w:tcW w:w="927" w:type="dxa"/>
          </w:tcPr>
          <w:p w:rsidR="009273FC" w:rsidRPr="00260D48" w:rsidRDefault="009273FC" w:rsidP="009273FC">
            <w:pPr>
              <w:jc w:val="center"/>
              <w:rPr>
                <w:rFonts w:ascii="Times New Roman" w:hAnsi="Times New Roman"/>
              </w:rPr>
            </w:pPr>
            <w:r>
              <w:rPr>
                <w:rFonts w:ascii="Times New Roman" w:hAnsi="Times New Roman"/>
              </w:rPr>
              <w:t>60,3</w:t>
            </w:r>
            <w:r w:rsidRPr="00260D48">
              <w:rPr>
                <w:rFonts w:ascii="Times New Roman" w:hAnsi="Times New Roman"/>
              </w:rPr>
              <w:t xml:space="preserve"> %</w:t>
            </w:r>
          </w:p>
        </w:tc>
      </w:tr>
      <w:tr w:rsidR="009273FC" w:rsidRPr="00260D48" w:rsidTr="009273FC">
        <w:trPr>
          <w:trHeight w:val="275"/>
        </w:trPr>
        <w:tc>
          <w:tcPr>
            <w:tcW w:w="3654" w:type="dxa"/>
          </w:tcPr>
          <w:p w:rsidR="009273FC" w:rsidRPr="00260D48" w:rsidRDefault="009273FC" w:rsidP="009273FC">
            <w:pPr>
              <w:rPr>
                <w:rFonts w:ascii="Times New Roman" w:hAnsi="Times New Roman"/>
                <w:b/>
              </w:rPr>
            </w:pPr>
            <w:r w:rsidRPr="00260D48">
              <w:rPr>
                <w:rFonts w:ascii="Times New Roman" w:hAnsi="Times New Roman"/>
                <w:b/>
              </w:rPr>
              <w:t xml:space="preserve"> Педагогические работники, аттестованные на квалификационные категории (всего)</w:t>
            </w:r>
          </w:p>
          <w:p w:rsidR="009273FC" w:rsidRPr="00260D48" w:rsidRDefault="009273FC" w:rsidP="009273FC">
            <w:pPr>
              <w:rPr>
                <w:rFonts w:ascii="Times New Roman" w:hAnsi="Times New Roman"/>
                <w:b/>
              </w:rPr>
            </w:pPr>
            <w:r w:rsidRPr="00260D48">
              <w:rPr>
                <w:rFonts w:ascii="Times New Roman" w:hAnsi="Times New Roman"/>
                <w:b/>
              </w:rPr>
              <w:t>В том числе:</w:t>
            </w:r>
          </w:p>
        </w:tc>
        <w:tc>
          <w:tcPr>
            <w:tcW w:w="1558" w:type="dxa"/>
          </w:tcPr>
          <w:p w:rsidR="009273FC" w:rsidRPr="00260D48" w:rsidRDefault="001D56BB" w:rsidP="009273FC">
            <w:pPr>
              <w:jc w:val="center"/>
              <w:rPr>
                <w:rFonts w:ascii="Times New Roman" w:hAnsi="Times New Roman"/>
              </w:rPr>
            </w:pPr>
            <w:r>
              <w:rPr>
                <w:rFonts w:ascii="Times New Roman" w:hAnsi="Times New Roman"/>
              </w:rPr>
              <w:t>79</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100</w:t>
            </w:r>
          </w:p>
        </w:tc>
        <w:tc>
          <w:tcPr>
            <w:tcW w:w="927" w:type="dxa"/>
            <w:tcBorders>
              <w:right w:val="single" w:sz="4" w:space="0" w:color="auto"/>
            </w:tcBorders>
          </w:tcPr>
          <w:p w:rsidR="009273FC" w:rsidRPr="00260D48" w:rsidRDefault="009273FC" w:rsidP="009273FC">
            <w:pPr>
              <w:jc w:val="center"/>
              <w:rPr>
                <w:rFonts w:ascii="Times New Roman" w:hAnsi="Times New Roman"/>
              </w:rPr>
            </w:pPr>
            <w:r w:rsidRPr="00260D48">
              <w:rPr>
                <w:rFonts w:ascii="Times New Roman" w:hAnsi="Times New Roman"/>
              </w:rPr>
              <w:t>12</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28</w:t>
            </w:r>
          </w:p>
        </w:tc>
        <w:tc>
          <w:tcPr>
            <w:tcW w:w="927" w:type="dxa"/>
            <w:tcBorders>
              <w:left w:val="single" w:sz="4" w:space="0" w:color="auto"/>
            </w:tcBorders>
          </w:tcPr>
          <w:p w:rsidR="009273FC" w:rsidRPr="00260D48" w:rsidRDefault="001D56BB" w:rsidP="009273FC">
            <w:pPr>
              <w:jc w:val="center"/>
              <w:rPr>
                <w:rFonts w:ascii="Times New Roman" w:hAnsi="Times New Roman"/>
              </w:rPr>
            </w:pPr>
            <w:r>
              <w:rPr>
                <w:rFonts w:ascii="Times New Roman" w:hAnsi="Times New Roman"/>
              </w:rPr>
              <w:t>34</w:t>
            </w:r>
          </w:p>
        </w:tc>
        <w:tc>
          <w:tcPr>
            <w:tcW w:w="927" w:type="dxa"/>
          </w:tcPr>
          <w:p w:rsidR="009273FC" w:rsidRPr="00260D48" w:rsidRDefault="001D56BB" w:rsidP="009273FC">
            <w:pPr>
              <w:jc w:val="center"/>
              <w:rPr>
                <w:rFonts w:ascii="Times New Roman" w:hAnsi="Times New Roman"/>
              </w:rPr>
            </w:pPr>
            <w:r>
              <w:rPr>
                <w:rFonts w:ascii="Times New Roman" w:hAnsi="Times New Roman"/>
              </w:rPr>
              <w:t>4</w:t>
            </w:r>
          </w:p>
        </w:tc>
        <w:tc>
          <w:tcPr>
            <w:tcW w:w="927" w:type="dxa"/>
          </w:tcPr>
          <w:p w:rsidR="009273FC" w:rsidRPr="00260D48" w:rsidRDefault="001D56BB" w:rsidP="009273FC">
            <w:pPr>
              <w:jc w:val="center"/>
              <w:rPr>
                <w:rFonts w:ascii="Times New Roman" w:hAnsi="Times New Roman"/>
              </w:rPr>
            </w:pPr>
            <w:r>
              <w:rPr>
                <w:rFonts w:ascii="Times New Roman" w:hAnsi="Times New Roman"/>
              </w:rPr>
              <w:t>5,9</w:t>
            </w:r>
          </w:p>
        </w:tc>
      </w:tr>
      <w:tr w:rsidR="009273FC" w:rsidRPr="00260D48" w:rsidTr="009273FC">
        <w:trPr>
          <w:trHeight w:val="275"/>
        </w:trPr>
        <w:tc>
          <w:tcPr>
            <w:tcW w:w="3654" w:type="dxa"/>
          </w:tcPr>
          <w:p w:rsidR="009273FC" w:rsidRPr="00260D48" w:rsidRDefault="009273FC" w:rsidP="009273FC">
            <w:pPr>
              <w:rPr>
                <w:rFonts w:ascii="Times New Roman" w:hAnsi="Times New Roman"/>
                <w:b/>
              </w:rPr>
            </w:pPr>
            <w:r w:rsidRPr="00260D48">
              <w:rPr>
                <w:rFonts w:ascii="Times New Roman" w:hAnsi="Times New Roman"/>
                <w:b/>
              </w:rPr>
              <w:t>Высшая категория</w:t>
            </w:r>
          </w:p>
        </w:tc>
        <w:tc>
          <w:tcPr>
            <w:tcW w:w="1558" w:type="dxa"/>
          </w:tcPr>
          <w:p w:rsidR="009273FC" w:rsidRPr="00260D48" w:rsidRDefault="001D56BB" w:rsidP="009273FC">
            <w:pPr>
              <w:jc w:val="center"/>
              <w:rPr>
                <w:rFonts w:ascii="Times New Roman" w:hAnsi="Times New Roman"/>
              </w:rPr>
            </w:pPr>
            <w:r>
              <w:rPr>
                <w:rFonts w:ascii="Times New Roman" w:hAnsi="Times New Roman"/>
              </w:rPr>
              <w:t>36</w:t>
            </w:r>
          </w:p>
        </w:tc>
        <w:tc>
          <w:tcPr>
            <w:tcW w:w="927" w:type="dxa"/>
          </w:tcPr>
          <w:p w:rsidR="009273FC" w:rsidRPr="00260D48" w:rsidRDefault="001D56BB" w:rsidP="009273FC">
            <w:pPr>
              <w:jc w:val="center"/>
              <w:rPr>
                <w:rFonts w:ascii="Times New Roman" w:hAnsi="Times New Roman"/>
              </w:rPr>
            </w:pPr>
            <w:r>
              <w:rPr>
                <w:rFonts w:ascii="Times New Roman" w:hAnsi="Times New Roman"/>
              </w:rPr>
              <w:t>45,6</w:t>
            </w:r>
          </w:p>
        </w:tc>
        <w:tc>
          <w:tcPr>
            <w:tcW w:w="927" w:type="dxa"/>
            <w:tcBorders>
              <w:right w:val="single" w:sz="4" w:space="0" w:color="auto"/>
            </w:tcBorders>
          </w:tcPr>
          <w:p w:rsidR="009273FC" w:rsidRPr="00260D48" w:rsidRDefault="009273FC" w:rsidP="009273FC">
            <w:pPr>
              <w:jc w:val="center"/>
              <w:rPr>
                <w:rFonts w:ascii="Times New Roman" w:hAnsi="Times New Roman"/>
              </w:rPr>
            </w:pPr>
            <w:r w:rsidRPr="00260D48">
              <w:rPr>
                <w:rFonts w:ascii="Times New Roman" w:hAnsi="Times New Roman"/>
              </w:rPr>
              <w:t>2</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10</w:t>
            </w:r>
          </w:p>
        </w:tc>
        <w:tc>
          <w:tcPr>
            <w:tcW w:w="927" w:type="dxa"/>
            <w:tcBorders>
              <w:left w:val="single" w:sz="4" w:space="0" w:color="auto"/>
            </w:tcBorders>
          </w:tcPr>
          <w:p w:rsidR="009273FC" w:rsidRPr="00260D48" w:rsidRDefault="00E330D8" w:rsidP="009273FC">
            <w:pPr>
              <w:jc w:val="center"/>
              <w:rPr>
                <w:rFonts w:ascii="Times New Roman" w:hAnsi="Times New Roman"/>
              </w:rPr>
            </w:pPr>
            <w:r>
              <w:rPr>
                <w:rFonts w:ascii="Times New Roman" w:hAnsi="Times New Roman"/>
              </w:rPr>
              <w:t>24</w:t>
            </w:r>
          </w:p>
        </w:tc>
        <w:tc>
          <w:tcPr>
            <w:tcW w:w="927" w:type="dxa"/>
          </w:tcPr>
          <w:p w:rsidR="009273FC" w:rsidRPr="00260D48" w:rsidRDefault="001D56BB" w:rsidP="009273FC">
            <w:pPr>
              <w:jc w:val="center"/>
              <w:rPr>
                <w:rFonts w:ascii="Times New Roman" w:hAnsi="Times New Roman"/>
              </w:rPr>
            </w:pPr>
            <w:r>
              <w:rPr>
                <w:rFonts w:ascii="Times New Roman" w:hAnsi="Times New Roman"/>
              </w:rPr>
              <w:t>0</w:t>
            </w:r>
          </w:p>
        </w:tc>
        <w:tc>
          <w:tcPr>
            <w:tcW w:w="927" w:type="dxa"/>
          </w:tcPr>
          <w:p w:rsidR="009273FC" w:rsidRPr="00260D48" w:rsidRDefault="001D56BB" w:rsidP="009273FC">
            <w:pPr>
              <w:jc w:val="center"/>
              <w:rPr>
                <w:rFonts w:ascii="Times New Roman" w:hAnsi="Times New Roman"/>
              </w:rPr>
            </w:pPr>
            <w:r>
              <w:rPr>
                <w:rFonts w:ascii="Times New Roman" w:hAnsi="Times New Roman"/>
              </w:rPr>
              <w:t>0</w:t>
            </w:r>
          </w:p>
        </w:tc>
      </w:tr>
      <w:tr w:rsidR="009273FC" w:rsidRPr="00260D48" w:rsidTr="009273FC">
        <w:trPr>
          <w:trHeight w:val="290"/>
        </w:trPr>
        <w:tc>
          <w:tcPr>
            <w:tcW w:w="3654" w:type="dxa"/>
          </w:tcPr>
          <w:p w:rsidR="009273FC" w:rsidRPr="00260D48" w:rsidRDefault="009273FC" w:rsidP="009273FC">
            <w:pPr>
              <w:rPr>
                <w:rFonts w:ascii="Times New Roman" w:hAnsi="Times New Roman"/>
                <w:b/>
              </w:rPr>
            </w:pPr>
            <w:r w:rsidRPr="00260D48">
              <w:rPr>
                <w:rFonts w:ascii="Times New Roman" w:hAnsi="Times New Roman"/>
                <w:b/>
              </w:rPr>
              <w:t>Первая категория</w:t>
            </w:r>
          </w:p>
        </w:tc>
        <w:tc>
          <w:tcPr>
            <w:tcW w:w="1558" w:type="dxa"/>
          </w:tcPr>
          <w:p w:rsidR="009273FC" w:rsidRPr="00260D48" w:rsidRDefault="001D56BB" w:rsidP="009273FC">
            <w:pPr>
              <w:jc w:val="center"/>
              <w:rPr>
                <w:rFonts w:ascii="Times New Roman" w:hAnsi="Times New Roman"/>
              </w:rPr>
            </w:pPr>
            <w:r>
              <w:rPr>
                <w:rFonts w:ascii="Times New Roman" w:hAnsi="Times New Roman"/>
              </w:rPr>
              <w:t>27</w:t>
            </w:r>
          </w:p>
        </w:tc>
        <w:tc>
          <w:tcPr>
            <w:tcW w:w="927" w:type="dxa"/>
          </w:tcPr>
          <w:p w:rsidR="009273FC" w:rsidRPr="00260D48" w:rsidRDefault="001D56BB" w:rsidP="009273FC">
            <w:pPr>
              <w:jc w:val="center"/>
              <w:rPr>
                <w:rFonts w:ascii="Times New Roman" w:hAnsi="Times New Roman"/>
              </w:rPr>
            </w:pPr>
            <w:r>
              <w:rPr>
                <w:rFonts w:ascii="Times New Roman" w:hAnsi="Times New Roman"/>
              </w:rPr>
              <w:t>34,2</w:t>
            </w:r>
          </w:p>
        </w:tc>
        <w:tc>
          <w:tcPr>
            <w:tcW w:w="927" w:type="dxa"/>
            <w:tcBorders>
              <w:right w:val="single" w:sz="4" w:space="0" w:color="auto"/>
            </w:tcBorders>
          </w:tcPr>
          <w:p w:rsidR="009273FC" w:rsidRPr="00260D48" w:rsidRDefault="009273FC" w:rsidP="009273FC">
            <w:pPr>
              <w:jc w:val="center"/>
              <w:rPr>
                <w:rFonts w:ascii="Times New Roman" w:hAnsi="Times New Roman"/>
              </w:rPr>
            </w:pPr>
            <w:r w:rsidRPr="00260D48">
              <w:rPr>
                <w:rFonts w:ascii="Times New Roman" w:hAnsi="Times New Roman"/>
              </w:rPr>
              <w:t>5</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8</w:t>
            </w:r>
          </w:p>
        </w:tc>
        <w:tc>
          <w:tcPr>
            <w:tcW w:w="927" w:type="dxa"/>
            <w:tcBorders>
              <w:left w:val="single" w:sz="4" w:space="0" w:color="auto"/>
            </w:tcBorders>
          </w:tcPr>
          <w:p w:rsidR="009273FC" w:rsidRPr="00260D48" w:rsidRDefault="00E330D8" w:rsidP="009273FC">
            <w:pPr>
              <w:jc w:val="center"/>
              <w:rPr>
                <w:rFonts w:ascii="Times New Roman" w:hAnsi="Times New Roman"/>
              </w:rPr>
            </w:pPr>
            <w:r>
              <w:rPr>
                <w:rFonts w:ascii="Times New Roman" w:hAnsi="Times New Roman"/>
              </w:rPr>
              <w:t>10</w:t>
            </w:r>
          </w:p>
        </w:tc>
        <w:tc>
          <w:tcPr>
            <w:tcW w:w="927" w:type="dxa"/>
          </w:tcPr>
          <w:p w:rsidR="009273FC" w:rsidRPr="00260D48" w:rsidRDefault="001D56BB" w:rsidP="009273FC">
            <w:pPr>
              <w:jc w:val="center"/>
              <w:rPr>
                <w:rFonts w:ascii="Times New Roman" w:hAnsi="Times New Roman"/>
              </w:rPr>
            </w:pPr>
            <w:r>
              <w:rPr>
                <w:rFonts w:ascii="Times New Roman" w:hAnsi="Times New Roman"/>
              </w:rPr>
              <w:t>4</w:t>
            </w:r>
          </w:p>
        </w:tc>
        <w:tc>
          <w:tcPr>
            <w:tcW w:w="927" w:type="dxa"/>
          </w:tcPr>
          <w:p w:rsidR="009273FC" w:rsidRPr="00260D48" w:rsidRDefault="001D56BB" w:rsidP="009273FC">
            <w:pPr>
              <w:jc w:val="center"/>
              <w:rPr>
                <w:rFonts w:ascii="Times New Roman" w:hAnsi="Times New Roman"/>
              </w:rPr>
            </w:pPr>
            <w:r>
              <w:rPr>
                <w:rFonts w:ascii="Times New Roman" w:hAnsi="Times New Roman"/>
              </w:rPr>
              <w:t>5,9</w:t>
            </w:r>
          </w:p>
        </w:tc>
      </w:tr>
      <w:tr w:rsidR="009273FC" w:rsidRPr="00260D48" w:rsidTr="009273FC">
        <w:trPr>
          <w:trHeight w:val="290"/>
        </w:trPr>
        <w:tc>
          <w:tcPr>
            <w:tcW w:w="3654" w:type="dxa"/>
          </w:tcPr>
          <w:p w:rsidR="009273FC" w:rsidRPr="00260D48" w:rsidRDefault="009273FC" w:rsidP="009273FC">
            <w:pPr>
              <w:rPr>
                <w:rFonts w:ascii="Times New Roman" w:hAnsi="Times New Roman"/>
                <w:b/>
              </w:rPr>
            </w:pPr>
            <w:r w:rsidRPr="00260D48">
              <w:rPr>
                <w:rFonts w:ascii="Times New Roman" w:hAnsi="Times New Roman"/>
                <w:b/>
              </w:rPr>
              <w:t>На соответствие занимаемой должности</w:t>
            </w:r>
          </w:p>
        </w:tc>
        <w:tc>
          <w:tcPr>
            <w:tcW w:w="1558" w:type="dxa"/>
          </w:tcPr>
          <w:p w:rsidR="009273FC" w:rsidRPr="00260D48" w:rsidRDefault="001D56BB" w:rsidP="009273FC">
            <w:pPr>
              <w:jc w:val="center"/>
              <w:rPr>
                <w:rFonts w:ascii="Times New Roman" w:hAnsi="Times New Roman"/>
              </w:rPr>
            </w:pPr>
            <w:r>
              <w:rPr>
                <w:rFonts w:ascii="Times New Roman" w:hAnsi="Times New Roman"/>
              </w:rPr>
              <w:t>16</w:t>
            </w:r>
          </w:p>
        </w:tc>
        <w:tc>
          <w:tcPr>
            <w:tcW w:w="927" w:type="dxa"/>
          </w:tcPr>
          <w:p w:rsidR="009273FC" w:rsidRPr="00260D48" w:rsidRDefault="001D56BB" w:rsidP="009273FC">
            <w:pPr>
              <w:jc w:val="center"/>
              <w:rPr>
                <w:rFonts w:ascii="Times New Roman" w:hAnsi="Times New Roman"/>
              </w:rPr>
            </w:pPr>
            <w:r>
              <w:rPr>
                <w:rFonts w:ascii="Times New Roman" w:hAnsi="Times New Roman"/>
              </w:rPr>
              <w:t>20,3</w:t>
            </w:r>
          </w:p>
        </w:tc>
        <w:tc>
          <w:tcPr>
            <w:tcW w:w="927" w:type="dxa"/>
            <w:tcBorders>
              <w:right w:val="single" w:sz="4" w:space="0" w:color="auto"/>
            </w:tcBorders>
          </w:tcPr>
          <w:p w:rsidR="009273FC" w:rsidRPr="00260D48" w:rsidRDefault="009273FC" w:rsidP="009273FC">
            <w:pPr>
              <w:jc w:val="center"/>
              <w:rPr>
                <w:rFonts w:ascii="Times New Roman" w:hAnsi="Times New Roman"/>
              </w:rPr>
            </w:pPr>
            <w:r w:rsidRPr="00260D48">
              <w:rPr>
                <w:rFonts w:ascii="Times New Roman" w:hAnsi="Times New Roman"/>
              </w:rPr>
              <w:t>5</w:t>
            </w:r>
          </w:p>
        </w:tc>
        <w:tc>
          <w:tcPr>
            <w:tcW w:w="927" w:type="dxa"/>
          </w:tcPr>
          <w:p w:rsidR="009273FC" w:rsidRPr="00260D48" w:rsidRDefault="009273FC" w:rsidP="009273FC">
            <w:pPr>
              <w:jc w:val="center"/>
              <w:rPr>
                <w:rFonts w:ascii="Times New Roman" w:hAnsi="Times New Roman"/>
              </w:rPr>
            </w:pPr>
            <w:r w:rsidRPr="00260D48">
              <w:rPr>
                <w:rFonts w:ascii="Times New Roman" w:hAnsi="Times New Roman"/>
              </w:rPr>
              <w:t>1</w:t>
            </w:r>
            <w:r w:rsidR="00E330D8">
              <w:rPr>
                <w:rFonts w:ascii="Times New Roman" w:hAnsi="Times New Roman"/>
              </w:rPr>
              <w:t>1</w:t>
            </w:r>
          </w:p>
        </w:tc>
        <w:tc>
          <w:tcPr>
            <w:tcW w:w="927" w:type="dxa"/>
            <w:tcBorders>
              <w:left w:val="single" w:sz="4" w:space="0" w:color="auto"/>
            </w:tcBorders>
          </w:tcPr>
          <w:p w:rsidR="009273FC" w:rsidRPr="00260D48" w:rsidRDefault="00E330D8" w:rsidP="009273FC">
            <w:pPr>
              <w:jc w:val="center"/>
              <w:rPr>
                <w:rFonts w:ascii="Times New Roman" w:hAnsi="Times New Roman"/>
              </w:rPr>
            </w:pPr>
            <w:r>
              <w:rPr>
                <w:rFonts w:ascii="Times New Roman" w:hAnsi="Times New Roman"/>
              </w:rPr>
              <w:t>0</w:t>
            </w:r>
          </w:p>
        </w:tc>
        <w:tc>
          <w:tcPr>
            <w:tcW w:w="927" w:type="dxa"/>
          </w:tcPr>
          <w:p w:rsidR="009273FC" w:rsidRPr="00260D48" w:rsidRDefault="001D56BB" w:rsidP="009273FC">
            <w:pPr>
              <w:jc w:val="center"/>
              <w:rPr>
                <w:rFonts w:ascii="Times New Roman" w:hAnsi="Times New Roman"/>
              </w:rPr>
            </w:pPr>
            <w:r>
              <w:rPr>
                <w:rFonts w:ascii="Times New Roman" w:hAnsi="Times New Roman"/>
              </w:rPr>
              <w:t>0</w:t>
            </w:r>
          </w:p>
        </w:tc>
        <w:tc>
          <w:tcPr>
            <w:tcW w:w="927" w:type="dxa"/>
          </w:tcPr>
          <w:p w:rsidR="009273FC" w:rsidRPr="00260D48" w:rsidRDefault="001D56BB" w:rsidP="009273FC">
            <w:pPr>
              <w:jc w:val="center"/>
              <w:rPr>
                <w:rFonts w:ascii="Times New Roman" w:hAnsi="Times New Roman"/>
              </w:rPr>
            </w:pPr>
            <w:r>
              <w:rPr>
                <w:rFonts w:ascii="Times New Roman" w:hAnsi="Times New Roman"/>
              </w:rPr>
              <w:t>0</w:t>
            </w:r>
          </w:p>
        </w:tc>
      </w:tr>
    </w:tbl>
    <w:p w:rsidR="00ED074B" w:rsidRPr="00260D48" w:rsidRDefault="00ED074B" w:rsidP="00AB71D6">
      <w:pPr>
        <w:pStyle w:val="1"/>
        <w:spacing w:after="0" w:line="240" w:lineRule="auto"/>
        <w:ind w:left="0"/>
        <w:rPr>
          <w:rFonts w:ascii="Times New Roman" w:hAnsi="Times New Roman" w:cs="Times New Roman"/>
          <w:b/>
          <w:bCs/>
          <w:sz w:val="24"/>
          <w:szCs w:val="24"/>
        </w:rPr>
      </w:pPr>
    </w:p>
    <w:p w:rsidR="00B10EB8" w:rsidRPr="00260D48" w:rsidRDefault="008C7750" w:rsidP="00B10EB8">
      <w:pPr>
        <w:pStyle w:val="1"/>
        <w:spacing w:after="0" w:line="240" w:lineRule="auto"/>
        <w:ind w:left="-1276" w:firstLine="426"/>
        <w:rPr>
          <w:rFonts w:ascii="Times New Roman" w:hAnsi="Times New Roman" w:cs="Times New Roman"/>
          <w:b/>
          <w:bCs/>
          <w:sz w:val="24"/>
          <w:szCs w:val="24"/>
        </w:rPr>
      </w:pPr>
      <w:r w:rsidRPr="00260D48">
        <w:rPr>
          <w:rFonts w:ascii="Times New Roman" w:hAnsi="Times New Roman" w:cs="Times New Roman"/>
          <w:b/>
          <w:bCs/>
          <w:sz w:val="24"/>
          <w:szCs w:val="24"/>
        </w:rPr>
        <w:t xml:space="preserve"> </w:t>
      </w:r>
      <w:r w:rsidR="00B10EB8" w:rsidRPr="00260D48">
        <w:rPr>
          <w:rFonts w:ascii="Times New Roman" w:hAnsi="Times New Roman" w:cs="Times New Roman"/>
          <w:b/>
          <w:bCs/>
          <w:sz w:val="24"/>
          <w:szCs w:val="24"/>
        </w:rPr>
        <w:t>3.4 Анализ педагогического состава по педагогическому стажу</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4"/>
        <w:gridCol w:w="1842"/>
        <w:gridCol w:w="1560"/>
        <w:gridCol w:w="1701"/>
        <w:gridCol w:w="1984"/>
        <w:gridCol w:w="1843"/>
      </w:tblGrid>
      <w:tr w:rsidR="00B10EB8" w:rsidRPr="00260D48" w:rsidTr="00304814">
        <w:tc>
          <w:tcPr>
            <w:tcW w:w="1844"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 xml:space="preserve">Всего </w:t>
            </w:r>
            <w:proofErr w:type="spellStart"/>
            <w:r w:rsidRPr="00260D48">
              <w:rPr>
                <w:rFonts w:ascii="Times New Roman" w:eastAsia="Calibri" w:hAnsi="Times New Roman"/>
                <w:b/>
                <w:lang w:eastAsia="en-US"/>
              </w:rPr>
              <w:t>пед</w:t>
            </w:r>
            <w:proofErr w:type="spellEnd"/>
            <w:r w:rsidR="00CE7649">
              <w:rPr>
                <w:rFonts w:ascii="Times New Roman" w:eastAsia="Calibri" w:hAnsi="Times New Roman"/>
                <w:b/>
                <w:lang w:eastAsia="en-US"/>
              </w:rPr>
              <w:t>.</w:t>
            </w:r>
            <w:r w:rsidRPr="00260D48">
              <w:rPr>
                <w:rFonts w:ascii="Times New Roman" w:eastAsia="Calibri" w:hAnsi="Times New Roman"/>
                <w:b/>
                <w:lang w:eastAsia="en-US"/>
              </w:rPr>
              <w:t xml:space="preserve"> раб.</w:t>
            </w:r>
          </w:p>
        </w:tc>
        <w:tc>
          <w:tcPr>
            <w:tcW w:w="8930" w:type="dxa"/>
            <w:gridSpan w:val="5"/>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lang w:eastAsia="en-US"/>
              </w:rPr>
              <w:t>Из общей численности имеют стаж работы</w:t>
            </w:r>
          </w:p>
        </w:tc>
      </w:tr>
      <w:tr w:rsidR="00B10EB8" w:rsidRPr="00260D48" w:rsidTr="00304814">
        <w:tc>
          <w:tcPr>
            <w:tcW w:w="1844"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p>
        </w:tc>
        <w:tc>
          <w:tcPr>
            <w:tcW w:w="1842"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sz w:val="22"/>
                <w:lang w:eastAsia="en-US"/>
              </w:rPr>
              <w:t>Менее 2 лет</w:t>
            </w:r>
          </w:p>
        </w:tc>
        <w:tc>
          <w:tcPr>
            <w:tcW w:w="1560"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sz w:val="22"/>
                <w:lang w:eastAsia="en-US"/>
              </w:rPr>
              <w:t>От 2 до 5 лет</w:t>
            </w:r>
          </w:p>
        </w:tc>
        <w:tc>
          <w:tcPr>
            <w:tcW w:w="1701"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sz w:val="22"/>
                <w:lang w:eastAsia="en-US"/>
              </w:rPr>
              <w:t>От 5 до 10 лет</w:t>
            </w:r>
          </w:p>
        </w:tc>
        <w:tc>
          <w:tcPr>
            <w:tcW w:w="1984"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sz w:val="22"/>
                <w:lang w:eastAsia="en-US"/>
              </w:rPr>
              <w:t>От 10 до 20 лет</w:t>
            </w:r>
          </w:p>
        </w:tc>
        <w:tc>
          <w:tcPr>
            <w:tcW w:w="1843" w:type="dxa"/>
          </w:tcPr>
          <w:p w:rsidR="00B10EB8" w:rsidRPr="00260D48" w:rsidRDefault="00B10EB8" w:rsidP="00304814">
            <w:pPr>
              <w:widowControl/>
              <w:autoSpaceDE/>
              <w:autoSpaceDN/>
              <w:adjustRightInd/>
              <w:contextualSpacing/>
              <w:jc w:val="center"/>
              <w:rPr>
                <w:rFonts w:ascii="Times New Roman" w:eastAsia="Calibri" w:hAnsi="Times New Roman"/>
                <w:b/>
                <w:lang w:eastAsia="en-US"/>
              </w:rPr>
            </w:pPr>
            <w:r w:rsidRPr="00260D48">
              <w:rPr>
                <w:rFonts w:ascii="Times New Roman" w:eastAsia="Calibri" w:hAnsi="Times New Roman"/>
                <w:b/>
                <w:sz w:val="22"/>
                <w:lang w:eastAsia="en-US"/>
              </w:rPr>
              <w:t>20 лет и более</w:t>
            </w:r>
          </w:p>
        </w:tc>
      </w:tr>
      <w:tr w:rsidR="00B10EB8" w:rsidRPr="00260D48" w:rsidTr="00304814">
        <w:tc>
          <w:tcPr>
            <w:tcW w:w="1844" w:type="dxa"/>
          </w:tcPr>
          <w:p w:rsidR="00B10EB8" w:rsidRPr="00260D48" w:rsidRDefault="001D56BB" w:rsidP="00304814">
            <w:pPr>
              <w:widowControl/>
              <w:autoSpaceDE/>
              <w:autoSpaceDN/>
              <w:adjustRightInd/>
              <w:contextualSpacing/>
              <w:jc w:val="center"/>
              <w:rPr>
                <w:rFonts w:ascii="Times New Roman" w:eastAsia="Calibri" w:hAnsi="Times New Roman"/>
                <w:b/>
                <w:lang w:eastAsia="en-US"/>
              </w:rPr>
            </w:pPr>
            <w:r>
              <w:rPr>
                <w:rFonts w:ascii="Times New Roman" w:eastAsia="Calibri" w:hAnsi="Times New Roman"/>
                <w:b/>
                <w:lang w:eastAsia="en-US"/>
              </w:rPr>
              <w:t>68</w:t>
            </w:r>
          </w:p>
        </w:tc>
        <w:tc>
          <w:tcPr>
            <w:tcW w:w="1842" w:type="dxa"/>
          </w:tcPr>
          <w:p w:rsidR="00B10EB8" w:rsidRPr="00260D48" w:rsidRDefault="002D702C" w:rsidP="00304814">
            <w:pPr>
              <w:widowControl/>
              <w:autoSpaceDE/>
              <w:autoSpaceDN/>
              <w:adjustRightInd/>
              <w:contextualSpacing/>
              <w:jc w:val="center"/>
              <w:rPr>
                <w:rFonts w:ascii="Times New Roman" w:eastAsia="Calibri" w:hAnsi="Times New Roman"/>
                <w:lang w:eastAsia="en-US"/>
              </w:rPr>
            </w:pPr>
            <w:r w:rsidRPr="00260D48">
              <w:rPr>
                <w:rFonts w:ascii="Times New Roman" w:eastAsia="Calibri" w:hAnsi="Times New Roman"/>
                <w:lang w:eastAsia="en-US"/>
              </w:rPr>
              <w:t>5</w:t>
            </w:r>
          </w:p>
        </w:tc>
        <w:tc>
          <w:tcPr>
            <w:tcW w:w="1560" w:type="dxa"/>
          </w:tcPr>
          <w:p w:rsidR="00B10EB8" w:rsidRPr="00260D48" w:rsidRDefault="001D56BB"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3</w:t>
            </w:r>
          </w:p>
        </w:tc>
        <w:tc>
          <w:tcPr>
            <w:tcW w:w="1701" w:type="dxa"/>
          </w:tcPr>
          <w:p w:rsidR="00B10EB8" w:rsidRPr="00260D48" w:rsidRDefault="001D56BB"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3</w:t>
            </w:r>
          </w:p>
        </w:tc>
        <w:tc>
          <w:tcPr>
            <w:tcW w:w="1984" w:type="dxa"/>
          </w:tcPr>
          <w:p w:rsidR="00B10EB8" w:rsidRPr="00260D48" w:rsidRDefault="001D56BB" w:rsidP="002D702C">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13</w:t>
            </w:r>
          </w:p>
        </w:tc>
        <w:tc>
          <w:tcPr>
            <w:tcW w:w="1843" w:type="dxa"/>
          </w:tcPr>
          <w:p w:rsidR="00B10EB8" w:rsidRPr="00260D48" w:rsidRDefault="001D56BB" w:rsidP="00304814">
            <w:pPr>
              <w:widowControl/>
              <w:autoSpaceDE/>
              <w:autoSpaceDN/>
              <w:adjustRightInd/>
              <w:contextualSpacing/>
              <w:jc w:val="center"/>
              <w:rPr>
                <w:rFonts w:ascii="Times New Roman" w:eastAsia="Calibri" w:hAnsi="Times New Roman"/>
                <w:lang w:eastAsia="en-US"/>
              </w:rPr>
            </w:pPr>
            <w:r>
              <w:rPr>
                <w:rFonts w:ascii="Times New Roman" w:eastAsia="Calibri" w:hAnsi="Times New Roman"/>
                <w:lang w:eastAsia="en-US"/>
              </w:rPr>
              <w:t>44</w:t>
            </w:r>
          </w:p>
        </w:tc>
      </w:tr>
    </w:tbl>
    <w:p w:rsidR="008C1B7E" w:rsidRPr="00260D48" w:rsidRDefault="00B10EB8" w:rsidP="00CE7649">
      <w:pPr>
        <w:widowControl/>
        <w:spacing w:line="360" w:lineRule="auto"/>
        <w:jc w:val="center"/>
        <w:rPr>
          <w:rFonts w:ascii="Times New Roman" w:hAnsi="Times New Roman"/>
          <w:b/>
        </w:rPr>
      </w:pPr>
      <w:r w:rsidRPr="00260D48">
        <w:rPr>
          <w:rFonts w:ascii="Times New Roman" w:hAnsi="Times New Roman"/>
          <w:b/>
          <w:bCs/>
        </w:rPr>
        <w:t xml:space="preserve">4. </w:t>
      </w:r>
      <w:r w:rsidR="006C1287" w:rsidRPr="00260D48">
        <w:rPr>
          <w:rFonts w:ascii="Times New Roman" w:hAnsi="Times New Roman"/>
          <w:b/>
        </w:rPr>
        <w:t>Анализ методической работы</w:t>
      </w:r>
    </w:p>
    <w:p w:rsidR="008C1B7E" w:rsidRPr="00260D48" w:rsidRDefault="008C1B7E" w:rsidP="006C1287">
      <w:pPr>
        <w:widowControl/>
        <w:spacing w:line="360" w:lineRule="auto"/>
        <w:ind w:left="-851"/>
        <w:jc w:val="both"/>
        <w:rPr>
          <w:rFonts w:ascii="Times New Roman" w:hAnsi="Times New Roman"/>
          <w:b/>
          <w:sz w:val="2"/>
        </w:rPr>
      </w:pPr>
    </w:p>
    <w:p w:rsidR="00B10EB8" w:rsidRPr="00260D48" w:rsidRDefault="00B10EB8" w:rsidP="00B10EB8">
      <w:pPr>
        <w:ind w:left="-851" w:right="359"/>
        <w:jc w:val="both"/>
        <w:rPr>
          <w:rFonts w:ascii="Times New Roman" w:hAnsi="Times New Roman"/>
          <w:b/>
        </w:rPr>
      </w:pPr>
      <w:r w:rsidRPr="00260D48">
        <w:rPr>
          <w:rFonts w:ascii="Times New Roman" w:hAnsi="Times New Roman"/>
          <w:b/>
        </w:rPr>
        <w:t>4.1. Структура методической работы</w:t>
      </w:r>
    </w:p>
    <w:p w:rsidR="00B10EB8" w:rsidRPr="00260D48" w:rsidRDefault="007D037B" w:rsidP="00B10EB8">
      <w:pPr>
        <w:tabs>
          <w:tab w:val="left" w:pos="6225"/>
        </w:tabs>
        <w:spacing w:before="100" w:beforeAutospacing="1" w:after="100" w:afterAutospacing="1" w:line="240" w:lineRule="atLeast"/>
        <w:rPr>
          <w:rFonts w:ascii="Times New Roman" w:hAnsi="Times New Roman"/>
          <w:sz w:val="18"/>
        </w:rPr>
      </w:pPr>
      <w:r w:rsidRPr="007D037B">
        <w:rPr>
          <w:rFonts w:ascii="Times New Roman" w:hAnsi="Times New Roman"/>
          <w:noProof/>
        </w:rPr>
        <w:pict>
          <v:rect id="Прямоугольник 25" o:spid="_x0000_s1026" style="position:absolute;margin-left:136.95pt;margin-top:8.55pt;width:154.5pt;height:54.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" fillcolor="#190b02 [325]" strokecolor="#ed7d31 [3205]" strokeweight=".5pt">
            <v:fill color2="#0c0501 [165]" rotate="t" colors="0 #f7bda4;.5 #f5b195;1 #f8a581" focus="100%" type="gradient">
              <o:fill v:ext="view" type="gradientUnscaled"/>
            </v:fill>
            <v:textbox>
              <w:txbxContent>
                <w:p w:rsidR="007D68B9" w:rsidRPr="00310752" w:rsidRDefault="007D68B9" w:rsidP="00B10EB8">
                  <w:pPr>
                    <w:jc w:val="center"/>
                    <w:rPr>
                      <w:b/>
                    </w:rPr>
                  </w:pPr>
                  <w:r w:rsidRPr="00310752">
                    <w:rPr>
                      <w:b/>
                    </w:rPr>
                    <w:t xml:space="preserve">Методический </w:t>
                  </w:r>
                </w:p>
                <w:p w:rsidR="007D68B9" w:rsidRPr="00310752" w:rsidRDefault="007D68B9" w:rsidP="00B10EB8">
                  <w:pPr>
                    <w:jc w:val="center"/>
                    <w:rPr>
                      <w:b/>
                    </w:rPr>
                  </w:pPr>
                  <w:r w:rsidRPr="00310752">
                    <w:rPr>
                      <w:b/>
                    </w:rPr>
                    <w:t xml:space="preserve">совет </w:t>
                  </w:r>
                </w:p>
                <w:p w:rsidR="007D68B9" w:rsidRPr="00310752" w:rsidRDefault="007D68B9" w:rsidP="00B10EB8">
                  <w:pPr>
                    <w:jc w:val="center"/>
                    <w:rPr>
                      <w:b/>
                    </w:rPr>
                  </w:pPr>
                  <w:r w:rsidRPr="00310752">
                    <w:rPr>
                      <w:b/>
                    </w:rPr>
                    <w:t>школы</w:t>
                  </w:r>
                </w:p>
              </w:txbxContent>
            </v:textbox>
          </v:rect>
        </w:pict>
      </w:r>
      <w:r w:rsidRPr="007D037B">
        <w:rPr>
          <w:rFonts w:ascii="Times New Roman" w:hAnsi="Times New Roman"/>
          <w:noProof/>
        </w:rPr>
        <w:pict>
          <v:shapetype id="_x0000_t32" coordsize="21600,21600" o:spt="32" o:oned="t" path="m,l21600,21600e" filled="f">
            <v:path arrowok="t" fillok="f" o:connecttype="none"/>
            <o:lock v:ext="edit" shapetype="t"/>
          </v:shapetype>
          <v:shape id="Прямая со стрелкой 24" o:spid="_x0000_s1046" type="#_x0000_t32" style="position:absolute;margin-left:295.6pt;margin-top:40.7pt;width:99.05pt;height:49.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">
            <v:stroke endarrow="block"/>
          </v:shape>
        </w:pict>
      </w:r>
      <w:r w:rsidR="00B10EB8" w:rsidRPr="00260D48">
        <w:rPr>
          <w:rFonts w:ascii="Times New Roman" w:hAnsi="Times New Roman"/>
          <w:sz w:val="18"/>
        </w:rPr>
        <w:tab/>
      </w:r>
    </w:p>
    <w:p w:rsidR="00B10EB8" w:rsidRPr="00260D48" w:rsidRDefault="007D037B" w:rsidP="00B10EB8">
      <w:pPr>
        <w:tabs>
          <w:tab w:val="left" w:pos="6225"/>
        </w:tabs>
        <w:spacing w:before="100" w:beforeAutospacing="1" w:after="100" w:afterAutospacing="1" w:line="240" w:lineRule="atLeast"/>
        <w:rPr>
          <w:rFonts w:ascii="Times New Roman" w:hAnsi="Times New Roman"/>
          <w:sz w:val="18"/>
        </w:rPr>
      </w:pPr>
      <w:r w:rsidRPr="007D037B">
        <w:rPr>
          <w:rFonts w:ascii="Times New Roman" w:hAnsi="Times New Roman"/>
          <w:noProof/>
        </w:rPr>
        <w:pict>
          <v:shape id="Прямая со стрелкой 23" o:spid="_x0000_s1045" type="#_x0000_t32" style="position:absolute;margin-left:32.95pt;margin-top:1.1pt;width:99pt;height:52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">
            <v:stroke endarrow="block"/>
          </v:shape>
        </w:pict>
      </w:r>
    </w:p>
    <w:p w:rsidR="00B10EB8" w:rsidRPr="00260D48"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pict>
          <v:shape id="Прямая со стрелкой 22" o:spid="_x0000_s1044" type="#_x0000_t32" style="position:absolute;margin-left:209.3pt;margin-top:2.7pt;width:0;height:20.65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">
            <v:stroke endarrow="block"/>
          </v:shape>
        </w:pict>
      </w:r>
    </w:p>
    <w:p w:rsidR="00B10EB8" w:rsidRPr="00260D48" w:rsidRDefault="007D037B" w:rsidP="00B10EB8">
      <w:pPr>
        <w:tabs>
          <w:tab w:val="left" w:pos="3420"/>
        </w:tabs>
        <w:spacing w:before="100" w:beforeAutospacing="1" w:after="100" w:afterAutospacing="1" w:line="240" w:lineRule="atLeast"/>
        <w:rPr>
          <w:rFonts w:ascii="Times New Roman" w:hAnsi="Times New Roman"/>
          <w:sz w:val="18"/>
        </w:rPr>
      </w:pPr>
      <w:r>
        <w:rPr>
          <w:rFonts w:ascii="Times New Roman" w:hAnsi="Times New Roman"/>
          <w:noProof/>
          <w:sz w:val="18"/>
        </w:rPr>
        <w:pict>
          <v:rect id="Прямоугольник 21" o:spid="_x0000_s1027" style="position:absolute;margin-left:-8.35pt;margin-top:6.15pt;width:138.2pt;height:50.2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" fillcolor="#190b02 [325]" strokecolor="#ed7d31 [3205]" strokeweight=".5pt">
            <v:fill color2="#0c0501 [165]" rotate="t" colors="0 #f7bda4;.5 #f5b195;1 #f8a581" focus="100%" type="gradient">
              <o:fill v:ext="view" type="gradientUnscaled"/>
            </v:fill>
            <v:textbox>
              <w:txbxContent>
                <w:p w:rsidR="007D68B9" w:rsidRPr="00455AE4" w:rsidRDefault="007D68B9" w:rsidP="00C74F34">
                  <w:pPr>
                    <w:jc w:val="center"/>
                    <w:rPr>
                      <w:b/>
                    </w:rPr>
                  </w:pPr>
                  <w:r w:rsidRPr="00455AE4">
                    <w:rPr>
                      <w:b/>
                    </w:rPr>
                    <w:t>Психологическая служба школы</w:t>
                  </w:r>
                </w:p>
              </w:txbxContent>
            </v:textbox>
          </v:rect>
        </w:pict>
      </w:r>
      <w:r>
        <w:rPr>
          <w:rFonts w:ascii="Times New Roman" w:hAnsi="Times New Roman"/>
          <w:noProof/>
          <w:sz w:val="18"/>
        </w:rPr>
        <w:pict>
          <v:rect id="Прямоугольник 20" o:spid="_x0000_s1028" style="position:absolute;margin-left:154.2pt;margin-top:6.15pt;width:131.25pt;height:50.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" fillcolor="#190b02 [325]" strokecolor="#ed7d31 [3205]" strokeweight=".5pt">
            <v:fill color2="#0c0501 [165]" rotate="t" colors="0 #f7bda4;.5 #f5b195;1 #f8a581" focus="100%" type="gradient">
              <o:fill v:ext="view" type="gradientUnscaled"/>
            </v:fill>
            <v:textbox>
              <w:txbxContent>
                <w:p w:rsidR="007D68B9" w:rsidRPr="00455AE4" w:rsidRDefault="007D68B9" w:rsidP="00C74F34">
                  <w:pPr>
                    <w:jc w:val="center"/>
                    <w:rPr>
                      <w:b/>
                    </w:rPr>
                  </w:pPr>
                  <w:r w:rsidRPr="00455AE4">
                    <w:rPr>
                      <w:b/>
                    </w:rPr>
                    <w:t>Методический кабинет школы</w:t>
                  </w:r>
                </w:p>
              </w:txbxContent>
            </v:textbox>
          </v:rect>
        </w:pict>
      </w:r>
      <w:r>
        <w:rPr>
          <w:rFonts w:ascii="Times New Roman" w:hAnsi="Times New Roman"/>
          <w:noProof/>
          <w:sz w:val="18"/>
        </w:rPr>
        <w:pict>
          <v:rect id="Прямоугольник 19" o:spid="_x0000_s1029" style="position:absolute;margin-left:310.95pt;margin-top:6.15pt;width:153.75pt;height:50.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" fillcolor="#190b02 [325]" strokecolor="#ed7d31 [3205]" strokeweight=".5pt">
            <v:fill color2="#0c0501 [165]" rotate="t" colors="0 #f7bda4;.5 #f5b195;1 #f8a581" focus="100%" type="gradient">
              <o:fill v:ext="view" type="gradientUnscaled"/>
            </v:fill>
            <v:textbox>
              <w:txbxContent>
                <w:p w:rsidR="007D68B9" w:rsidRPr="00455AE4" w:rsidRDefault="007D68B9" w:rsidP="00C74F34">
                  <w:pPr>
                    <w:jc w:val="center"/>
                    <w:rPr>
                      <w:b/>
                    </w:rPr>
                  </w:pPr>
                  <w:r w:rsidRPr="00455AE4">
                    <w:rPr>
                      <w:b/>
                    </w:rPr>
                    <w:t xml:space="preserve">Аттестационная </w:t>
                  </w:r>
                </w:p>
                <w:p w:rsidR="007D68B9" w:rsidRPr="00455AE4" w:rsidRDefault="007D68B9" w:rsidP="00C74F34">
                  <w:pPr>
                    <w:jc w:val="center"/>
                    <w:rPr>
                      <w:b/>
                    </w:rPr>
                  </w:pPr>
                  <w:r w:rsidRPr="00455AE4">
                    <w:rPr>
                      <w:b/>
                    </w:rPr>
                    <w:t>комиссия школы</w:t>
                  </w:r>
                </w:p>
              </w:txbxContent>
            </v:textbox>
          </v:rect>
        </w:pict>
      </w:r>
      <w:r w:rsidR="00B10EB8" w:rsidRPr="00260D48">
        <w:rPr>
          <w:rFonts w:ascii="Times New Roman" w:hAnsi="Times New Roman"/>
          <w:sz w:val="18"/>
        </w:rPr>
        <w:tab/>
      </w:r>
    </w:p>
    <w:p w:rsidR="00B10EB8" w:rsidRPr="00260D48" w:rsidRDefault="00B10EB8" w:rsidP="00B10EB8">
      <w:pPr>
        <w:tabs>
          <w:tab w:val="left" w:pos="6225"/>
        </w:tabs>
        <w:spacing w:before="100" w:beforeAutospacing="1" w:after="100" w:afterAutospacing="1" w:line="240" w:lineRule="atLeast"/>
        <w:rPr>
          <w:rFonts w:ascii="Times New Roman" w:hAnsi="Times New Roman"/>
          <w:sz w:val="18"/>
        </w:rPr>
      </w:pPr>
    </w:p>
    <w:p w:rsidR="00B10EB8" w:rsidRPr="00260D48"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lastRenderedPageBreak/>
        <w:pict>
          <v:shape id="Прямая со стрелкой 18" o:spid="_x0000_s1043" type="#_x0000_t32" style="position:absolute;margin-left:215.7pt;margin-top:12.35pt;width:.05pt;height:30.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">
            <v:stroke endarrow="block"/>
          </v:shape>
        </w:pict>
      </w:r>
      <w:r>
        <w:rPr>
          <w:rFonts w:ascii="Times New Roman" w:hAnsi="Times New Roman"/>
          <w:noProof/>
          <w:sz w:val="18"/>
        </w:rPr>
        <w:pict>
          <v:shape id="Прямая со стрелкой 16" o:spid="_x0000_s1042" type="#_x0000_t32" style="position:absolute;margin-left:71.2pt;margin-top:5.85pt;width:104.95pt;height:4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">
            <v:stroke endarrow="block"/>
          </v:shape>
        </w:pict>
      </w:r>
      <w:r>
        <w:rPr>
          <w:rFonts w:ascii="Times New Roman" w:hAnsi="Times New Roman"/>
          <w:noProof/>
          <w:sz w:val="18"/>
        </w:rPr>
        <w:pict>
          <v:shape id="Прямая со стрелкой 17" o:spid="_x0000_s1041" type="#_x0000_t32" style="position:absolute;margin-left:254.2pt;margin-top:7.35pt;width:102.75pt;height:41.2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">
            <v:stroke endarrow="block"/>
          </v:shape>
        </w:pict>
      </w:r>
    </w:p>
    <w:p w:rsidR="00B10EB8" w:rsidRPr="00260D48" w:rsidRDefault="00B10EB8" w:rsidP="00B10EB8">
      <w:pPr>
        <w:tabs>
          <w:tab w:val="left" w:pos="6225"/>
        </w:tabs>
        <w:spacing w:before="100" w:beforeAutospacing="1" w:after="100" w:afterAutospacing="1" w:line="240" w:lineRule="atLeast"/>
        <w:rPr>
          <w:rFonts w:ascii="Times New Roman" w:hAnsi="Times New Roman"/>
          <w:sz w:val="18"/>
        </w:rPr>
      </w:pPr>
    </w:p>
    <w:p w:rsidR="001D2B89" w:rsidRPr="00260D48"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pict>
          <v:rect id="Прямоугольник 30" o:spid="_x0000_s1030" style="position:absolute;margin-left:294.7pt;margin-top:1.1pt;width:120pt;height:54pt;z-index:2517104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" fillcolor="#0a1007 [329]" strokecolor="#70ad47 [3209]" strokeweight=".5pt">
            <v:fill color2="#050803 [169]" rotate="t" colors="0 #b5d5a7;.5 #aace99;1 #9cca86" focus="100%" type="gradient">
              <o:fill v:ext="view" type="gradientUnscaled"/>
            </v:fill>
            <v:path arrowok="t"/>
            <v:textbox>
              <w:txbxContent>
                <w:p w:rsidR="007D68B9" w:rsidRPr="001D2B89" w:rsidRDefault="007D68B9" w:rsidP="001D2B89">
                  <w:pPr>
                    <w:jc w:val="center"/>
                    <w:rPr>
                      <w:sz w:val="20"/>
                    </w:rPr>
                  </w:pPr>
                  <w:r w:rsidRPr="001D2B89">
                    <w:rPr>
                      <w:sz w:val="20"/>
                    </w:rPr>
                    <w:t>МО учителей английского языка</w:t>
                  </w:r>
                </w:p>
              </w:txbxContent>
            </v:textbox>
            <w10:wrap anchorx="margin"/>
          </v:rect>
        </w:pict>
      </w:r>
      <w:r>
        <w:rPr>
          <w:rFonts w:ascii="Times New Roman" w:hAnsi="Times New Roman"/>
          <w:noProof/>
          <w:sz w:val="18"/>
        </w:rPr>
        <w:pict>
          <v:rect id="Прямоугольник 28" o:spid="_x0000_s1031" style="position:absolute;margin-left:154.35pt;margin-top:1.1pt;width:128.25pt;height:56.25pt;z-index:2517043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" fillcolor="#0a1007 [329]" strokecolor="#70ad47 [3209]" strokeweight=".5pt">
            <v:fill color2="#050803 [169]" rotate="t" colors="0 #b5d5a7;.5 #aace99;1 #9cca86" focus="100%" type="gradient">
              <o:fill v:ext="view" type="gradientUnscaled"/>
            </v:fill>
            <v:path arrowok="t"/>
            <v:textbox>
              <w:txbxContent>
                <w:p w:rsidR="007D68B9" w:rsidRPr="00455AE4" w:rsidRDefault="007D68B9" w:rsidP="001D2B89">
                  <w:pPr>
                    <w:jc w:val="center"/>
                    <w:rPr>
                      <w:b/>
                      <w:sz w:val="20"/>
                    </w:rPr>
                  </w:pPr>
                  <w:r w:rsidRPr="00455AE4">
                    <w:rPr>
                      <w:b/>
                      <w:sz w:val="20"/>
                    </w:rPr>
                    <w:t>МО</w:t>
                  </w:r>
                </w:p>
                <w:p w:rsidR="007D68B9" w:rsidRPr="00455AE4" w:rsidRDefault="007D68B9" w:rsidP="001D2B89">
                  <w:pPr>
                    <w:jc w:val="center"/>
                    <w:rPr>
                      <w:b/>
                      <w:sz w:val="20"/>
                    </w:rPr>
                  </w:pPr>
                  <w:r w:rsidRPr="00455AE4">
                    <w:rPr>
                      <w:b/>
                      <w:sz w:val="20"/>
                    </w:rPr>
                    <w:t xml:space="preserve"> учителей физики, математики, ИВТ</w:t>
                  </w:r>
                </w:p>
              </w:txbxContent>
            </v:textbox>
            <w10:wrap anchorx="margin"/>
          </v:rect>
        </w:pict>
      </w:r>
      <w:r>
        <w:rPr>
          <w:rFonts w:ascii="Times New Roman" w:hAnsi="Times New Roman"/>
          <w:noProof/>
          <w:sz w:val="18"/>
        </w:rPr>
        <w:pict>
          <v:rect id="Прямоугольник 26" o:spid="_x0000_s1032" style="position:absolute;margin-left:30.7pt;margin-top:1.1pt;width:111pt;height:57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" fillcolor="#0a1007 [329]" strokecolor="#70ad47 [3209]" strokeweight=".5pt">
            <v:fill color2="#050803 [169]" rotate="t" colors="0 #b5d5a7;.5 #aace99;1 #9cca86" focus="100%" type="gradient">
              <o:fill v:ext="view" type="gradientUnscaled"/>
            </v:fill>
            <v:path arrowok="t"/>
            <v:textbox>
              <w:txbxContent>
                <w:p w:rsidR="007D68B9" w:rsidRPr="00455AE4" w:rsidRDefault="007D68B9" w:rsidP="001D2B89">
                  <w:pPr>
                    <w:jc w:val="center"/>
                    <w:rPr>
                      <w:b/>
                      <w:sz w:val="22"/>
                    </w:rPr>
                  </w:pPr>
                  <w:r w:rsidRPr="00455AE4">
                    <w:rPr>
                      <w:b/>
                      <w:sz w:val="22"/>
                    </w:rPr>
                    <w:t>МО учителей русского языка и литературы</w:t>
                  </w:r>
                </w:p>
              </w:txbxContent>
            </v:textbox>
          </v:rect>
        </w:pict>
      </w:r>
    </w:p>
    <w:p w:rsidR="001D2B89" w:rsidRPr="00260D48" w:rsidRDefault="001D2B89" w:rsidP="00B10EB8">
      <w:pPr>
        <w:tabs>
          <w:tab w:val="left" w:pos="6225"/>
        </w:tabs>
        <w:spacing w:before="100" w:beforeAutospacing="1" w:after="100" w:afterAutospacing="1" w:line="240" w:lineRule="atLeast"/>
        <w:rPr>
          <w:rFonts w:ascii="Times New Roman" w:hAnsi="Times New Roman"/>
          <w:sz w:val="18"/>
        </w:rPr>
      </w:pPr>
    </w:p>
    <w:p w:rsidR="001D2B89" w:rsidRPr="00260D48"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pict>
          <v:rect id="Прямоугольник 29" o:spid="_x0000_s1033" style="position:absolute;margin-left:153.7pt;margin-top:13.6pt;width:128.25pt;height:52.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" fillcolor="#0a1007 [329]" strokecolor="#70ad47 [3209]" strokeweight=".5pt">
            <v:fill color2="#050803 [169]" rotate="t" colors="0 #b5d5a7;.5 #aace99;1 #9cca86" focus="100%" type="gradient">
              <o:fill v:ext="view" type="gradientUnscaled"/>
            </v:fill>
            <v:path arrowok="t"/>
            <v:textbox>
              <w:txbxContent>
                <w:p w:rsidR="007D68B9" w:rsidRPr="00455AE4" w:rsidRDefault="007D68B9" w:rsidP="001D2B89">
                  <w:pPr>
                    <w:jc w:val="center"/>
                    <w:rPr>
                      <w:b/>
                      <w:sz w:val="22"/>
                    </w:rPr>
                  </w:pPr>
                  <w:r w:rsidRPr="00455AE4">
                    <w:rPr>
                      <w:b/>
                      <w:sz w:val="22"/>
                    </w:rPr>
                    <w:t>МО</w:t>
                  </w:r>
                </w:p>
                <w:p w:rsidR="007D68B9" w:rsidRPr="00455AE4" w:rsidRDefault="007D68B9" w:rsidP="001D2B89">
                  <w:pPr>
                    <w:jc w:val="center"/>
                    <w:rPr>
                      <w:b/>
                      <w:sz w:val="22"/>
                    </w:rPr>
                  </w:pPr>
                  <w:r w:rsidRPr="00455AE4">
                    <w:rPr>
                      <w:b/>
                      <w:sz w:val="22"/>
                    </w:rPr>
                    <w:t xml:space="preserve"> учителей начальных классов</w:t>
                  </w:r>
                </w:p>
              </w:txbxContent>
            </v:textbox>
          </v:rect>
        </w:pict>
      </w:r>
      <w:r>
        <w:rPr>
          <w:rFonts w:ascii="Times New Roman" w:hAnsi="Times New Roman"/>
          <w:noProof/>
          <w:sz w:val="18"/>
        </w:rPr>
        <w:pict>
          <v:rect id="Прямоугольник 31" o:spid="_x0000_s1034" style="position:absolute;margin-left:294.7pt;margin-top:12.85pt;width:119.25pt;height:54pt;z-index:2517135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" fillcolor="#0a1007 [329]" strokecolor="#70ad47 [3209]" strokeweight=".5pt">
            <v:fill color2="#050803 [169]" rotate="t" colors="0 #b5d5a7;.5 #aace99;1 #9cca86" focus="100%" type="gradient">
              <o:fill v:ext="view" type="gradientUnscaled"/>
            </v:fill>
            <v:path arrowok="t"/>
            <v:textbox>
              <w:txbxContent>
                <w:p w:rsidR="007D68B9" w:rsidRPr="00455AE4" w:rsidRDefault="007D68B9" w:rsidP="001D2B89">
                  <w:pPr>
                    <w:jc w:val="center"/>
                    <w:rPr>
                      <w:b/>
                      <w:sz w:val="22"/>
                    </w:rPr>
                  </w:pPr>
                  <w:r w:rsidRPr="00455AE4">
                    <w:rPr>
                      <w:b/>
                      <w:sz w:val="22"/>
                    </w:rPr>
                    <w:t xml:space="preserve">МО </w:t>
                  </w:r>
                </w:p>
                <w:p w:rsidR="007D68B9" w:rsidRPr="00455AE4" w:rsidRDefault="007D68B9" w:rsidP="001D2B89">
                  <w:pPr>
                    <w:jc w:val="center"/>
                    <w:rPr>
                      <w:b/>
                      <w:sz w:val="22"/>
                    </w:rPr>
                  </w:pPr>
                  <w:r w:rsidRPr="00455AE4">
                    <w:rPr>
                      <w:b/>
                      <w:sz w:val="22"/>
                    </w:rPr>
                    <w:t>Классных руководителей</w:t>
                  </w:r>
                </w:p>
              </w:txbxContent>
            </v:textbox>
            <w10:wrap anchorx="margin"/>
          </v:rect>
        </w:pict>
      </w:r>
      <w:r>
        <w:rPr>
          <w:rFonts w:ascii="Times New Roman" w:hAnsi="Times New Roman"/>
          <w:noProof/>
          <w:sz w:val="18"/>
        </w:rPr>
        <w:pict>
          <v:rect id="Прямоугольник 27" o:spid="_x0000_s1035" style="position:absolute;margin-left:32.95pt;margin-top:15.1pt;width:108.75pt;height:52.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" fillcolor="#0a1007 [329]" strokecolor="#70ad47 [3209]" strokeweight=".5pt">
            <v:fill color2="#050803 [169]" rotate="t" colors="0 #b5d5a7;.5 #aace99;1 #9cca86" focus="100%" type="gradient">
              <o:fill v:ext="view" type="gradientUnscaled"/>
            </v:fill>
            <v:path arrowok="t"/>
            <v:textbox>
              <w:txbxContent>
                <w:p w:rsidR="007D68B9" w:rsidRPr="00455AE4" w:rsidRDefault="007D68B9" w:rsidP="001D2B89">
                  <w:pPr>
                    <w:jc w:val="center"/>
                    <w:rPr>
                      <w:b/>
                      <w:sz w:val="22"/>
                    </w:rPr>
                  </w:pPr>
                  <w:r w:rsidRPr="00455AE4">
                    <w:rPr>
                      <w:b/>
                      <w:sz w:val="22"/>
                    </w:rPr>
                    <w:t>МО учителей истории и обществознания</w:t>
                  </w:r>
                </w:p>
              </w:txbxContent>
            </v:textbox>
          </v:rect>
        </w:pict>
      </w:r>
    </w:p>
    <w:p w:rsidR="001D2B89" w:rsidRPr="00260D48" w:rsidRDefault="001D2B89" w:rsidP="00B10EB8">
      <w:pPr>
        <w:tabs>
          <w:tab w:val="left" w:pos="6225"/>
        </w:tabs>
        <w:spacing w:before="100" w:beforeAutospacing="1" w:after="100" w:afterAutospacing="1" w:line="240" w:lineRule="atLeast"/>
        <w:rPr>
          <w:rFonts w:ascii="Times New Roman" w:hAnsi="Times New Roman"/>
          <w:sz w:val="18"/>
        </w:rPr>
      </w:pPr>
    </w:p>
    <w:p w:rsidR="00455AE4" w:rsidRPr="00260D48"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pict>
          <v:shape id="Прямая со стрелкой 12" o:spid="_x0000_s1040" type="#_x0000_t32" style="position:absolute;margin-left:49.5pt;margin-top:17.05pt;width:101.2pt;height:54.7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">
            <v:stroke endarrow="block"/>
          </v:shape>
        </w:pict>
      </w:r>
      <w:r>
        <w:rPr>
          <w:rFonts w:ascii="Times New Roman" w:hAnsi="Times New Roman"/>
          <w:noProof/>
          <w:sz w:val="18"/>
        </w:rPr>
        <w:pict>
          <v:shape id="Прямая со стрелкой 13" o:spid="_x0000_s1039" type="#_x0000_t32" style="position:absolute;margin-left:287.15pt;margin-top:20.8pt;width:92.25pt;height:46.5pt;flip:x 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">
            <v:stroke endarrow="block"/>
          </v:shape>
        </w:pict>
      </w:r>
    </w:p>
    <w:p w:rsidR="00B10EB8" w:rsidRPr="00260D48" w:rsidRDefault="00B10EB8" w:rsidP="00B10EB8">
      <w:pPr>
        <w:tabs>
          <w:tab w:val="left" w:pos="6225"/>
        </w:tabs>
        <w:spacing w:before="100" w:beforeAutospacing="1" w:after="100" w:afterAutospacing="1" w:line="240" w:lineRule="atLeast"/>
        <w:rPr>
          <w:rFonts w:ascii="Times New Roman" w:hAnsi="Times New Roman"/>
          <w:sz w:val="18"/>
        </w:rPr>
      </w:pPr>
    </w:p>
    <w:p w:rsidR="004D40ED" w:rsidRDefault="007D037B" w:rsidP="00B10EB8">
      <w:pPr>
        <w:tabs>
          <w:tab w:val="left" w:pos="6225"/>
        </w:tabs>
        <w:spacing w:before="100" w:beforeAutospacing="1" w:after="100" w:afterAutospacing="1" w:line="240" w:lineRule="atLeast"/>
        <w:rPr>
          <w:rFonts w:ascii="Times New Roman" w:hAnsi="Times New Roman"/>
          <w:sz w:val="18"/>
        </w:rPr>
      </w:pPr>
      <w:r>
        <w:rPr>
          <w:rFonts w:ascii="Times New Roman" w:hAnsi="Times New Roman"/>
          <w:noProof/>
          <w:sz w:val="18"/>
        </w:rPr>
        <w:pict>
          <v:rect id="Прямоугольник 15" o:spid="_x0000_s1036" style="position:absolute;margin-left:-36.1pt;margin-top:19.9pt;width:173.25pt;height:53.2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" fillcolor="#190b02 [325]" strokecolor="#ed7d31 [3205]" strokeweight=".5pt">
            <v:fill color2="#0c0501 [165]" rotate="t" colors="0 #f7bda4;.5 #f5b195;1 #f8a581" focus="100%" type="gradient">
              <o:fill v:ext="view" type="gradientUnscaled"/>
            </v:fill>
            <v:textbox>
              <w:txbxContent>
                <w:p w:rsidR="007D68B9" w:rsidRPr="00455AE4" w:rsidRDefault="007D68B9" w:rsidP="00C74F34">
                  <w:pPr>
                    <w:jc w:val="center"/>
                    <w:rPr>
                      <w:b/>
                    </w:rPr>
                  </w:pPr>
                  <w:r w:rsidRPr="00455AE4">
                    <w:rPr>
                      <w:b/>
                    </w:rPr>
                    <w:t>Школа</w:t>
                  </w:r>
                </w:p>
                <w:p w:rsidR="007D68B9" w:rsidRPr="00455AE4" w:rsidRDefault="007D68B9" w:rsidP="00C74F34">
                  <w:pPr>
                    <w:jc w:val="center"/>
                    <w:rPr>
                      <w:b/>
                    </w:rPr>
                  </w:pPr>
                  <w:r w:rsidRPr="00455AE4">
                    <w:rPr>
                      <w:b/>
                    </w:rPr>
                    <w:t xml:space="preserve"> молодого </w:t>
                  </w:r>
                </w:p>
                <w:p w:rsidR="007D68B9" w:rsidRPr="00455AE4" w:rsidRDefault="007D68B9" w:rsidP="00C74F34">
                  <w:pPr>
                    <w:jc w:val="center"/>
                    <w:rPr>
                      <w:b/>
                    </w:rPr>
                  </w:pPr>
                  <w:r w:rsidRPr="00455AE4">
                    <w:rPr>
                      <w:b/>
                    </w:rPr>
                    <w:t>учителя</w:t>
                  </w:r>
                </w:p>
              </w:txbxContent>
            </v:textbox>
            <w10:wrap anchorx="margin"/>
          </v:rect>
        </w:pict>
      </w:r>
      <w:r>
        <w:rPr>
          <w:rFonts w:ascii="Times New Roman" w:hAnsi="Times New Roman"/>
          <w:noProof/>
          <w:sz w:val="18"/>
        </w:rPr>
        <w:pict>
          <v:rect id="Прямоугольник 14" o:spid="_x0000_s1037" style="position:absolute;margin-left:294.05pt;margin-top:19pt;width:173.25pt;height:5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" fillcolor="#190b02 [325]" strokecolor="#ed7d31 [3205]" strokeweight=".5pt">
            <v:fill color2="#0c0501 [165]" rotate="t" colors="0 #f7bda4;.5 #f5b195;1 #f8a581" focus="100%" type="gradient">
              <o:fill v:ext="view" type="gradientUnscaled"/>
            </v:fill>
            <v:textbox>
              <w:txbxContent>
                <w:p w:rsidR="007D68B9" w:rsidRPr="00455AE4" w:rsidRDefault="007D68B9" w:rsidP="00C74F34">
                  <w:pPr>
                    <w:jc w:val="center"/>
                    <w:rPr>
                      <w:b/>
                    </w:rPr>
                  </w:pPr>
                  <w:r w:rsidRPr="00455AE4">
                    <w:rPr>
                      <w:b/>
                    </w:rPr>
                    <w:t xml:space="preserve">Конкурс </w:t>
                  </w:r>
                </w:p>
                <w:p w:rsidR="007D68B9" w:rsidRPr="00455AE4" w:rsidRDefault="007D68B9" w:rsidP="00C74F34">
                  <w:pPr>
                    <w:jc w:val="center"/>
                    <w:rPr>
                      <w:b/>
                    </w:rPr>
                  </w:pPr>
                  <w:r w:rsidRPr="00455AE4">
                    <w:rPr>
                      <w:b/>
                    </w:rPr>
                    <w:t>профессионального мастерства</w:t>
                  </w:r>
                </w:p>
              </w:txbxContent>
            </v:textbox>
          </v:rect>
        </w:pict>
      </w:r>
    </w:p>
    <w:p w:rsidR="00B10EB8" w:rsidRPr="00260D48" w:rsidRDefault="00B10EB8" w:rsidP="00B10EB8">
      <w:pPr>
        <w:tabs>
          <w:tab w:val="left" w:pos="6225"/>
        </w:tabs>
        <w:spacing w:before="100" w:beforeAutospacing="1" w:after="100" w:afterAutospacing="1" w:line="240" w:lineRule="atLeast"/>
        <w:rPr>
          <w:rFonts w:ascii="Times New Roman" w:hAnsi="Times New Roman"/>
          <w:sz w:val="18"/>
        </w:rPr>
      </w:pPr>
    </w:p>
    <w:p w:rsidR="00B10EB8" w:rsidRPr="00260D48" w:rsidRDefault="00B10EB8" w:rsidP="00B10EB8">
      <w:pPr>
        <w:tabs>
          <w:tab w:val="left" w:pos="6225"/>
        </w:tabs>
        <w:spacing w:line="276" w:lineRule="auto"/>
        <w:rPr>
          <w:rFonts w:ascii="Times New Roman" w:hAnsi="Times New Roman"/>
          <w:b/>
        </w:rPr>
      </w:pPr>
      <w:r w:rsidRPr="00260D48">
        <w:rPr>
          <w:rFonts w:ascii="Times New Roman" w:hAnsi="Times New Roman"/>
          <w:b/>
        </w:rPr>
        <w:t>Численный состав МО:</w:t>
      </w:r>
    </w:p>
    <w:p w:rsidR="008C7750" w:rsidRPr="00260D48" w:rsidRDefault="008C7750" w:rsidP="00B10EB8">
      <w:pPr>
        <w:tabs>
          <w:tab w:val="left" w:pos="6225"/>
        </w:tabs>
        <w:spacing w:line="276" w:lineRule="auto"/>
        <w:rPr>
          <w:rFonts w:ascii="Times New Roman" w:hAnsi="Times New Roman"/>
          <w:b/>
        </w:rPr>
      </w:pPr>
    </w:p>
    <w:p w:rsidR="00B10EB8" w:rsidRPr="00260D48" w:rsidRDefault="00B10EB8" w:rsidP="00B10EB8">
      <w:pPr>
        <w:tabs>
          <w:tab w:val="left" w:pos="6225"/>
        </w:tabs>
        <w:spacing w:line="276" w:lineRule="auto"/>
        <w:rPr>
          <w:rFonts w:ascii="Times New Roman" w:hAnsi="Times New Roman"/>
        </w:rPr>
      </w:pPr>
      <w:r w:rsidRPr="00260D48">
        <w:rPr>
          <w:rFonts w:ascii="Times New Roman" w:hAnsi="Times New Roman"/>
        </w:rPr>
        <w:t>МО Учителей русского языка и литературы – 6 основных учителей</w:t>
      </w:r>
    </w:p>
    <w:p w:rsidR="00B10EB8" w:rsidRPr="00260D48" w:rsidRDefault="00B10EB8" w:rsidP="00B10EB8">
      <w:pPr>
        <w:tabs>
          <w:tab w:val="left" w:pos="6225"/>
        </w:tabs>
        <w:spacing w:line="276" w:lineRule="auto"/>
        <w:rPr>
          <w:rFonts w:ascii="Times New Roman" w:hAnsi="Times New Roman"/>
        </w:rPr>
      </w:pPr>
      <w:r w:rsidRPr="00260D48">
        <w:rPr>
          <w:rFonts w:ascii="Times New Roman" w:hAnsi="Times New Roman"/>
        </w:rPr>
        <w:t xml:space="preserve">МО учителей математики, физики, информатики – </w:t>
      </w:r>
      <w:r w:rsidR="004D40ED">
        <w:rPr>
          <w:rFonts w:ascii="Times New Roman" w:hAnsi="Times New Roman"/>
        </w:rPr>
        <w:t>5</w:t>
      </w:r>
      <w:r w:rsidRPr="00260D48">
        <w:rPr>
          <w:rFonts w:ascii="Times New Roman" w:hAnsi="Times New Roman"/>
        </w:rPr>
        <w:t xml:space="preserve"> основных учителей</w:t>
      </w:r>
    </w:p>
    <w:p w:rsidR="00B10EB8" w:rsidRPr="00260D48" w:rsidRDefault="00B10EB8" w:rsidP="00B10EB8">
      <w:pPr>
        <w:tabs>
          <w:tab w:val="left" w:pos="6225"/>
        </w:tabs>
        <w:spacing w:line="276" w:lineRule="auto"/>
        <w:rPr>
          <w:rFonts w:ascii="Times New Roman" w:hAnsi="Times New Roman"/>
        </w:rPr>
      </w:pPr>
      <w:r w:rsidRPr="00260D48">
        <w:rPr>
          <w:rFonts w:ascii="Times New Roman" w:hAnsi="Times New Roman"/>
        </w:rPr>
        <w:t xml:space="preserve">МО учителей иностранного языка – </w:t>
      </w:r>
      <w:r w:rsidR="004D40ED">
        <w:rPr>
          <w:rFonts w:ascii="Times New Roman" w:hAnsi="Times New Roman"/>
        </w:rPr>
        <w:t xml:space="preserve">8 </w:t>
      </w:r>
      <w:r w:rsidRPr="00260D48">
        <w:rPr>
          <w:rFonts w:ascii="Times New Roman" w:hAnsi="Times New Roman"/>
        </w:rPr>
        <w:t>основных учителей</w:t>
      </w:r>
    </w:p>
    <w:p w:rsidR="00B10EB8" w:rsidRPr="00260D48" w:rsidRDefault="00B10EB8" w:rsidP="00B10EB8">
      <w:pPr>
        <w:tabs>
          <w:tab w:val="left" w:pos="6225"/>
        </w:tabs>
        <w:spacing w:line="276" w:lineRule="auto"/>
        <w:rPr>
          <w:rFonts w:ascii="Times New Roman" w:hAnsi="Times New Roman"/>
        </w:rPr>
      </w:pPr>
      <w:r w:rsidRPr="00260D48">
        <w:rPr>
          <w:rFonts w:ascii="Times New Roman" w:hAnsi="Times New Roman"/>
        </w:rPr>
        <w:t xml:space="preserve">МО учителей истории, обществознания – </w:t>
      </w:r>
      <w:r w:rsidR="004D40ED">
        <w:rPr>
          <w:rFonts w:ascii="Times New Roman" w:hAnsi="Times New Roman"/>
        </w:rPr>
        <w:t>3</w:t>
      </w:r>
      <w:r w:rsidRPr="00260D48">
        <w:rPr>
          <w:rFonts w:ascii="Times New Roman" w:hAnsi="Times New Roman"/>
        </w:rPr>
        <w:t xml:space="preserve"> основных учителей</w:t>
      </w:r>
    </w:p>
    <w:p w:rsidR="00B10EB8" w:rsidRPr="00260D48" w:rsidRDefault="00B10EB8" w:rsidP="00B10EB8">
      <w:pPr>
        <w:tabs>
          <w:tab w:val="left" w:pos="6225"/>
        </w:tabs>
        <w:spacing w:line="276" w:lineRule="auto"/>
        <w:rPr>
          <w:rFonts w:ascii="Times New Roman" w:hAnsi="Times New Roman"/>
        </w:rPr>
      </w:pPr>
      <w:r w:rsidRPr="00260D48">
        <w:rPr>
          <w:rFonts w:ascii="Times New Roman" w:hAnsi="Times New Roman"/>
        </w:rPr>
        <w:t xml:space="preserve">МО учителей </w:t>
      </w:r>
      <w:r w:rsidR="00E8486C" w:rsidRPr="00260D48">
        <w:rPr>
          <w:rFonts w:ascii="Times New Roman" w:hAnsi="Times New Roman"/>
        </w:rPr>
        <w:t>начальных классов – 2</w:t>
      </w:r>
      <w:r w:rsidR="002D702C" w:rsidRPr="00260D48">
        <w:rPr>
          <w:rFonts w:ascii="Times New Roman" w:hAnsi="Times New Roman"/>
        </w:rPr>
        <w:t>2</w:t>
      </w:r>
      <w:r w:rsidRPr="00260D48">
        <w:rPr>
          <w:rFonts w:ascii="Times New Roman" w:hAnsi="Times New Roman"/>
        </w:rPr>
        <w:t xml:space="preserve"> основных учителей</w:t>
      </w:r>
    </w:p>
    <w:p w:rsidR="00B10EB8" w:rsidRDefault="00B10EB8" w:rsidP="00B10EB8">
      <w:pPr>
        <w:tabs>
          <w:tab w:val="left" w:pos="6225"/>
        </w:tabs>
        <w:spacing w:line="276" w:lineRule="auto"/>
        <w:rPr>
          <w:rFonts w:ascii="Times New Roman" w:hAnsi="Times New Roman"/>
        </w:rPr>
      </w:pPr>
      <w:r w:rsidRPr="00260D48">
        <w:rPr>
          <w:rFonts w:ascii="Times New Roman" w:hAnsi="Times New Roman"/>
        </w:rPr>
        <w:t>МО класс</w:t>
      </w:r>
      <w:r w:rsidR="00E8486C" w:rsidRPr="00260D48">
        <w:rPr>
          <w:rFonts w:ascii="Times New Roman" w:hAnsi="Times New Roman"/>
        </w:rPr>
        <w:t xml:space="preserve">ных руководителей – </w:t>
      </w:r>
      <w:r w:rsidR="004D40ED">
        <w:rPr>
          <w:rFonts w:ascii="Times New Roman" w:hAnsi="Times New Roman"/>
        </w:rPr>
        <w:t>47</w:t>
      </w:r>
      <w:r w:rsidRPr="00260D48">
        <w:rPr>
          <w:rFonts w:ascii="Times New Roman" w:hAnsi="Times New Roman"/>
        </w:rPr>
        <w:t xml:space="preserve"> учителей</w:t>
      </w:r>
    </w:p>
    <w:p w:rsidR="00B10EB8" w:rsidRPr="00260D48" w:rsidRDefault="00B10EB8" w:rsidP="00B10EB8">
      <w:pPr>
        <w:tabs>
          <w:tab w:val="left" w:pos="6225"/>
        </w:tabs>
        <w:spacing w:line="276" w:lineRule="auto"/>
        <w:rPr>
          <w:rFonts w:ascii="Times New Roman" w:hAnsi="Times New Roman"/>
          <w:sz w:val="16"/>
        </w:rPr>
      </w:pPr>
    </w:p>
    <w:p w:rsidR="00B10EB8" w:rsidRPr="00260D48" w:rsidRDefault="00B10EB8" w:rsidP="00CE7649">
      <w:pPr>
        <w:ind w:left="-142" w:right="359"/>
        <w:jc w:val="both"/>
        <w:rPr>
          <w:rFonts w:ascii="Times New Roman" w:hAnsi="Times New Roman"/>
          <w:b/>
        </w:rPr>
      </w:pPr>
      <w:r w:rsidRPr="00260D48">
        <w:rPr>
          <w:rFonts w:ascii="Times New Roman" w:hAnsi="Times New Roman"/>
          <w:b/>
        </w:rPr>
        <w:t>4.2. Работа методического совета.</w:t>
      </w:r>
    </w:p>
    <w:p w:rsidR="00B10EB8" w:rsidRPr="00260D48" w:rsidRDefault="00B10EB8" w:rsidP="00CE7649">
      <w:pPr>
        <w:ind w:left="-142"/>
        <w:rPr>
          <w:rFonts w:ascii="Times New Roman" w:hAnsi="Times New Roman"/>
        </w:rPr>
      </w:pPr>
      <w:r w:rsidRPr="00260D48">
        <w:rPr>
          <w:rFonts w:ascii="Times New Roman" w:hAnsi="Times New Roman"/>
        </w:rPr>
        <w:t>Работа</w:t>
      </w:r>
      <w:r w:rsidR="00E8486C" w:rsidRPr="00260D48">
        <w:rPr>
          <w:rFonts w:ascii="Times New Roman" w:hAnsi="Times New Roman"/>
        </w:rPr>
        <w:t xml:space="preserve"> Методического совета школы 20</w:t>
      </w:r>
      <w:r w:rsidR="004D40ED">
        <w:rPr>
          <w:rFonts w:ascii="Times New Roman" w:hAnsi="Times New Roman"/>
        </w:rPr>
        <w:t>20</w:t>
      </w:r>
      <w:r w:rsidR="00E8486C" w:rsidRPr="00260D48">
        <w:rPr>
          <w:rFonts w:ascii="Times New Roman" w:hAnsi="Times New Roman"/>
        </w:rPr>
        <w:t>-20</w:t>
      </w:r>
      <w:r w:rsidR="004D40ED">
        <w:rPr>
          <w:rFonts w:ascii="Times New Roman" w:hAnsi="Times New Roman"/>
        </w:rPr>
        <w:t>21</w:t>
      </w:r>
      <w:r w:rsidRPr="00260D48">
        <w:rPr>
          <w:rFonts w:ascii="Times New Roman" w:hAnsi="Times New Roman"/>
        </w:rPr>
        <w:t xml:space="preserve"> учебный год</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b/>
          <w:bCs/>
        </w:rPr>
        <w:t>Задачи:</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1. Организация работы по</w:t>
      </w:r>
      <w:r w:rsidR="00CD22A0">
        <w:rPr>
          <w:rFonts w:ascii="Times New Roman" w:hAnsi="Times New Roman"/>
        </w:rPr>
        <w:t xml:space="preserve"> </w:t>
      </w:r>
      <w:r w:rsidRPr="00260D48">
        <w:rPr>
          <w:rFonts w:ascii="Times New Roman" w:hAnsi="Times New Roman"/>
        </w:rPr>
        <w:t>реализации программы развития школы.</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2. Осуществление</w:t>
      </w:r>
      <w:r w:rsidR="00CD22A0">
        <w:rPr>
          <w:rFonts w:ascii="Times New Roman" w:hAnsi="Times New Roman"/>
        </w:rPr>
        <w:t xml:space="preserve"> </w:t>
      </w:r>
      <w:r w:rsidRPr="00260D48">
        <w:rPr>
          <w:rFonts w:ascii="Times New Roman" w:hAnsi="Times New Roman"/>
        </w:rPr>
        <w:t>деятельности работы МО.</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3. Качественная</w:t>
      </w:r>
      <w:r w:rsidR="00CD22A0">
        <w:rPr>
          <w:rFonts w:ascii="Times New Roman" w:hAnsi="Times New Roman"/>
        </w:rPr>
        <w:t xml:space="preserve"> </w:t>
      </w:r>
      <w:r w:rsidRPr="00260D48">
        <w:rPr>
          <w:rFonts w:ascii="Times New Roman" w:hAnsi="Times New Roman"/>
        </w:rPr>
        <w:t>подготовка аттестационных мероприятий.</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4. Проведение</w:t>
      </w:r>
      <w:r w:rsidR="00CD22A0">
        <w:rPr>
          <w:rFonts w:ascii="Times New Roman" w:hAnsi="Times New Roman"/>
        </w:rPr>
        <w:t xml:space="preserve"> </w:t>
      </w:r>
      <w:r w:rsidRPr="00260D48">
        <w:rPr>
          <w:rFonts w:ascii="Times New Roman" w:hAnsi="Times New Roman"/>
        </w:rPr>
        <w:t>диагностики состояния методического обеспечения образовательного процесса и методической работы школы.</w:t>
      </w:r>
    </w:p>
    <w:p w:rsidR="00ED074B"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 xml:space="preserve">5. Обеспечение высокого методического уровня проведения всех видов занятий с </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использованием ИКТ и инновационных форм, и методов.</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6. Оказание помощи в повышении мастерства учителя по организации деятельности учащихся на уроке и внеурочное время.</w:t>
      </w:r>
    </w:p>
    <w:p w:rsidR="00B10EB8" w:rsidRPr="00260D48" w:rsidRDefault="00B10EB8" w:rsidP="00B10EB8">
      <w:pPr>
        <w:shd w:val="clear" w:color="auto" w:fill="FFFFFF"/>
        <w:spacing w:line="276" w:lineRule="auto"/>
        <w:rPr>
          <w:rFonts w:ascii="Times New Roman" w:hAnsi="Times New Roman"/>
        </w:rPr>
      </w:pPr>
      <w:r w:rsidRPr="00260D48">
        <w:rPr>
          <w:rFonts w:ascii="Times New Roman" w:hAnsi="Times New Roman"/>
        </w:rPr>
        <w:t>7. Способствование обобщению опыта работы педагогов.</w:t>
      </w:r>
    </w:p>
    <w:p w:rsidR="00B10EB8" w:rsidRPr="00260D48" w:rsidRDefault="00B10EB8" w:rsidP="00B10EB8">
      <w:pPr>
        <w:shd w:val="clear" w:color="auto" w:fill="FFFFFF"/>
        <w:spacing w:before="150" w:after="150" w:line="315" w:lineRule="atLeast"/>
        <w:rPr>
          <w:rFonts w:ascii="Times New Roman" w:hAnsi="Times New Roman"/>
        </w:rPr>
      </w:pPr>
      <w:r w:rsidRPr="00260D48">
        <w:rPr>
          <w:rFonts w:ascii="Times New Roman" w:hAnsi="Times New Roman"/>
        </w:rPr>
        <w:t>Тема методической работы педагогич</w:t>
      </w:r>
      <w:r w:rsidR="00E8486C" w:rsidRPr="00260D48">
        <w:rPr>
          <w:rFonts w:ascii="Times New Roman" w:hAnsi="Times New Roman"/>
        </w:rPr>
        <w:t>еского коллектива школы на 20</w:t>
      </w:r>
      <w:r w:rsidR="00CD22A0">
        <w:rPr>
          <w:rFonts w:ascii="Times New Roman" w:hAnsi="Times New Roman"/>
        </w:rPr>
        <w:t>20</w:t>
      </w:r>
      <w:r w:rsidR="00E8486C" w:rsidRPr="00260D48">
        <w:rPr>
          <w:rFonts w:ascii="Times New Roman" w:hAnsi="Times New Roman"/>
        </w:rPr>
        <w:t xml:space="preserve"> - 20</w:t>
      </w:r>
      <w:r w:rsidR="00CD22A0">
        <w:rPr>
          <w:rFonts w:ascii="Times New Roman" w:hAnsi="Times New Roman"/>
        </w:rPr>
        <w:t>21</w:t>
      </w:r>
      <w:r w:rsidRPr="00260D48">
        <w:rPr>
          <w:rFonts w:ascii="Times New Roman" w:hAnsi="Times New Roman"/>
        </w:rPr>
        <w:t xml:space="preserve"> учебный год «</w:t>
      </w:r>
      <w:r w:rsidRPr="00260D48">
        <w:rPr>
          <w:rFonts w:ascii="Times New Roman" w:hAnsi="Times New Roman"/>
          <w:b/>
          <w:bCs/>
        </w:rPr>
        <w:t>Повышение уровня профессиональной компетенции педагогов школы через эффективное</w:t>
      </w:r>
      <w:r w:rsidR="00CD22A0">
        <w:rPr>
          <w:rFonts w:ascii="Times New Roman" w:hAnsi="Times New Roman"/>
          <w:b/>
          <w:bCs/>
        </w:rPr>
        <w:t xml:space="preserve"> </w:t>
      </w:r>
      <w:r w:rsidRPr="00260D48">
        <w:rPr>
          <w:rFonts w:ascii="Times New Roman" w:hAnsi="Times New Roman"/>
          <w:b/>
          <w:bCs/>
        </w:rPr>
        <w:t>внедрение системы учета индивидуальных достижений и индивидуального подхода к обучающимся (в рамках повышения качества обучения и воспитания)»</w:t>
      </w:r>
    </w:p>
    <w:p w:rsidR="00B10EB8" w:rsidRPr="00260D48" w:rsidRDefault="00B10EB8" w:rsidP="00B10EB8">
      <w:pPr>
        <w:shd w:val="clear" w:color="auto" w:fill="FFFFFF"/>
        <w:rPr>
          <w:rFonts w:ascii="Times New Roman" w:hAnsi="Times New Roman"/>
        </w:rPr>
      </w:pPr>
      <w:r w:rsidRPr="00260D48">
        <w:rPr>
          <w:rFonts w:ascii="Times New Roman" w:hAnsi="Times New Roman"/>
          <w:b/>
          <w:bCs/>
        </w:rPr>
        <w:t>Цель методической работы:</w:t>
      </w:r>
    </w:p>
    <w:p w:rsidR="00B10EB8" w:rsidRPr="00260D48" w:rsidRDefault="00B10EB8" w:rsidP="00B10EB8">
      <w:pPr>
        <w:shd w:val="clear" w:color="auto" w:fill="FFFFFF"/>
        <w:rPr>
          <w:rFonts w:ascii="Times New Roman" w:hAnsi="Times New Roman"/>
        </w:rPr>
      </w:pPr>
      <w:r w:rsidRPr="00260D48">
        <w:rPr>
          <w:rFonts w:ascii="Times New Roman" w:hAnsi="Times New Roman"/>
        </w:rPr>
        <w:t>Повышение эффективности образовательного процесса через применение современных</w:t>
      </w:r>
      <w:r w:rsidR="00CD22A0">
        <w:rPr>
          <w:rFonts w:ascii="Times New Roman" w:hAnsi="Times New Roman"/>
        </w:rPr>
        <w:t xml:space="preserve"> </w:t>
      </w:r>
      <w:r w:rsidRPr="00260D48">
        <w:rPr>
          <w:rFonts w:ascii="Times New Roman" w:hAnsi="Times New Roman"/>
        </w:rPr>
        <w:t>подходов</w:t>
      </w:r>
      <w:r w:rsidR="00CD22A0">
        <w:rPr>
          <w:rFonts w:ascii="Times New Roman" w:hAnsi="Times New Roman"/>
        </w:rPr>
        <w:t xml:space="preserve"> </w:t>
      </w:r>
      <w:r w:rsidRPr="00260D48">
        <w:rPr>
          <w:rFonts w:ascii="Times New Roman" w:hAnsi="Times New Roman"/>
        </w:rPr>
        <w:t>к организации образовательной деятельности, непрерывное совершенствование профессионального уровня педагогического мастерства.</w:t>
      </w:r>
    </w:p>
    <w:p w:rsidR="00B10EB8" w:rsidRPr="00260D48" w:rsidRDefault="00B10EB8" w:rsidP="00B10EB8">
      <w:pPr>
        <w:shd w:val="clear" w:color="auto" w:fill="FFFFFF"/>
        <w:spacing w:before="150" w:after="150" w:line="315" w:lineRule="atLeast"/>
        <w:rPr>
          <w:rFonts w:ascii="Times New Roman" w:hAnsi="Times New Roman"/>
        </w:rPr>
      </w:pPr>
      <w:r w:rsidRPr="00260D48">
        <w:rPr>
          <w:rFonts w:ascii="Times New Roman" w:hAnsi="Times New Roman"/>
          <w:b/>
          <w:bCs/>
        </w:rPr>
        <w:lastRenderedPageBreak/>
        <w:t>Задачи:</w:t>
      </w:r>
    </w:p>
    <w:p w:rsidR="00B10EB8" w:rsidRPr="00260D48" w:rsidRDefault="00B10EB8" w:rsidP="00B10EB8">
      <w:pPr>
        <w:shd w:val="clear" w:color="auto" w:fill="FFFFFF"/>
        <w:spacing w:line="276" w:lineRule="auto"/>
        <w:ind w:firstLine="426"/>
        <w:rPr>
          <w:rFonts w:ascii="Times New Roman" w:hAnsi="Times New Roman"/>
        </w:rPr>
      </w:pPr>
      <w:r w:rsidRPr="00260D48">
        <w:rPr>
          <w:rFonts w:ascii="Times New Roman" w:hAnsi="Times New Roman"/>
        </w:rPr>
        <w:t>1. Обновление содержания образования, совершенствование образовательного процесса на основе внедрения в практику работы продуктивных педагогических технологий, ориентированных на развитие личности ребёнка и совершенствование педагогического мастерства учителя:</w:t>
      </w:r>
    </w:p>
    <w:p w:rsidR="00B10EB8" w:rsidRPr="00260D48" w:rsidRDefault="00B10EB8" w:rsidP="00B10EB8">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повышение эффективности проведения всех видов учебных занятий в условиях перехода на ФГОС второго поколения, качества обучения учащихся;</w:t>
      </w:r>
    </w:p>
    <w:p w:rsidR="00B10EB8" w:rsidRPr="00260D48" w:rsidRDefault="00B10EB8" w:rsidP="00B10EB8">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оптимизация урока за счет использования новых педагогических технологий (ИКТ, проблемного обучения, метода проектов и др.) в образовательном процессе;</w:t>
      </w:r>
    </w:p>
    <w:p w:rsidR="00B10EB8" w:rsidRPr="00260D48" w:rsidRDefault="00B10EB8" w:rsidP="00B10EB8">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создание педагогами школы ситуации «успешности» для каждого учащегося, повышение уровня профессионализма учителя в сфере его педагогической компетенции;</w:t>
      </w:r>
    </w:p>
    <w:p w:rsidR="00B10EB8" w:rsidRPr="00260D48" w:rsidRDefault="00B10EB8" w:rsidP="00B10EB8">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освоение новых подходов к оценке образовательных достижений учащихся;</w:t>
      </w:r>
    </w:p>
    <w:p w:rsidR="00B10EB8" w:rsidRPr="00260D48" w:rsidRDefault="00B10EB8" w:rsidP="00B10EB8">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совершенствование технологий и методик работы с творческими и одаренными детьми, системная подготовка к предметным олимпиадам;</w:t>
      </w:r>
    </w:p>
    <w:p w:rsidR="00310752" w:rsidRPr="00260D48" w:rsidRDefault="00B10EB8" w:rsidP="00310752">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активизация работы по организации проектно-исследовательской деятельности обучающихся и педагогов;</w:t>
      </w:r>
    </w:p>
    <w:p w:rsidR="00B10EB8" w:rsidRPr="00260D48" w:rsidRDefault="00B10EB8" w:rsidP="00310752">
      <w:pPr>
        <w:widowControl/>
        <w:numPr>
          <w:ilvl w:val="0"/>
          <w:numId w:val="8"/>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совершенствование подготовки к государственной (итоговой) аттестации выпускников 9, 11-х классов.</w:t>
      </w:r>
    </w:p>
    <w:p w:rsidR="00B10EB8" w:rsidRPr="00260D48" w:rsidRDefault="00B10EB8" w:rsidP="00B10EB8">
      <w:pPr>
        <w:shd w:val="clear" w:color="auto" w:fill="FFFFFF"/>
        <w:spacing w:line="276" w:lineRule="auto"/>
        <w:ind w:firstLine="426"/>
        <w:rPr>
          <w:rFonts w:ascii="Times New Roman" w:hAnsi="Times New Roman"/>
        </w:rPr>
      </w:pPr>
      <w:r w:rsidRPr="00260D48">
        <w:rPr>
          <w:rFonts w:ascii="Times New Roman" w:hAnsi="Times New Roman"/>
        </w:rPr>
        <w:t>2. Изучение и распространение положительного педагогического опыта творчески работающих учителей:</w:t>
      </w:r>
    </w:p>
    <w:p w:rsidR="00B10EB8" w:rsidRPr="00260D48" w:rsidRDefault="00B10EB8" w:rsidP="00B10EB8">
      <w:pPr>
        <w:widowControl/>
        <w:numPr>
          <w:ilvl w:val="0"/>
          <w:numId w:val="9"/>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повышение уровня профессиональной подготовки учителей;</w:t>
      </w:r>
    </w:p>
    <w:p w:rsidR="00B10EB8" w:rsidRPr="00260D48" w:rsidRDefault="00B10EB8" w:rsidP="00B10EB8">
      <w:pPr>
        <w:widowControl/>
        <w:numPr>
          <w:ilvl w:val="0"/>
          <w:numId w:val="9"/>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совершенствование информационной компетентности педагогов.</w:t>
      </w:r>
    </w:p>
    <w:p w:rsidR="00B10EB8" w:rsidRPr="00260D48" w:rsidRDefault="00B10EB8" w:rsidP="00B10EB8">
      <w:pPr>
        <w:shd w:val="clear" w:color="auto" w:fill="FFFFFF"/>
        <w:spacing w:line="276" w:lineRule="auto"/>
        <w:ind w:firstLine="426"/>
        <w:rPr>
          <w:rFonts w:ascii="Times New Roman" w:hAnsi="Times New Roman"/>
        </w:rPr>
      </w:pPr>
      <w:r w:rsidRPr="00260D48">
        <w:rPr>
          <w:rFonts w:ascii="Times New Roman" w:hAnsi="Times New Roman"/>
        </w:rPr>
        <w:t>3. Информационно-методическое обеспечение образовательного процесса и системы повышения квалификации педагогического коллектива:</w:t>
      </w:r>
    </w:p>
    <w:p w:rsidR="00B10EB8" w:rsidRPr="00260D48" w:rsidRDefault="00B10EB8" w:rsidP="00B10EB8">
      <w:pPr>
        <w:widowControl/>
        <w:numPr>
          <w:ilvl w:val="0"/>
          <w:numId w:val="10"/>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приведение методического обеспечения учебных предметов, учебных планов и программ в соответствие с требованиями новых ФГОС;</w:t>
      </w:r>
    </w:p>
    <w:p w:rsidR="00B10EB8" w:rsidRPr="00260D48" w:rsidRDefault="00B10EB8" w:rsidP="00B10EB8">
      <w:pPr>
        <w:widowControl/>
        <w:numPr>
          <w:ilvl w:val="0"/>
          <w:numId w:val="10"/>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информационное сопровождение учителя в условиях перехода на ФГОС второго поколения;</w:t>
      </w:r>
    </w:p>
    <w:p w:rsidR="00B10EB8" w:rsidRPr="00260D48" w:rsidRDefault="00B10EB8" w:rsidP="00B10EB8">
      <w:pPr>
        <w:widowControl/>
        <w:numPr>
          <w:ilvl w:val="0"/>
          <w:numId w:val="10"/>
        </w:numPr>
        <w:shd w:val="clear" w:color="auto" w:fill="FFFFFF"/>
        <w:autoSpaceDE/>
        <w:autoSpaceDN/>
        <w:adjustRightInd/>
        <w:spacing w:line="276" w:lineRule="auto"/>
        <w:ind w:left="0" w:firstLine="426"/>
        <w:rPr>
          <w:rFonts w:ascii="Times New Roman" w:hAnsi="Times New Roman"/>
        </w:rPr>
      </w:pPr>
      <w:r w:rsidRPr="00260D48">
        <w:rPr>
          <w:rFonts w:ascii="Times New Roman" w:hAnsi="Times New Roman"/>
        </w:rPr>
        <w:t>совершенствование внутришкольный системы повышения квалификации.</w:t>
      </w:r>
    </w:p>
    <w:p w:rsidR="00ED074B" w:rsidRPr="00260D48" w:rsidRDefault="00ED074B" w:rsidP="00AB71D6">
      <w:pPr>
        <w:shd w:val="clear" w:color="auto" w:fill="FFFFFF"/>
        <w:rPr>
          <w:rFonts w:ascii="Times New Roman" w:hAnsi="Times New Roman"/>
          <w:b/>
          <w:bCs/>
          <w:sz w:val="16"/>
        </w:rPr>
      </w:pPr>
    </w:p>
    <w:p w:rsidR="00B10EB8" w:rsidRPr="00260D48" w:rsidRDefault="00B10EB8" w:rsidP="00B10EB8">
      <w:pPr>
        <w:shd w:val="clear" w:color="auto" w:fill="FFFFFF"/>
        <w:jc w:val="center"/>
        <w:rPr>
          <w:rFonts w:ascii="Times New Roman" w:hAnsi="Times New Roman"/>
          <w:b/>
          <w:sz w:val="28"/>
        </w:rPr>
      </w:pPr>
      <w:r w:rsidRPr="00260D48">
        <w:rPr>
          <w:rFonts w:ascii="Times New Roman" w:hAnsi="Times New Roman"/>
          <w:b/>
          <w:bCs/>
          <w:sz w:val="28"/>
        </w:rPr>
        <w:t>План работы методического совета школы</w:t>
      </w:r>
    </w:p>
    <w:p w:rsidR="00B10EB8" w:rsidRPr="00260D48" w:rsidRDefault="00E8486C" w:rsidP="00B10EB8">
      <w:pPr>
        <w:shd w:val="clear" w:color="auto" w:fill="FFFFFF"/>
        <w:jc w:val="center"/>
        <w:rPr>
          <w:rFonts w:ascii="Times New Roman" w:hAnsi="Times New Roman"/>
          <w:b/>
          <w:sz w:val="32"/>
        </w:rPr>
      </w:pPr>
      <w:r w:rsidRPr="00260D48">
        <w:rPr>
          <w:rFonts w:ascii="Times New Roman" w:hAnsi="Times New Roman"/>
          <w:b/>
          <w:bCs/>
          <w:sz w:val="28"/>
        </w:rPr>
        <w:t>20</w:t>
      </w:r>
      <w:r w:rsidR="00976290">
        <w:rPr>
          <w:rFonts w:ascii="Times New Roman" w:hAnsi="Times New Roman"/>
          <w:b/>
          <w:bCs/>
          <w:sz w:val="28"/>
        </w:rPr>
        <w:t>20</w:t>
      </w:r>
      <w:r w:rsidRPr="00260D48">
        <w:rPr>
          <w:rFonts w:ascii="Times New Roman" w:hAnsi="Times New Roman"/>
          <w:b/>
          <w:bCs/>
          <w:sz w:val="28"/>
        </w:rPr>
        <w:t xml:space="preserve"> – 20</w:t>
      </w:r>
      <w:r w:rsidR="00976290">
        <w:rPr>
          <w:rFonts w:ascii="Times New Roman" w:hAnsi="Times New Roman"/>
          <w:b/>
          <w:bCs/>
          <w:sz w:val="28"/>
        </w:rPr>
        <w:t>21</w:t>
      </w:r>
      <w:r w:rsidRPr="00260D48">
        <w:rPr>
          <w:rFonts w:ascii="Times New Roman" w:hAnsi="Times New Roman"/>
          <w:b/>
          <w:bCs/>
          <w:sz w:val="28"/>
        </w:rPr>
        <w:t xml:space="preserve"> </w:t>
      </w:r>
      <w:r w:rsidR="00B10EB8" w:rsidRPr="00260D48">
        <w:rPr>
          <w:rFonts w:ascii="Times New Roman" w:hAnsi="Times New Roman"/>
          <w:b/>
          <w:bCs/>
          <w:sz w:val="28"/>
        </w:rPr>
        <w:t>уч. год</w:t>
      </w:r>
    </w:p>
    <w:tbl>
      <w:tblPr>
        <w:tblStyle w:val="a4"/>
        <w:tblW w:w="0" w:type="auto"/>
        <w:tblInd w:w="-459" w:type="dxa"/>
        <w:tblLook w:val="04A0"/>
      </w:tblPr>
      <w:tblGrid>
        <w:gridCol w:w="709"/>
        <w:gridCol w:w="5670"/>
        <w:gridCol w:w="1843"/>
        <w:gridCol w:w="2410"/>
      </w:tblGrid>
      <w:tr w:rsidR="009F2F53" w:rsidRPr="00260D48" w:rsidTr="00CE7649">
        <w:trPr>
          <w:trHeight w:val="397"/>
        </w:trPr>
        <w:tc>
          <w:tcPr>
            <w:tcW w:w="709" w:type="dxa"/>
          </w:tcPr>
          <w:p w:rsidR="009F2F53" w:rsidRPr="00260D48" w:rsidRDefault="009F2F53" w:rsidP="009F2F53">
            <w:pPr>
              <w:jc w:val="center"/>
              <w:rPr>
                <w:rFonts w:ascii="Times New Roman" w:hAnsi="Times New Roman"/>
                <w:b/>
                <w:bCs/>
              </w:rPr>
            </w:pPr>
            <w:r w:rsidRPr="00260D48">
              <w:rPr>
                <w:rFonts w:ascii="Times New Roman" w:hAnsi="Times New Roman"/>
                <w:b/>
                <w:bCs/>
              </w:rPr>
              <w:t>№</w:t>
            </w:r>
          </w:p>
        </w:tc>
        <w:tc>
          <w:tcPr>
            <w:tcW w:w="5670" w:type="dxa"/>
          </w:tcPr>
          <w:p w:rsidR="009F2F53" w:rsidRPr="00260D48" w:rsidRDefault="009F2F53" w:rsidP="009F2F53">
            <w:pPr>
              <w:jc w:val="center"/>
              <w:rPr>
                <w:rFonts w:ascii="Times New Roman" w:hAnsi="Times New Roman"/>
                <w:b/>
                <w:bCs/>
                <w:sz w:val="28"/>
              </w:rPr>
            </w:pPr>
            <w:r w:rsidRPr="00260D48">
              <w:rPr>
                <w:rFonts w:ascii="Times New Roman" w:hAnsi="Times New Roman"/>
                <w:b/>
                <w:bCs/>
                <w:sz w:val="28"/>
              </w:rPr>
              <w:t>Тема:</w:t>
            </w:r>
          </w:p>
        </w:tc>
        <w:tc>
          <w:tcPr>
            <w:tcW w:w="1843" w:type="dxa"/>
          </w:tcPr>
          <w:p w:rsidR="009F2F53" w:rsidRPr="00260D48" w:rsidRDefault="009F2F53" w:rsidP="009F2F53">
            <w:pPr>
              <w:jc w:val="center"/>
              <w:rPr>
                <w:rFonts w:ascii="Times New Roman" w:hAnsi="Times New Roman"/>
                <w:b/>
                <w:bCs/>
                <w:sz w:val="28"/>
              </w:rPr>
            </w:pPr>
            <w:r w:rsidRPr="00260D48">
              <w:rPr>
                <w:rFonts w:ascii="Times New Roman" w:hAnsi="Times New Roman"/>
                <w:b/>
                <w:bCs/>
                <w:sz w:val="28"/>
              </w:rPr>
              <w:t xml:space="preserve">Сроки </w:t>
            </w:r>
          </w:p>
        </w:tc>
        <w:tc>
          <w:tcPr>
            <w:tcW w:w="2410" w:type="dxa"/>
          </w:tcPr>
          <w:p w:rsidR="009F2F53" w:rsidRPr="00260D48" w:rsidRDefault="009F2F53" w:rsidP="009F2F53">
            <w:pPr>
              <w:jc w:val="center"/>
              <w:rPr>
                <w:rFonts w:ascii="Times New Roman" w:hAnsi="Times New Roman"/>
                <w:b/>
                <w:bCs/>
                <w:sz w:val="28"/>
              </w:rPr>
            </w:pPr>
            <w:r w:rsidRPr="00260D48">
              <w:rPr>
                <w:rFonts w:ascii="Times New Roman" w:hAnsi="Times New Roman"/>
                <w:b/>
                <w:bCs/>
                <w:sz w:val="28"/>
              </w:rPr>
              <w:t xml:space="preserve">Ответственные </w:t>
            </w:r>
          </w:p>
        </w:tc>
      </w:tr>
      <w:tr w:rsidR="009F2F53" w:rsidRPr="00260D48" w:rsidTr="00CE7649">
        <w:tc>
          <w:tcPr>
            <w:tcW w:w="709" w:type="dxa"/>
          </w:tcPr>
          <w:p w:rsidR="009F2F53" w:rsidRPr="00260D48" w:rsidRDefault="009F2F53" w:rsidP="009F2F53">
            <w:pPr>
              <w:jc w:val="center"/>
              <w:rPr>
                <w:rFonts w:ascii="Times New Roman" w:hAnsi="Times New Roman"/>
                <w:b/>
                <w:bCs/>
              </w:rPr>
            </w:pPr>
            <w:r w:rsidRPr="00260D48">
              <w:rPr>
                <w:rFonts w:ascii="Times New Roman" w:hAnsi="Times New Roman"/>
                <w:b/>
                <w:bCs/>
              </w:rPr>
              <w:t>1</w:t>
            </w:r>
          </w:p>
        </w:tc>
        <w:tc>
          <w:tcPr>
            <w:tcW w:w="5670" w:type="dxa"/>
          </w:tcPr>
          <w:p w:rsidR="009F2F53" w:rsidRPr="00260D48" w:rsidRDefault="009F2F53" w:rsidP="009F2F53">
            <w:pPr>
              <w:rPr>
                <w:rFonts w:ascii="Times New Roman" w:hAnsi="Times New Roman"/>
                <w:bCs/>
              </w:rPr>
            </w:pPr>
            <w:r w:rsidRPr="00260D48">
              <w:rPr>
                <w:rFonts w:ascii="Times New Roman" w:hAnsi="Times New Roman"/>
                <w:bCs/>
              </w:rPr>
              <w:t xml:space="preserve">Подготовка к августовскому пед. совету. </w:t>
            </w:r>
            <w:r w:rsidR="00184E1A" w:rsidRPr="00260D48">
              <w:rPr>
                <w:rFonts w:ascii="Times New Roman" w:hAnsi="Times New Roman"/>
                <w:bCs/>
              </w:rPr>
              <w:t>О</w:t>
            </w:r>
            <w:r w:rsidRPr="00260D48">
              <w:rPr>
                <w:rFonts w:ascii="Times New Roman" w:hAnsi="Times New Roman"/>
                <w:bCs/>
              </w:rPr>
              <w:t>сновные</w:t>
            </w:r>
            <w:r w:rsidR="00184E1A" w:rsidRPr="00260D48">
              <w:rPr>
                <w:rFonts w:ascii="Times New Roman" w:hAnsi="Times New Roman"/>
                <w:bCs/>
              </w:rPr>
              <w:t xml:space="preserve"> направления развития системы образования и задачи школы в новом учебном году. Создание Совета по работе с одаренными детьми. Самоанализ деятельности МО школы. Утверждение рабочих программ учителей.</w:t>
            </w:r>
            <w:r w:rsidRPr="00260D48">
              <w:rPr>
                <w:rFonts w:ascii="Times New Roman" w:hAnsi="Times New Roman"/>
                <w:bCs/>
              </w:rPr>
              <w:t xml:space="preserve"> </w:t>
            </w:r>
          </w:p>
        </w:tc>
        <w:tc>
          <w:tcPr>
            <w:tcW w:w="1843" w:type="dxa"/>
          </w:tcPr>
          <w:p w:rsidR="009F2F53" w:rsidRPr="00260D48" w:rsidRDefault="00184E1A" w:rsidP="009F2F53">
            <w:pPr>
              <w:jc w:val="center"/>
              <w:rPr>
                <w:rFonts w:ascii="Times New Roman" w:hAnsi="Times New Roman"/>
                <w:bCs/>
              </w:rPr>
            </w:pPr>
            <w:r w:rsidRPr="00260D48">
              <w:rPr>
                <w:rFonts w:ascii="Times New Roman" w:hAnsi="Times New Roman"/>
                <w:bCs/>
              </w:rPr>
              <w:t xml:space="preserve">Май – август </w:t>
            </w:r>
          </w:p>
        </w:tc>
        <w:tc>
          <w:tcPr>
            <w:tcW w:w="2410" w:type="dxa"/>
          </w:tcPr>
          <w:p w:rsidR="009F2F53" w:rsidRPr="00260D48" w:rsidRDefault="00184E1A" w:rsidP="009F2F53">
            <w:pPr>
              <w:jc w:val="center"/>
              <w:rPr>
                <w:rFonts w:ascii="Times New Roman" w:hAnsi="Times New Roman"/>
                <w:bCs/>
              </w:rPr>
            </w:pPr>
            <w:r w:rsidRPr="00260D48">
              <w:rPr>
                <w:rFonts w:ascii="Times New Roman" w:hAnsi="Times New Roman"/>
                <w:bCs/>
              </w:rPr>
              <w:t>Администрация, руководители ШМО</w:t>
            </w:r>
          </w:p>
        </w:tc>
      </w:tr>
      <w:tr w:rsidR="00A0566B" w:rsidRPr="00260D48" w:rsidTr="00CE7649">
        <w:tc>
          <w:tcPr>
            <w:tcW w:w="709" w:type="dxa"/>
          </w:tcPr>
          <w:p w:rsidR="00A0566B" w:rsidRPr="00260D48" w:rsidRDefault="00A0566B" w:rsidP="00A0566B">
            <w:pPr>
              <w:jc w:val="center"/>
              <w:rPr>
                <w:rFonts w:ascii="Times New Roman" w:hAnsi="Times New Roman"/>
                <w:b/>
                <w:bCs/>
              </w:rPr>
            </w:pPr>
            <w:r w:rsidRPr="00260D48">
              <w:rPr>
                <w:rFonts w:ascii="Times New Roman" w:hAnsi="Times New Roman"/>
                <w:b/>
                <w:bCs/>
              </w:rPr>
              <w:t>2</w:t>
            </w:r>
          </w:p>
        </w:tc>
        <w:tc>
          <w:tcPr>
            <w:tcW w:w="5670" w:type="dxa"/>
          </w:tcPr>
          <w:p w:rsidR="00A0566B" w:rsidRPr="00260D48" w:rsidRDefault="00A0566B" w:rsidP="00A0566B">
            <w:pPr>
              <w:rPr>
                <w:rFonts w:ascii="Times New Roman" w:hAnsi="Times New Roman"/>
                <w:bCs/>
              </w:rPr>
            </w:pPr>
            <w:r w:rsidRPr="00260D48">
              <w:rPr>
                <w:rFonts w:ascii="Times New Roman" w:hAnsi="Times New Roman"/>
                <w:bCs/>
              </w:rPr>
              <w:t>Анализ метод.</w:t>
            </w:r>
            <w:r w:rsidR="00C861A3">
              <w:rPr>
                <w:rFonts w:ascii="Times New Roman" w:hAnsi="Times New Roman"/>
                <w:bCs/>
              </w:rPr>
              <w:t xml:space="preserve"> работы службы мониторинга за </w:t>
            </w:r>
            <w:r w:rsidR="00976290">
              <w:rPr>
                <w:rFonts w:ascii="Times New Roman" w:hAnsi="Times New Roman"/>
                <w:bCs/>
              </w:rPr>
              <w:t>20</w:t>
            </w:r>
            <w:r w:rsidR="00C861A3">
              <w:rPr>
                <w:rFonts w:ascii="Times New Roman" w:hAnsi="Times New Roman"/>
                <w:bCs/>
              </w:rPr>
              <w:t>19</w:t>
            </w:r>
            <w:r w:rsidRPr="00260D48">
              <w:rPr>
                <w:rFonts w:ascii="Times New Roman" w:hAnsi="Times New Roman"/>
                <w:bCs/>
              </w:rPr>
              <w:t>-20</w:t>
            </w:r>
            <w:r w:rsidR="00976290">
              <w:rPr>
                <w:rFonts w:ascii="Times New Roman" w:hAnsi="Times New Roman"/>
                <w:bCs/>
              </w:rPr>
              <w:t>2</w:t>
            </w:r>
            <w:r w:rsidR="00C861A3">
              <w:rPr>
                <w:rFonts w:ascii="Times New Roman" w:hAnsi="Times New Roman"/>
                <w:bCs/>
              </w:rPr>
              <w:t>0</w:t>
            </w:r>
            <w:r w:rsidRPr="00260D48">
              <w:rPr>
                <w:rFonts w:ascii="Times New Roman" w:hAnsi="Times New Roman"/>
                <w:bCs/>
              </w:rPr>
              <w:t xml:space="preserve"> </w:t>
            </w:r>
            <w:proofErr w:type="spellStart"/>
            <w:r w:rsidRPr="00260D48">
              <w:rPr>
                <w:rFonts w:ascii="Times New Roman" w:hAnsi="Times New Roman"/>
                <w:bCs/>
              </w:rPr>
              <w:t>уч</w:t>
            </w:r>
            <w:proofErr w:type="gramStart"/>
            <w:r w:rsidRPr="00260D48">
              <w:rPr>
                <w:rFonts w:ascii="Times New Roman" w:hAnsi="Times New Roman"/>
                <w:bCs/>
              </w:rPr>
              <w:t>.г</w:t>
            </w:r>
            <w:proofErr w:type="gramEnd"/>
            <w:r w:rsidRPr="00260D48">
              <w:rPr>
                <w:rFonts w:ascii="Times New Roman" w:hAnsi="Times New Roman"/>
                <w:bCs/>
              </w:rPr>
              <w:t>од</w:t>
            </w:r>
            <w:proofErr w:type="spellEnd"/>
            <w:r w:rsidRPr="00260D48">
              <w:rPr>
                <w:rFonts w:ascii="Times New Roman" w:hAnsi="Times New Roman"/>
                <w:bCs/>
              </w:rPr>
              <w:t xml:space="preserve">. </w:t>
            </w:r>
          </w:p>
          <w:p w:rsidR="00A0566B" w:rsidRPr="00260D48" w:rsidRDefault="00A0566B" w:rsidP="002D702C">
            <w:pPr>
              <w:rPr>
                <w:rFonts w:ascii="Times New Roman" w:hAnsi="Times New Roman"/>
                <w:bCs/>
              </w:rPr>
            </w:pPr>
            <w:r w:rsidRPr="00260D48">
              <w:rPr>
                <w:rFonts w:ascii="Times New Roman" w:hAnsi="Times New Roman"/>
                <w:bCs/>
              </w:rPr>
              <w:t>Утверждение планов МО, НМС на 20</w:t>
            </w:r>
            <w:r w:rsidR="00976290">
              <w:rPr>
                <w:rFonts w:ascii="Times New Roman" w:hAnsi="Times New Roman"/>
                <w:bCs/>
              </w:rPr>
              <w:t>20</w:t>
            </w:r>
            <w:r w:rsidRPr="00260D48">
              <w:rPr>
                <w:rFonts w:ascii="Times New Roman" w:hAnsi="Times New Roman"/>
                <w:bCs/>
              </w:rPr>
              <w:t>-20</w:t>
            </w:r>
            <w:r w:rsidR="00976290">
              <w:rPr>
                <w:rFonts w:ascii="Times New Roman" w:hAnsi="Times New Roman"/>
                <w:bCs/>
              </w:rPr>
              <w:t>21</w:t>
            </w:r>
            <w:r w:rsidRPr="00260D48">
              <w:rPr>
                <w:rFonts w:ascii="Times New Roman" w:hAnsi="Times New Roman"/>
                <w:bCs/>
              </w:rPr>
              <w:t xml:space="preserve"> </w:t>
            </w:r>
            <w:proofErr w:type="spellStart"/>
            <w:r w:rsidRPr="00260D48">
              <w:rPr>
                <w:rFonts w:ascii="Times New Roman" w:hAnsi="Times New Roman"/>
                <w:bCs/>
              </w:rPr>
              <w:t>уч</w:t>
            </w:r>
            <w:proofErr w:type="gramStart"/>
            <w:r w:rsidRPr="00260D48">
              <w:rPr>
                <w:rFonts w:ascii="Times New Roman" w:hAnsi="Times New Roman"/>
                <w:bCs/>
              </w:rPr>
              <w:t>.г</w:t>
            </w:r>
            <w:proofErr w:type="gramEnd"/>
            <w:r w:rsidRPr="00260D48">
              <w:rPr>
                <w:rFonts w:ascii="Times New Roman" w:hAnsi="Times New Roman"/>
                <w:bCs/>
              </w:rPr>
              <w:t>од</w:t>
            </w:r>
            <w:proofErr w:type="spellEnd"/>
          </w:p>
        </w:tc>
        <w:tc>
          <w:tcPr>
            <w:tcW w:w="1843" w:type="dxa"/>
          </w:tcPr>
          <w:p w:rsidR="00A0566B" w:rsidRPr="00260D48" w:rsidRDefault="00A0566B" w:rsidP="00A0566B">
            <w:pPr>
              <w:jc w:val="center"/>
              <w:rPr>
                <w:rFonts w:ascii="Times New Roman" w:hAnsi="Times New Roman"/>
                <w:bCs/>
              </w:rPr>
            </w:pPr>
            <w:r w:rsidRPr="00260D48">
              <w:rPr>
                <w:rFonts w:ascii="Times New Roman" w:hAnsi="Times New Roman"/>
                <w:bCs/>
              </w:rPr>
              <w:t xml:space="preserve">Сентябрь </w:t>
            </w:r>
          </w:p>
        </w:tc>
        <w:tc>
          <w:tcPr>
            <w:tcW w:w="2410" w:type="dxa"/>
          </w:tcPr>
          <w:p w:rsidR="00A0566B" w:rsidRPr="00260D48" w:rsidRDefault="00A0566B" w:rsidP="00A0566B">
            <w:pPr>
              <w:jc w:val="center"/>
              <w:rPr>
                <w:rFonts w:ascii="Times New Roman" w:hAnsi="Times New Roman"/>
                <w:bCs/>
              </w:rPr>
            </w:pPr>
            <w:r w:rsidRPr="00260D48">
              <w:rPr>
                <w:rFonts w:ascii="Times New Roman" w:hAnsi="Times New Roman"/>
                <w:bCs/>
              </w:rPr>
              <w:t>Администрация, руководители ШМО</w:t>
            </w:r>
          </w:p>
        </w:tc>
      </w:tr>
      <w:tr w:rsidR="00A0566B" w:rsidRPr="00260D48" w:rsidTr="00CE7649">
        <w:tc>
          <w:tcPr>
            <w:tcW w:w="709" w:type="dxa"/>
          </w:tcPr>
          <w:p w:rsidR="00A0566B" w:rsidRPr="00260D48" w:rsidRDefault="00A0566B" w:rsidP="00A0566B">
            <w:pPr>
              <w:jc w:val="center"/>
              <w:rPr>
                <w:rFonts w:ascii="Times New Roman" w:hAnsi="Times New Roman"/>
                <w:b/>
                <w:bCs/>
              </w:rPr>
            </w:pPr>
            <w:r w:rsidRPr="00260D48">
              <w:rPr>
                <w:rFonts w:ascii="Times New Roman" w:hAnsi="Times New Roman"/>
                <w:b/>
                <w:bCs/>
              </w:rPr>
              <w:t>3</w:t>
            </w:r>
          </w:p>
        </w:tc>
        <w:tc>
          <w:tcPr>
            <w:tcW w:w="5670" w:type="dxa"/>
          </w:tcPr>
          <w:p w:rsidR="00A0566B" w:rsidRPr="00260D48" w:rsidRDefault="00A0566B" w:rsidP="001B109E">
            <w:pPr>
              <w:rPr>
                <w:rFonts w:ascii="Times New Roman" w:hAnsi="Times New Roman"/>
                <w:bCs/>
              </w:rPr>
            </w:pPr>
            <w:r w:rsidRPr="00260D48">
              <w:rPr>
                <w:rFonts w:ascii="Times New Roman" w:hAnsi="Times New Roman"/>
                <w:bCs/>
              </w:rPr>
              <w:t xml:space="preserve">Подготовка к проблемному педсовету. Самоанализы учителей, претендующих на подтверждение 1и высшей категории. </w:t>
            </w:r>
          </w:p>
        </w:tc>
        <w:tc>
          <w:tcPr>
            <w:tcW w:w="1843" w:type="dxa"/>
          </w:tcPr>
          <w:p w:rsidR="00A0566B" w:rsidRPr="00260D48" w:rsidRDefault="00A0566B" w:rsidP="00A0566B">
            <w:pPr>
              <w:jc w:val="center"/>
              <w:rPr>
                <w:rFonts w:ascii="Times New Roman" w:hAnsi="Times New Roman"/>
                <w:bCs/>
              </w:rPr>
            </w:pPr>
            <w:r w:rsidRPr="00260D48">
              <w:rPr>
                <w:rFonts w:ascii="Times New Roman" w:hAnsi="Times New Roman"/>
                <w:bCs/>
              </w:rPr>
              <w:t xml:space="preserve">Ноябрь </w:t>
            </w:r>
          </w:p>
        </w:tc>
        <w:tc>
          <w:tcPr>
            <w:tcW w:w="2410" w:type="dxa"/>
          </w:tcPr>
          <w:p w:rsidR="00A0566B" w:rsidRPr="00260D48" w:rsidRDefault="00A0566B" w:rsidP="00A0566B">
            <w:pPr>
              <w:jc w:val="center"/>
              <w:rPr>
                <w:rFonts w:ascii="Times New Roman" w:hAnsi="Times New Roman"/>
                <w:bCs/>
              </w:rPr>
            </w:pPr>
            <w:r w:rsidRPr="00260D48">
              <w:rPr>
                <w:rFonts w:ascii="Times New Roman" w:hAnsi="Times New Roman"/>
                <w:bCs/>
              </w:rPr>
              <w:t>Администрация</w:t>
            </w:r>
          </w:p>
          <w:p w:rsidR="00A0566B" w:rsidRPr="00260D48" w:rsidRDefault="00A0566B" w:rsidP="00A0566B">
            <w:pPr>
              <w:jc w:val="center"/>
              <w:rPr>
                <w:rFonts w:ascii="Times New Roman" w:hAnsi="Times New Roman"/>
                <w:bCs/>
              </w:rPr>
            </w:pPr>
            <w:r w:rsidRPr="00260D48">
              <w:rPr>
                <w:rFonts w:ascii="Times New Roman" w:hAnsi="Times New Roman"/>
                <w:bCs/>
              </w:rPr>
              <w:t xml:space="preserve">Зам. по </w:t>
            </w:r>
            <w:r w:rsidR="001B109E" w:rsidRPr="00260D48">
              <w:rPr>
                <w:rFonts w:ascii="Times New Roman" w:hAnsi="Times New Roman"/>
                <w:bCs/>
              </w:rPr>
              <w:t>У</w:t>
            </w:r>
            <w:r w:rsidRPr="00260D48">
              <w:rPr>
                <w:rFonts w:ascii="Times New Roman" w:hAnsi="Times New Roman"/>
                <w:bCs/>
              </w:rPr>
              <w:t>ВР</w:t>
            </w:r>
          </w:p>
          <w:p w:rsidR="00A0566B" w:rsidRPr="00260D48" w:rsidRDefault="00A0566B" w:rsidP="001B109E">
            <w:pPr>
              <w:jc w:val="center"/>
              <w:rPr>
                <w:rFonts w:ascii="Times New Roman" w:hAnsi="Times New Roman"/>
                <w:bCs/>
              </w:rPr>
            </w:pPr>
            <w:r w:rsidRPr="00260D48">
              <w:rPr>
                <w:rFonts w:ascii="Times New Roman" w:hAnsi="Times New Roman"/>
                <w:bCs/>
              </w:rPr>
              <w:t>Руководител</w:t>
            </w:r>
            <w:r w:rsidR="001B109E" w:rsidRPr="00260D48">
              <w:rPr>
                <w:rFonts w:ascii="Times New Roman" w:hAnsi="Times New Roman"/>
                <w:bCs/>
              </w:rPr>
              <w:t>и</w:t>
            </w:r>
            <w:r w:rsidRPr="00260D48">
              <w:rPr>
                <w:rFonts w:ascii="Times New Roman" w:hAnsi="Times New Roman"/>
                <w:bCs/>
              </w:rPr>
              <w:t xml:space="preserve"> ШМО </w:t>
            </w:r>
          </w:p>
        </w:tc>
      </w:tr>
      <w:tr w:rsidR="00A0566B" w:rsidRPr="00260D48" w:rsidTr="00CE7649">
        <w:tc>
          <w:tcPr>
            <w:tcW w:w="709" w:type="dxa"/>
          </w:tcPr>
          <w:p w:rsidR="00A0566B" w:rsidRPr="00260D48" w:rsidRDefault="00A0566B" w:rsidP="00A0566B">
            <w:pPr>
              <w:jc w:val="center"/>
              <w:rPr>
                <w:rFonts w:ascii="Times New Roman" w:hAnsi="Times New Roman"/>
                <w:b/>
                <w:bCs/>
              </w:rPr>
            </w:pPr>
            <w:r w:rsidRPr="00260D48">
              <w:rPr>
                <w:rFonts w:ascii="Times New Roman" w:hAnsi="Times New Roman"/>
                <w:b/>
                <w:bCs/>
              </w:rPr>
              <w:t>4</w:t>
            </w:r>
          </w:p>
        </w:tc>
        <w:tc>
          <w:tcPr>
            <w:tcW w:w="5670" w:type="dxa"/>
          </w:tcPr>
          <w:p w:rsidR="00A0566B" w:rsidRPr="00260D48" w:rsidRDefault="00A0566B" w:rsidP="00A0566B">
            <w:pPr>
              <w:rPr>
                <w:rFonts w:ascii="Times New Roman" w:hAnsi="Times New Roman"/>
                <w:bCs/>
              </w:rPr>
            </w:pPr>
            <w:r w:rsidRPr="00260D48">
              <w:rPr>
                <w:rFonts w:ascii="Times New Roman" w:hAnsi="Times New Roman"/>
                <w:bCs/>
              </w:rPr>
              <w:t xml:space="preserve">Подготовка к участию в ЕГЭ. База данных уч-ся 9-11классов. Метод совещание по подготовке и проведению пробного экзамена в 9 и 11 классах. </w:t>
            </w:r>
          </w:p>
        </w:tc>
        <w:tc>
          <w:tcPr>
            <w:tcW w:w="1843" w:type="dxa"/>
          </w:tcPr>
          <w:p w:rsidR="00A0566B" w:rsidRPr="00260D48" w:rsidRDefault="00A0566B" w:rsidP="00A0566B">
            <w:pPr>
              <w:jc w:val="center"/>
              <w:rPr>
                <w:rFonts w:ascii="Times New Roman" w:hAnsi="Times New Roman"/>
                <w:bCs/>
              </w:rPr>
            </w:pPr>
            <w:r w:rsidRPr="00260D48">
              <w:rPr>
                <w:rFonts w:ascii="Times New Roman" w:hAnsi="Times New Roman"/>
                <w:bCs/>
              </w:rPr>
              <w:t>В течение года,</w:t>
            </w:r>
          </w:p>
          <w:p w:rsidR="00A0566B" w:rsidRPr="00260D48" w:rsidRDefault="00A0566B" w:rsidP="00A0566B">
            <w:pPr>
              <w:jc w:val="center"/>
              <w:rPr>
                <w:rFonts w:ascii="Times New Roman" w:hAnsi="Times New Roman"/>
                <w:bCs/>
              </w:rPr>
            </w:pPr>
            <w:r w:rsidRPr="00260D48">
              <w:rPr>
                <w:rFonts w:ascii="Times New Roman" w:hAnsi="Times New Roman"/>
                <w:bCs/>
              </w:rPr>
              <w:t>Декабрь, январь.</w:t>
            </w:r>
          </w:p>
        </w:tc>
        <w:tc>
          <w:tcPr>
            <w:tcW w:w="2410" w:type="dxa"/>
          </w:tcPr>
          <w:p w:rsidR="00A0566B" w:rsidRPr="00260D48" w:rsidRDefault="00A0566B" w:rsidP="00A0566B">
            <w:pPr>
              <w:jc w:val="center"/>
              <w:rPr>
                <w:rFonts w:ascii="Times New Roman" w:hAnsi="Times New Roman"/>
                <w:bCs/>
              </w:rPr>
            </w:pPr>
            <w:r w:rsidRPr="00260D48">
              <w:rPr>
                <w:rFonts w:ascii="Times New Roman" w:hAnsi="Times New Roman"/>
                <w:bCs/>
              </w:rPr>
              <w:t>НМР</w:t>
            </w:r>
          </w:p>
        </w:tc>
      </w:tr>
      <w:tr w:rsidR="00A0566B" w:rsidRPr="00260D48" w:rsidTr="00CE7649">
        <w:tc>
          <w:tcPr>
            <w:tcW w:w="709" w:type="dxa"/>
          </w:tcPr>
          <w:p w:rsidR="00A0566B" w:rsidRPr="00260D48" w:rsidRDefault="00A0566B" w:rsidP="00A0566B">
            <w:pPr>
              <w:jc w:val="center"/>
              <w:rPr>
                <w:rFonts w:ascii="Times New Roman" w:hAnsi="Times New Roman"/>
                <w:b/>
                <w:bCs/>
              </w:rPr>
            </w:pPr>
            <w:r w:rsidRPr="00260D48">
              <w:rPr>
                <w:rFonts w:ascii="Times New Roman" w:hAnsi="Times New Roman"/>
                <w:b/>
                <w:bCs/>
              </w:rPr>
              <w:t>5</w:t>
            </w:r>
          </w:p>
        </w:tc>
        <w:tc>
          <w:tcPr>
            <w:tcW w:w="5670" w:type="dxa"/>
          </w:tcPr>
          <w:p w:rsidR="00A0566B" w:rsidRPr="00260D48" w:rsidRDefault="001B109E" w:rsidP="00A0566B">
            <w:pPr>
              <w:rPr>
                <w:rFonts w:ascii="Times New Roman" w:hAnsi="Times New Roman"/>
                <w:bCs/>
              </w:rPr>
            </w:pPr>
            <w:r w:rsidRPr="00260D48">
              <w:rPr>
                <w:rFonts w:ascii="Times New Roman" w:hAnsi="Times New Roman"/>
                <w:bCs/>
              </w:rPr>
              <w:t>Утверждение плана подготовки и аттестации школы и лицензированию образовательной деятельности школы.</w:t>
            </w:r>
          </w:p>
        </w:tc>
        <w:tc>
          <w:tcPr>
            <w:tcW w:w="1843" w:type="dxa"/>
          </w:tcPr>
          <w:p w:rsidR="00A0566B" w:rsidRPr="00260D48" w:rsidRDefault="001B109E" w:rsidP="00A0566B">
            <w:pPr>
              <w:jc w:val="center"/>
              <w:rPr>
                <w:rFonts w:ascii="Times New Roman" w:hAnsi="Times New Roman"/>
                <w:bCs/>
              </w:rPr>
            </w:pPr>
            <w:r w:rsidRPr="00260D48">
              <w:rPr>
                <w:rFonts w:ascii="Times New Roman" w:hAnsi="Times New Roman"/>
                <w:bCs/>
              </w:rPr>
              <w:t xml:space="preserve">Январь </w:t>
            </w:r>
          </w:p>
        </w:tc>
        <w:tc>
          <w:tcPr>
            <w:tcW w:w="2410" w:type="dxa"/>
          </w:tcPr>
          <w:p w:rsidR="00A0566B" w:rsidRPr="00260D48" w:rsidRDefault="001B109E" w:rsidP="00A0566B">
            <w:pPr>
              <w:jc w:val="center"/>
              <w:rPr>
                <w:rFonts w:ascii="Times New Roman" w:hAnsi="Times New Roman"/>
                <w:bCs/>
              </w:rPr>
            </w:pPr>
            <w:r w:rsidRPr="00260D48">
              <w:rPr>
                <w:rFonts w:ascii="Times New Roman" w:hAnsi="Times New Roman"/>
                <w:bCs/>
              </w:rPr>
              <w:t xml:space="preserve">Администрация </w:t>
            </w:r>
          </w:p>
        </w:tc>
      </w:tr>
      <w:tr w:rsidR="00A0566B" w:rsidRPr="00260D48" w:rsidTr="00CE7649">
        <w:tc>
          <w:tcPr>
            <w:tcW w:w="709" w:type="dxa"/>
          </w:tcPr>
          <w:p w:rsidR="00A0566B" w:rsidRPr="00260D48" w:rsidRDefault="00A0566B" w:rsidP="00A0566B">
            <w:pPr>
              <w:jc w:val="center"/>
              <w:rPr>
                <w:rFonts w:ascii="Times New Roman" w:hAnsi="Times New Roman"/>
                <w:b/>
                <w:bCs/>
              </w:rPr>
            </w:pPr>
            <w:r w:rsidRPr="00260D48">
              <w:rPr>
                <w:rFonts w:ascii="Times New Roman" w:hAnsi="Times New Roman"/>
                <w:b/>
                <w:bCs/>
              </w:rPr>
              <w:t>6</w:t>
            </w:r>
          </w:p>
        </w:tc>
        <w:tc>
          <w:tcPr>
            <w:tcW w:w="5670" w:type="dxa"/>
          </w:tcPr>
          <w:p w:rsidR="00A0566B" w:rsidRPr="00260D48" w:rsidRDefault="001B109E" w:rsidP="00A0566B">
            <w:pPr>
              <w:rPr>
                <w:rFonts w:ascii="Times New Roman" w:hAnsi="Times New Roman"/>
                <w:bCs/>
              </w:rPr>
            </w:pPr>
            <w:r w:rsidRPr="00260D48">
              <w:rPr>
                <w:rFonts w:ascii="Times New Roman" w:hAnsi="Times New Roman"/>
                <w:bCs/>
              </w:rPr>
              <w:t xml:space="preserve">Подготовка программы элективных курсов для </w:t>
            </w:r>
            <w:r w:rsidRPr="00260D48">
              <w:rPr>
                <w:rFonts w:ascii="Times New Roman" w:hAnsi="Times New Roman"/>
                <w:bCs/>
              </w:rPr>
              <w:lastRenderedPageBreak/>
              <w:t>профильной школы, курсов по выбору предпрофильной подготовки для 8-9 классов.</w:t>
            </w:r>
          </w:p>
        </w:tc>
        <w:tc>
          <w:tcPr>
            <w:tcW w:w="1843" w:type="dxa"/>
          </w:tcPr>
          <w:p w:rsidR="00A0566B" w:rsidRPr="00260D48" w:rsidRDefault="001B109E" w:rsidP="00A0566B">
            <w:pPr>
              <w:jc w:val="center"/>
              <w:rPr>
                <w:rFonts w:ascii="Times New Roman" w:hAnsi="Times New Roman"/>
                <w:bCs/>
              </w:rPr>
            </w:pPr>
            <w:r w:rsidRPr="00260D48">
              <w:rPr>
                <w:rFonts w:ascii="Times New Roman" w:hAnsi="Times New Roman"/>
                <w:bCs/>
              </w:rPr>
              <w:lastRenderedPageBreak/>
              <w:t>Март - апрель</w:t>
            </w:r>
          </w:p>
        </w:tc>
        <w:tc>
          <w:tcPr>
            <w:tcW w:w="2410" w:type="dxa"/>
          </w:tcPr>
          <w:p w:rsidR="00A0566B" w:rsidRPr="00260D48" w:rsidRDefault="001B109E" w:rsidP="00A0566B">
            <w:pPr>
              <w:jc w:val="center"/>
              <w:rPr>
                <w:rFonts w:ascii="Times New Roman" w:hAnsi="Times New Roman"/>
                <w:bCs/>
              </w:rPr>
            </w:pPr>
            <w:r w:rsidRPr="00260D48">
              <w:rPr>
                <w:rFonts w:ascii="Times New Roman" w:hAnsi="Times New Roman"/>
                <w:bCs/>
              </w:rPr>
              <w:t>Администрация</w:t>
            </w:r>
          </w:p>
          <w:p w:rsidR="001B109E" w:rsidRPr="00260D48" w:rsidRDefault="001B109E" w:rsidP="00A0566B">
            <w:pPr>
              <w:jc w:val="center"/>
              <w:rPr>
                <w:rFonts w:ascii="Times New Roman" w:hAnsi="Times New Roman"/>
                <w:bCs/>
              </w:rPr>
            </w:pPr>
          </w:p>
        </w:tc>
      </w:tr>
      <w:tr w:rsidR="001B109E" w:rsidRPr="00260D48" w:rsidTr="00CE7649">
        <w:tc>
          <w:tcPr>
            <w:tcW w:w="709" w:type="dxa"/>
          </w:tcPr>
          <w:p w:rsidR="001B109E" w:rsidRPr="00260D48" w:rsidRDefault="001B109E" w:rsidP="001B109E">
            <w:pPr>
              <w:jc w:val="center"/>
              <w:rPr>
                <w:rFonts w:ascii="Times New Roman" w:hAnsi="Times New Roman"/>
                <w:b/>
                <w:bCs/>
              </w:rPr>
            </w:pPr>
            <w:r w:rsidRPr="00260D48">
              <w:rPr>
                <w:rFonts w:ascii="Times New Roman" w:hAnsi="Times New Roman"/>
                <w:b/>
                <w:bCs/>
              </w:rPr>
              <w:lastRenderedPageBreak/>
              <w:t>7</w:t>
            </w:r>
          </w:p>
        </w:tc>
        <w:tc>
          <w:tcPr>
            <w:tcW w:w="5670" w:type="dxa"/>
          </w:tcPr>
          <w:p w:rsidR="001B109E" w:rsidRPr="00260D48" w:rsidRDefault="001B109E" w:rsidP="001B109E">
            <w:pPr>
              <w:rPr>
                <w:rFonts w:ascii="Times New Roman" w:hAnsi="Times New Roman"/>
                <w:bCs/>
              </w:rPr>
            </w:pPr>
            <w:r w:rsidRPr="00260D48">
              <w:rPr>
                <w:rFonts w:ascii="Times New Roman" w:hAnsi="Times New Roman"/>
                <w:bCs/>
              </w:rPr>
              <w:t>Подготовка к тематическому педсовету. Предпрофильная подготовка в 9х классах: анализ ситуации. Подготовка к выставке достижений МО за год. Деятельность Совета по работе с одаренными детьми в школе.</w:t>
            </w:r>
          </w:p>
        </w:tc>
        <w:tc>
          <w:tcPr>
            <w:tcW w:w="1843" w:type="dxa"/>
          </w:tcPr>
          <w:p w:rsidR="001B109E" w:rsidRPr="00260D48" w:rsidRDefault="001B109E" w:rsidP="001B109E">
            <w:pPr>
              <w:jc w:val="center"/>
              <w:rPr>
                <w:rFonts w:ascii="Times New Roman" w:hAnsi="Times New Roman"/>
                <w:bCs/>
              </w:rPr>
            </w:pPr>
            <w:r w:rsidRPr="00260D48">
              <w:rPr>
                <w:rFonts w:ascii="Times New Roman" w:hAnsi="Times New Roman"/>
                <w:bCs/>
              </w:rPr>
              <w:t xml:space="preserve">Апрель – май </w:t>
            </w:r>
          </w:p>
        </w:tc>
        <w:tc>
          <w:tcPr>
            <w:tcW w:w="2410" w:type="dxa"/>
          </w:tcPr>
          <w:p w:rsidR="001B109E" w:rsidRPr="00260D48" w:rsidRDefault="001B109E" w:rsidP="001B109E">
            <w:pPr>
              <w:jc w:val="center"/>
              <w:rPr>
                <w:rFonts w:ascii="Times New Roman" w:hAnsi="Times New Roman"/>
                <w:bCs/>
              </w:rPr>
            </w:pPr>
            <w:r w:rsidRPr="00260D48">
              <w:rPr>
                <w:rFonts w:ascii="Times New Roman" w:hAnsi="Times New Roman"/>
                <w:bCs/>
              </w:rPr>
              <w:t>Администрация</w:t>
            </w:r>
          </w:p>
          <w:p w:rsidR="001B109E" w:rsidRPr="00260D48" w:rsidRDefault="001B109E" w:rsidP="001B109E">
            <w:pPr>
              <w:jc w:val="center"/>
              <w:rPr>
                <w:rFonts w:ascii="Times New Roman" w:hAnsi="Times New Roman"/>
                <w:bCs/>
              </w:rPr>
            </w:pPr>
            <w:r w:rsidRPr="00260D48">
              <w:rPr>
                <w:rFonts w:ascii="Times New Roman" w:hAnsi="Times New Roman"/>
                <w:bCs/>
              </w:rPr>
              <w:t>Педагог-психолог</w:t>
            </w:r>
          </w:p>
        </w:tc>
      </w:tr>
      <w:tr w:rsidR="001B109E" w:rsidRPr="00260D48" w:rsidTr="00CE7649">
        <w:tc>
          <w:tcPr>
            <w:tcW w:w="709" w:type="dxa"/>
          </w:tcPr>
          <w:p w:rsidR="001B109E" w:rsidRPr="00260D48" w:rsidRDefault="001B109E" w:rsidP="001B109E">
            <w:pPr>
              <w:jc w:val="center"/>
              <w:rPr>
                <w:rFonts w:ascii="Times New Roman" w:hAnsi="Times New Roman"/>
                <w:b/>
                <w:bCs/>
              </w:rPr>
            </w:pPr>
            <w:r w:rsidRPr="00260D48">
              <w:rPr>
                <w:rFonts w:ascii="Times New Roman" w:hAnsi="Times New Roman"/>
                <w:b/>
                <w:bCs/>
              </w:rPr>
              <w:t>8</w:t>
            </w:r>
          </w:p>
        </w:tc>
        <w:tc>
          <w:tcPr>
            <w:tcW w:w="5670" w:type="dxa"/>
          </w:tcPr>
          <w:p w:rsidR="001B109E" w:rsidRPr="00260D48" w:rsidRDefault="001B109E" w:rsidP="001B109E">
            <w:pPr>
              <w:rPr>
                <w:rFonts w:ascii="Times New Roman" w:hAnsi="Times New Roman"/>
                <w:bCs/>
              </w:rPr>
            </w:pPr>
            <w:r w:rsidRPr="00260D48">
              <w:rPr>
                <w:rFonts w:ascii="Times New Roman" w:hAnsi="Times New Roman"/>
                <w:bCs/>
              </w:rPr>
              <w:t>Анализ работы за учебный год. Творческие отчеты МО.</w:t>
            </w:r>
          </w:p>
        </w:tc>
        <w:tc>
          <w:tcPr>
            <w:tcW w:w="1843" w:type="dxa"/>
          </w:tcPr>
          <w:p w:rsidR="001B109E" w:rsidRPr="00260D48" w:rsidRDefault="001B109E" w:rsidP="001B109E">
            <w:pPr>
              <w:jc w:val="center"/>
              <w:rPr>
                <w:rFonts w:ascii="Times New Roman" w:hAnsi="Times New Roman"/>
                <w:bCs/>
              </w:rPr>
            </w:pPr>
            <w:r w:rsidRPr="00260D48">
              <w:rPr>
                <w:rFonts w:ascii="Times New Roman" w:hAnsi="Times New Roman"/>
                <w:bCs/>
              </w:rPr>
              <w:t xml:space="preserve">Май </w:t>
            </w:r>
          </w:p>
        </w:tc>
        <w:tc>
          <w:tcPr>
            <w:tcW w:w="2410" w:type="dxa"/>
          </w:tcPr>
          <w:p w:rsidR="001B109E" w:rsidRPr="00260D48" w:rsidRDefault="001B109E" w:rsidP="001B109E">
            <w:pPr>
              <w:jc w:val="center"/>
              <w:rPr>
                <w:rFonts w:ascii="Times New Roman" w:hAnsi="Times New Roman"/>
                <w:bCs/>
              </w:rPr>
            </w:pPr>
            <w:r w:rsidRPr="00260D48">
              <w:rPr>
                <w:rFonts w:ascii="Times New Roman" w:hAnsi="Times New Roman"/>
                <w:bCs/>
              </w:rPr>
              <w:t>Администрация, руководители ШМО</w:t>
            </w:r>
          </w:p>
        </w:tc>
      </w:tr>
    </w:tbl>
    <w:p w:rsidR="00B10EB8" w:rsidRDefault="00B10EB8" w:rsidP="00CE7649">
      <w:pPr>
        <w:shd w:val="clear" w:color="auto" w:fill="FFFFFF"/>
        <w:spacing w:before="150" w:after="150" w:line="315" w:lineRule="atLeast"/>
        <w:jc w:val="center"/>
        <w:rPr>
          <w:rFonts w:ascii="Times New Roman" w:hAnsi="Times New Roman"/>
          <w:b/>
          <w:bCs/>
          <w:sz w:val="28"/>
        </w:rPr>
      </w:pPr>
      <w:r w:rsidRPr="00260D48">
        <w:rPr>
          <w:rFonts w:ascii="Times New Roman" w:hAnsi="Times New Roman"/>
          <w:b/>
          <w:bCs/>
          <w:sz w:val="28"/>
        </w:rPr>
        <w:t>Темы педагогических советов на 20</w:t>
      </w:r>
      <w:r w:rsidR="00976290">
        <w:rPr>
          <w:rFonts w:ascii="Times New Roman" w:hAnsi="Times New Roman"/>
          <w:b/>
          <w:bCs/>
          <w:sz w:val="28"/>
        </w:rPr>
        <w:t>20</w:t>
      </w:r>
      <w:r w:rsidR="00E8486C" w:rsidRPr="00260D48">
        <w:rPr>
          <w:rFonts w:ascii="Times New Roman" w:hAnsi="Times New Roman"/>
          <w:b/>
          <w:bCs/>
          <w:sz w:val="28"/>
        </w:rPr>
        <w:t>- 2</w:t>
      </w:r>
      <w:r w:rsidR="002D702C" w:rsidRPr="00260D48">
        <w:rPr>
          <w:rFonts w:ascii="Times New Roman" w:hAnsi="Times New Roman"/>
          <w:b/>
          <w:bCs/>
          <w:sz w:val="28"/>
        </w:rPr>
        <w:t>0</w:t>
      </w:r>
      <w:r w:rsidR="00976290">
        <w:rPr>
          <w:rFonts w:ascii="Times New Roman" w:hAnsi="Times New Roman"/>
          <w:b/>
          <w:bCs/>
          <w:sz w:val="28"/>
        </w:rPr>
        <w:t>21</w:t>
      </w:r>
      <w:r w:rsidRPr="00260D48">
        <w:rPr>
          <w:rFonts w:ascii="Times New Roman" w:hAnsi="Times New Roman"/>
          <w:b/>
          <w:bCs/>
          <w:sz w:val="28"/>
        </w:rPr>
        <w:t xml:space="preserve"> уч. </w:t>
      </w:r>
      <w:r w:rsidR="00BD0B85">
        <w:rPr>
          <w:rFonts w:ascii="Times New Roman" w:hAnsi="Times New Roman"/>
          <w:b/>
          <w:bCs/>
          <w:sz w:val="28"/>
        </w:rPr>
        <w:t>г</w:t>
      </w:r>
      <w:r w:rsidRPr="00260D48">
        <w:rPr>
          <w:rFonts w:ascii="Times New Roman" w:hAnsi="Times New Roman"/>
          <w:b/>
          <w:bCs/>
          <w:sz w:val="28"/>
        </w:rPr>
        <w:t>од</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253"/>
        <w:gridCol w:w="1984"/>
        <w:gridCol w:w="3686"/>
      </w:tblGrid>
      <w:tr w:rsidR="00B10EB8" w:rsidRPr="00260D48" w:rsidTr="00CE7649">
        <w:trPr>
          <w:trHeight w:val="703"/>
        </w:trPr>
        <w:tc>
          <w:tcPr>
            <w:tcW w:w="709" w:type="dxa"/>
            <w:vAlign w:val="center"/>
          </w:tcPr>
          <w:p w:rsidR="00B10EB8" w:rsidRPr="00CE7649" w:rsidRDefault="00B10EB8" w:rsidP="00304814">
            <w:pPr>
              <w:jc w:val="center"/>
              <w:rPr>
                <w:rFonts w:ascii="Times New Roman" w:hAnsi="Times New Roman"/>
                <w:b/>
              </w:rPr>
            </w:pPr>
            <w:r w:rsidRPr="00CE7649">
              <w:rPr>
                <w:rFonts w:ascii="Times New Roman" w:hAnsi="Times New Roman"/>
                <w:b/>
              </w:rPr>
              <w:t>№</w:t>
            </w:r>
          </w:p>
        </w:tc>
        <w:tc>
          <w:tcPr>
            <w:tcW w:w="4253" w:type="dxa"/>
            <w:vAlign w:val="center"/>
          </w:tcPr>
          <w:p w:rsidR="00B10EB8" w:rsidRPr="00CE7649" w:rsidRDefault="00B10EB8" w:rsidP="00304814">
            <w:pPr>
              <w:jc w:val="center"/>
              <w:rPr>
                <w:rFonts w:ascii="Times New Roman" w:hAnsi="Times New Roman"/>
                <w:b/>
              </w:rPr>
            </w:pPr>
            <w:r w:rsidRPr="00CE7649">
              <w:rPr>
                <w:rFonts w:ascii="Times New Roman" w:hAnsi="Times New Roman"/>
                <w:b/>
              </w:rPr>
              <w:t>Тема педсовета</w:t>
            </w:r>
          </w:p>
        </w:tc>
        <w:tc>
          <w:tcPr>
            <w:tcW w:w="1984" w:type="dxa"/>
            <w:vAlign w:val="center"/>
          </w:tcPr>
          <w:p w:rsidR="00B10EB8" w:rsidRPr="00CE7649" w:rsidRDefault="00B10EB8" w:rsidP="00304814">
            <w:pPr>
              <w:jc w:val="center"/>
              <w:rPr>
                <w:rFonts w:ascii="Times New Roman" w:hAnsi="Times New Roman"/>
                <w:b/>
              </w:rPr>
            </w:pPr>
            <w:r w:rsidRPr="00CE7649">
              <w:rPr>
                <w:rFonts w:ascii="Times New Roman" w:hAnsi="Times New Roman"/>
                <w:b/>
              </w:rPr>
              <w:t>Сроки проведения</w:t>
            </w:r>
          </w:p>
        </w:tc>
        <w:tc>
          <w:tcPr>
            <w:tcW w:w="3686" w:type="dxa"/>
            <w:vAlign w:val="center"/>
          </w:tcPr>
          <w:p w:rsidR="00B10EB8" w:rsidRPr="00CE7649" w:rsidRDefault="00B10EB8" w:rsidP="00304814">
            <w:pPr>
              <w:jc w:val="center"/>
              <w:rPr>
                <w:rFonts w:ascii="Times New Roman" w:hAnsi="Times New Roman"/>
                <w:b/>
              </w:rPr>
            </w:pPr>
            <w:r w:rsidRPr="00CE7649">
              <w:rPr>
                <w:rFonts w:ascii="Times New Roman" w:hAnsi="Times New Roman"/>
                <w:b/>
              </w:rPr>
              <w:t>Ответственные</w:t>
            </w:r>
          </w:p>
        </w:tc>
      </w:tr>
      <w:tr w:rsidR="00C861A3" w:rsidRPr="00260D48" w:rsidTr="00CE7649">
        <w:trPr>
          <w:trHeight w:val="667"/>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1</w:t>
            </w:r>
          </w:p>
        </w:tc>
        <w:tc>
          <w:tcPr>
            <w:tcW w:w="4253" w:type="dxa"/>
          </w:tcPr>
          <w:p w:rsidR="00C861A3" w:rsidRPr="00260D48" w:rsidRDefault="00C861A3" w:rsidP="002D702C">
            <w:pPr>
              <w:rPr>
                <w:rFonts w:ascii="Times New Roman" w:hAnsi="Times New Roman"/>
              </w:rPr>
            </w:pPr>
            <w:r w:rsidRPr="00B768B4">
              <w:rPr>
                <w:rFonts w:ascii="Times New Roman" w:hAnsi="Times New Roman"/>
                <w:color w:val="000000"/>
              </w:rPr>
              <w:t>«Анализ и диагностика итогов 20</w:t>
            </w:r>
            <w:r>
              <w:rPr>
                <w:rFonts w:ascii="Times New Roman" w:hAnsi="Times New Roman"/>
                <w:color w:val="000000"/>
              </w:rPr>
              <w:t>20</w:t>
            </w:r>
            <w:r w:rsidRPr="00B768B4">
              <w:rPr>
                <w:rFonts w:ascii="Times New Roman" w:hAnsi="Times New Roman"/>
                <w:color w:val="000000"/>
              </w:rPr>
              <w:t>/20</w:t>
            </w:r>
            <w:r>
              <w:rPr>
                <w:rFonts w:ascii="Times New Roman" w:hAnsi="Times New Roman"/>
                <w:color w:val="000000"/>
              </w:rPr>
              <w:t xml:space="preserve"> </w:t>
            </w:r>
            <w:r w:rsidRPr="00B768B4">
              <w:rPr>
                <w:rFonts w:ascii="Times New Roman" w:hAnsi="Times New Roman"/>
                <w:color w:val="000000"/>
              </w:rPr>
              <w:t>учебного года. Условия реализации образовательных программ в 2020/21 учебном году»</w:t>
            </w:r>
          </w:p>
        </w:tc>
        <w:tc>
          <w:tcPr>
            <w:tcW w:w="1984" w:type="dxa"/>
          </w:tcPr>
          <w:p w:rsidR="00C861A3" w:rsidRPr="00260D48" w:rsidRDefault="00C861A3" w:rsidP="00304814">
            <w:pPr>
              <w:jc w:val="center"/>
              <w:rPr>
                <w:rFonts w:ascii="Times New Roman" w:hAnsi="Times New Roman"/>
              </w:rPr>
            </w:pPr>
            <w:r w:rsidRPr="00260D48">
              <w:rPr>
                <w:rFonts w:ascii="Times New Roman" w:hAnsi="Times New Roman"/>
              </w:rPr>
              <w:t>Август</w:t>
            </w:r>
          </w:p>
        </w:tc>
        <w:tc>
          <w:tcPr>
            <w:tcW w:w="3686" w:type="dxa"/>
          </w:tcPr>
          <w:p w:rsidR="00C861A3" w:rsidRPr="00B768B4" w:rsidRDefault="00C861A3" w:rsidP="00AA0E45">
            <w:pPr>
              <w:rPr>
                <w:rFonts w:ascii="Times New Roman" w:hAnsi="Times New Roman"/>
                <w:color w:val="000000"/>
              </w:rPr>
            </w:pPr>
            <w:r w:rsidRPr="00B768B4">
              <w:rPr>
                <w:rFonts w:ascii="Times New Roman" w:hAnsi="Times New Roman"/>
                <w:color w:val="000000"/>
              </w:rPr>
              <w:t xml:space="preserve">Директор школы </w:t>
            </w:r>
            <w:r>
              <w:rPr>
                <w:rFonts w:ascii="Times New Roman" w:hAnsi="Times New Roman"/>
                <w:color w:val="000000"/>
              </w:rPr>
              <w:t>Сулейманова М.Н.</w:t>
            </w:r>
          </w:p>
          <w:p w:rsidR="00C861A3" w:rsidRDefault="00C861A3" w:rsidP="00AA0E45">
            <w:pPr>
              <w:rPr>
                <w:rFonts w:ascii="Times New Roman" w:hAnsi="Times New Roman"/>
                <w:color w:val="000000"/>
              </w:rPr>
            </w:pPr>
            <w:r w:rsidRPr="00B768B4">
              <w:rPr>
                <w:rFonts w:ascii="Times New Roman" w:hAnsi="Times New Roman"/>
                <w:color w:val="000000"/>
              </w:rPr>
              <w:t>Заместител</w:t>
            </w:r>
            <w:r>
              <w:rPr>
                <w:rFonts w:ascii="Times New Roman" w:hAnsi="Times New Roman"/>
                <w:color w:val="000000"/>
              </w:rPr>
              <w:t>и</w:t>
            </w:r>
            <w:r w:rsidRPr="00B768B4">
              <w:rPr>
                <w:rFonts w:ascii="Times New Roman" w:hAnsi="Times New Roman"/>
                <w:color w:val="000000"/>
              </w:rPr>
              <w:t xml:space="preserve"> директора по УВР </w:t>
            </w:r>
            <w:r>
              <w:rPr>
                <w:rFonts w:ascii="Times New Roman" w:hAnsi="Times New Roman"/>
                <w:color w:val="000000"/>
              </w:rPr>
              <w:t>Байбулатова А.Ш.</w:t>
            </w:r>
          </w:p>
          <w:p w:rsidR="00C861A3" w:rsidRPr="00B768B4" w:rsidRDefault="00C861A3" w:rsidP="00AA0E45">
            <w:pPr>
              <w:rPr>
                <w:rFonts w:ascii="Times New Roman" w:hAnsi="Times New Roman"/>
                <w:color w:val="000000"/>
              </w:rPr>
            </w:pPr>
            <w:r>
              <w:rPr>
                <w:rFonts w:ascii="Times New Roman" w:hAnsi="Times New Roman"/>
                <w:color w:val="000000"/>
              </w:rPr>
              <w:t>Гасанова М.М.</w:t>
            </w:r>
          </w:p>
          <w:p w:rsidR="00C861A3" w:rsidRPr="00260D48" w:rsidRDefault="00C861A3" w:rsidP="00304814">
            <w:pPr>
              <w:rPr>
                <w:rFonts w:ascii="Times New Roman" w:hAnsi="Times New Roman"/>
              </w:rPr>
            </w:pPr>
            <w:r w:rsidRPr="00B768B4">
              <w:rPr>
                <w:rFonts w:ascii="Times New Roman" w:hAnsi="Times New Roman"/>
                <w:color w:val="000000"/>
              </w:rPr>
              <w:t xml:space="preserve">Заместитель директора по ВР </w:t>
            </w:r>
            <w:r>
              <w:rPr>
                <w:rFonts w:ascii="Times New Roman" w:hAnsi="Times New Roman"/>
                <w:color w:val="000000"/>
              </w:rPr>
              <w:t>Абдусаламова С.Б.</w:t>
            </w:r>
          </w:p>
        </w:tc>
      </w:tr>
      <w:tr w:rsidR="00C861A3" w:rsidRPr="00260D48" w:rsidTr="00CE7649">
        <w:trPr>
          <w:trHeight w:val="832"/>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2</w:t>
            </w:r>
          </w:p>
        </w:tc>
        <w:tc>
          <w:tcPr>
            <w:tcW w:w="4253" w:type="dxa"/>
          </w:tcPr>
          <w:p w:rsidR="00C861A3" w:rsidRPr="00260D48" w:rsidRDefault="00C861A3" w:rsidP="00304814">
            <w:pPr>
              <w:rPr>
                <w:rFonts w:ascii="Times New Roman" w:hAnsi="Times New Roman"/>
              </w:rPr>
            </w:pPr>
            <w:r w:rsidRPr="00B768B4">
              <w:rPr>
                <w:rFonts w:ascii="Times New Roman" w:hAnsi="Times New Roman"/>
                <w:color w:val="000000"/>
              </w:rPr>
              <w:t>«Качество образования как основной показатель работы школы»</w:t>
            </w:r>
          </w:p>
        </w:tc>
        <w:tc>
          <w:tcPr>
            <w:tcW w:w="1984" w:type="dxa"/>
          </w:tcPr>
          <w:p w:rsidR="00C861A3" w:rsidRPr="00260D48" w:rsidRDefault="00C861A3" w:rsidP="00304814">
            <w:pPr>
              <w:jc w:val="center"/>
              <w:rPr>
                <w:rFonts w:ascii="Times New Roman" w:hAnsi="Times New Roman"/>
              </w:rPr>
            </w:pPr>
            <w:r w:rsidRPr="00260D48">
              <w:rPr>
                <w:rFonts w:ascii="Times New Roman" w:hAnsi="Times New Roman"/>
              </w:rPr>
              <w:t>Ноябрь</w:t>
            </w:r>
          </w:p>
        </w:tc>
        <w:tc>
          <w:tcPr>
            <w:tcW w:w="3686" w:type="dxa"/>
          </w:tcPr>
          <w:p w:rsidR="00C861A3" w:rsidRPr="00B768B4" w:rsidRDefault="00C861A3" w:rsidP="00AA0E45">
            <w:pPr>
              <w:rPr>
                <w:rFonts w:ascii="Times New Roman" w:hAnsi="Times New Roman"/>
                <w:color w:val="000000"/>
              </w:rPr>
            </w:pPr>
            <w:r w:rsidRPr="00B768B4">
              <w:rPr>
                <w:rFonts w:ascii="Times New Roman" w:hAnsi="Times New Roman"/>
                <w:color w:val="000000"/>
              </w:rPr>
              <w:t>Заместител</w:t>
            </w:r>
            <w:r>
              <w:rPr>
                <w:rFonts w:ascii="Times New Roman" w:hAnsi="Times New Roman"/>
                <w:color w:val="000000"/>
              </w:rPr>
              <w:t>и</w:t>
            </w:r>
            <w:r w:rsidRPr="00B768B4">
              <w:rPr>
                <w:rFonts w:ascii="Times New Roman" w:hAnsi="Times New Roman"/>
                <w:color w:val="000000"/>
              </w:rPr>
              <w:t xml:space="preserve"> директора по УВР </w:t>
            </w:r>
            <w:r>
              <w:rPr>
                <w:rFonts w:ascii="Times New Roman" w:hAnsi="Times New Roman"/>
                <w:color w:val="000000"/>
              </w:rPr>
              <w:t>Байбулатова А.А. Гасанова М.М.</w:t>
            </w:r>
          </w:p>
          <w:p w:rsidR="00C861A3" w:rsidRPr="00B768B4" w:rsidRDefault="00C861A3" w:rsidP="00AA0E45">
            <w:pPr>
              <w:rPr>
                <w:rFonts w:ascii="Times New Roman" w:hAnsi="Times New Roman"/>
                <w:color w:val="000000"/>
              </w:rPr>
            </w:pPr>
            <w:r w:rsidRPr="00B768B4">
              <w:rPr>
                <w:rFonts w:ascii="Times New Roman" w:hAnsi="Times New Roman"/>
                <w:color w:val="000000"/>
              </w:rPr>
              <w:t xml:space="preserve">Заместитель директора по информационным технологиям </w:t>
            </w:r>
            <w:r>
              <w:rPr>
                <w:rFonts w:ascii="Times New Roman" w:hAnsi="Times New Roman"/>
                <w:color w:val="000000"/>
              </w:rPr>
              <w:t>Темирханов М.Г.</w:t>
            </w:r>
          </w:p>
          <w:p w:rsidR="00C861A3" w:rsidRPr="00260D48" w:rsidRDefault="00C861A3" w:rsidP="00304814">
            <w:pPr>
              <w:rPr>
                <w:rFonts w:ascii="Times New Roman" w:hAnsi="Times New Roman"/>
              </w:rPr>
            </w:pPr>
            <w:r w:rsidRPr="00B768B4">
              <w:rPr>
                <w:rFonts w:ascii="Times New Roman" w:hAnsi="Times New Roman"/>
                <w:color w:val="000000"/>
              </w:rPr>
              <w:t xml:space="preserve">Руководитель ШМО учителей </w:t>
            </w:r>
            <w:r>
              <w:rPr>
                <w:rFonts w:ascii="Times New Roman" w:hAnsi="Times New Roman"/>
                <w:color w:val="000000"/>
              </w:rPr>
              <w:t>русского языка и литературы</w:t>
            </w:r>
            <w:r w:rsidRPr="00B768B4">
              <w:rPr>
                <w:rFonts w:ascii="Times New Roman" w:hAnsi="Times New Roman"/>
                <w:color w:val="000000"/>
              </w:rPr>
              <w:t xml:space="preserve"> </w:t>
            </w:r>
            <w:r>
              <w:rPr>
                <w:rFonts w:ascii="Times New Roman" w:hAnsi="Times New Roman"/>
                <w:color w:val="000000"/>
              </w:rPr>
              <w:t>Ягияева У.Д.</w:t>
            </w:r>
          </w:p>
        </w:tc>
      </w:tr>
      <w:tr w:rsidR="00C861A3" w:rsidRPr="00260D48" w:rsidTr="00CE7649">
        <w:trPr>
          <w:trHeight w:val="845"/>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3</w:t>
            </w:r>
          </w:p>
        </w:tc>
        <w:tc>
          <w:tcPr>
            <w:tcW w:w="4253" w:type="dxa"/>
          </w:tcPr>
          <w:p w:rsidR="00C861A3" w:rsidRPr="00260D48" w:rsidRDefault="00C861A3" w:rsidP="00304814">
            <w:pPr>
              <w:rPr>
                <w:rFonts w:ascii="Times New Roman" w:hAnsi="Times New Roman"/>
              </w:rPr>
            </w:pPr>
            <w:r w:rsidRPr="00B768B4">
              <w:rPr>
                <w:rFonts w:ascii="Times New Roman" w:hAnsi="Times New Roman"/>
                <w:color w:val="000000"/>
              </w:rPr>
              <w:t>«Профессиональный</w:t>
            </w:r>
            <w:r>
              <w:rPr>
                <w:rFonts w:ascii="Times New Roman" w:hAnsi="Times New Roman"/>
                <w:color w:val="000000"/>
              </w:rPr>
              <w:t xml:space="preserve"> </w:t>
            </w:r>
            <w:r w:rsidRPr="00B768B4">
              <w:rPr>
                <w:rFonts w:ascii="Times New Roman" w:hAnsi="Times New Roman"/>
                <w:color w:val="000000"/>
              </w:rPr>
              <w:t>стандарт</w:t>
            </w:r>
            <w:r>
              <w:rPr>
                <w:rFonts w:ascii="Times New Roman" w:hAnsi="Times New Roman"/>
                <w:color w:val="000000"/>
              </w:rPr>
              <w:t xml:space="preserve"> </w:t>
            </w:r>
            <w:r w:rsidRPr="00B768B4">
              <w:rPr>
                <w:rFonts w:ascii="Times New Roman" w:hAnsi="Times New Roman"/>
                <w:color w:val="000000"/>
              </w:rPr>
              <w:t>педагога – образовательный ориентир школы»</w:t>
            </w:r>
          </w:p>
        </w:tc>
        <w:tc>
          <w:tcPr>
            <w:tcW w:w="1984" w:type="dxa"/>
          </w:tcPr>
          <w:p w:rsidR="00C861A3" w:rsidRPr="00260D48" w:rsidRDefault="00C861A3" w:rsidP="00304814">
            <w:pPr>
              <w:jc w:val="center"/>
              <w:rPr>
                <w:rFonts w:ascii="Times New Roman" w:hAnsi="Times New Roman"/>
              </w:rPr>
            </w:pPr>
            <w:r>
              <w:rPr>
                <w:rFonts w:ascii="Times New Roman" w:hAnsi="Times New Roman"/>
              </w:rPr>
              <w:t>Январь</w:t>
            </w:r>
          </w:p>
        </w:tc>
        <w:tc>
          <w:tcPr>
            <w:tcW w:w="3686" w:type="dxa"/>
          </w:tcPr>
          <w:p w:rsidR="00C861A3" w:rsidRPr="00260D48" w:rsidRDefault="00C861A3" w:rsidP="006522F3">
            <w:pPr>
              <w:rPr>
                <w:rFonts w:ascii="Times New Roman" w:hAnsi="Times New Roman"/>
              </w:rPr>
            </w:pPr>
            <w:r>
              <w:rPr>
                <w:rFonts w:ascii="Times New Roman" w:hAnsi="Times New Roman"/>
                <w:color w:val="000000"/>
              </w:rPr>
              <w:t>Заместители</w:t>
            </w:r>
            <w:r w:rsidRPr="00B768B4">
              <w:rPr>
                <w:rFonts w:ascii="Times New Roman" w:hAnsi="Times New Roman"/>
                <w:color w:val="000000"/>
              </w:rPr>
              <w:t xml:space="preserve"> директора по УВР </w:t>
            </w:r>
            <w:r>
              <w:rPr>
                <w:rFonts w:ascii="Times New Roman" w:hAnsi="Times New Roman"/>
                <w:color w:val="000000"/>
              </w:rPr>
              <w:t>Байбулатова А.Ш. Гасанова М.М.</w:t>
            </w:r>
          </w:p>
        </w:tc>
      </w:tr>
      <w:tr w:rsidR="00C861A3" w:rsidRPr="00260D48" w:rsidTr="00CE7649">
        <w:trPr>
          <w:trHeight w:val="1126"/>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4</w:t>
            </w:r>
          </w:p>
        </w:tc>
        <w:tc>
          <w:tcPr>
            <w:tcW w:w="4253" w:type="dxa"/>
            <w:tcBorders>
              <w:bottom w:val="single" w:sz="4" w:space="0" w:color="auto"/>
            </w:tcBorders>
          </w:tcPr>
          <w:p w:rsidR="00C861A3" w:rsidRPr="00260D48" w:rsidRDefault="00C861A3" w:rsidP="006522F3">
            <w:pPr>
              <w:rPr>
                <w:rFonts w:ascii="Times New Roman" w:hAnsi="Times New Roman"/>
              </w:rPr>
            </w:pPr>
            <w:r w:rsidRPr="00B768B4">
              <w:rPr>
                <w:rFonts w:ascii="Times New Roman" w:hAnsi="Times New Roman"/>
                <w:color w:val="000000"/>
              </w:rPr>
              <w:t>«Особенности организуемого в школе воспитательного процесса»</w:t>
            </w:r>
          </w:p>
        </w:tc>
        <w:tc>
          <w:tcPr>
            <w:tcW w:w="1984" w:type="dxa"/>
            <w:tcBorders>
              <w:bottom w:val="single" w:sz="4" w:space="0" w:color="auto"/>
            </w:tcBorders>
          </w:tcPr>
          <w:p w:rsidR="00C861A3" w:rsidRPr="00260D48" w:rsidRDefault="00C861A3" w:rsidP="00304814">
            <w:pPr>
              <w:jc w:val="center"/>
              <w:rPr>
                <w:rFonts w:ascii="Times New Roman" w:hAnsi="Times New Roman"/>
              </w:rPr>
            </w:pPr>
            <w:r>
              <w:rPr>
                <w:rFonts w:ascii="Times New Roman" w:hAnsi="Times New Roman"/>
              </w:rPr>
              <w:t>Март</w:t>
            </w:r>
            <w:r w:rsidRPr="00260D48">
              <w:rPr>
                <w:rFonts w:ascii="Times New Roman" w:hAnsi="Times New Roman"/>
              </w:rPr>
              <w:t xml:space="preserve"> </w:t>
            </w:r>
          </w:p>
        </w:tc>
        <w:tc>
          <w:tcPr>
            <w:tcW w:w="3686" w:type="dxa"/>
          </w:tcPr>
          <w:p w:rsidR="00C861A3" w:rsidRPr="00B768B4" w:rsidRDefault="00C861A3" w:rsidP="00AA0E45">
            <w:pPr>
              <w:rPr>
                <w:rFonts w:ascii="Times New Roman" w:hAnsi="Times New Roman"/>
                <w:color w:val="000000"/>
              </w:rPr>
            </w:pPr>
            <w:r w:rsidRPr="00B768B4">
              <w:rPr>
                <w:rFonts w:ascii="Times New Roman" w:hAnsi="Times New Roman"/>
                <w:color w:val="000000"/>
              </w:rPr>
              <w:t xml:space="preserve">Директор школы </w:t>
            </w:r>
            <w:r>
              <w:rPr>
                <w:rFonts w:ascii="Times New Roman" w:hAnsi="Times New Roman"/>
                <w:color w:val="000000"/>
              </w:rPr>
              <w:t>Сулейманова М.Н.</w:t>
            </w:r>
          </w:p>
          <w:p w:rsidR="00C861A3" w:rsidRPr="00B768B4" w:rsidRDefault="00C861A3" w:rsidP="00AA0E45">
            <w:pPr>
              <w:rPr>
                <w:rFonts w:ascii="Times New Roman" w:hAnsi="Times New Roman"/>
                <w:color w:val="000000"/>
              </w:rPr>
            </w:pPr>
            <w:r w:rsidRPr="00B768B4">
              <w:rPr>
                <w:rFonts w:ascii="Times New Roman" w:hAnsi="Times New Roman"/>
                <w:color w:val="000000"/>
              </w:rPr>
              <w:t>Заместител</w:t>
            </w:r>
            <w:r>
              <w:rPr>
                <w:rFonts w:ascii="Times New Roman" w:hAnsi="Times New Roman"/>
                <w:color w:val="000000"/>
              </w:rPr>
              <w:t>и</w:t>
            </w:r>
            <w:r w:rsidRPr="00B768B4">
              <w:rPr>
                <w:rFonts w:ascii="Times New Roman" w:hAnsi="Times New Roman"/>
                <w:color w:val="000000"/>
              </w:rPr>
              <w:t xml:space="preserve"> директора по УВР </w:t>
            </w:r>
            <w:r>
              <w:rPr>
                <w:rFonts w:ascii="Times New Roman" w:hAnsi="Times New Roman"/>
                <w:color w:val="000000"/>
              </w:rPr>
              <w:t>Байбулатова А.Ш. Гасанова М.М.</w:t>
            </w:r>
          </w:p>
          <w:p w:rsidR="00C861A3" w:rsidRPr="00260D48" w:rsidRDefault="00C861A3" w:rsidP="006522F3">
            <w:pPr>
              <w:rPr>
                <w:rFonts w:ascii="Times New Roman" w:hAnsi="Times New Roman"/>
              </w:rPr>
            </w:pPr>
            <w:r w:rsidRPr="00B768B4">
              <w:rPr>
                <w:rFonts w:ascii="Times New Roman" w:hAnsi="Times New Roman"/>
                <w:color w:val="000000"/>
              </w:rPr>
              <w:t xml:space="preserve">Заместитель директора по ВР </w:t>
            </w:r>
            <w:r>
              <w:rPr>
                <w:rFonts w:ascii="Times New Roman" w:hAnsi="Times New Roman"/>
                <w:color w:val="000000"/>
              </w:rPr>
              <w:t>Абдусаламова С.Б.</w:t>
            </w:r>
          </w:p>
        </w:tc>
      </w:tr>
      <w:tr w:rsidR="00C861A3" w:rsidRPr="00260D48" w:rsidTr="00CE7649">
        <w:trPr>
          <w:trHeight w:val="737"/>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5</w:t>
            </w:r>
          </w:p>
        </w:tc>
        <w:tc>
          <w:tcPr>
            <w:tcW w:w="4253" w:type="dxa"/>
          </w:tcPr>
          <w:p w:rsidR="00C861A3" w:rsidRPr="00260D48" w:rsidRDefault="00C861A3" w:rsidP="006522F3">
            <w:pPr>
              <w:rPr>
                <w:rFonts w:ascii="Times New Roman" w:hAnsi="Times New Roman"/>
              </w:rPr>
            </w:pPr>
            <w:r w:rsidRPr="00B768B4">
              <w:rPr>
                <w:rFonts w:ascii="Times New Roman" w:hAnsi="Times New Roman"/>
                <w:color w:val="000000"/>
              </w:rPr>
              <w:t>«О допуске к ГИА»</w:t>
            </w:r>
          </w:p>
        </w:tc>
        <w:tc>
          <w:tcPr>
            <w:tcW w:w="1984" w:type="dxa"/>
            <w:tcBorders>
              <w:bottom w:val="single" w:sz="4" w:space="0" w:color="auto"/>
            </w:tcBorders>
          </w:tcPr>
          <w:p w:rsidR="00C861A3" w:rsidRPr="00260D48" w:rsidRDefault="00C861A3" w:rsidP="006522F3">
            <w:pPr>
              <w:jc w:val="center"/>
              <w:rPr>
                <w:rFonts w:ascii="Times New Roman" w:hAnsi="Times New Roman"/>
              </w:rPr>
            </w:pPr>
            <w:r w:rsidRPr="00260D48">
              <w:rPr>
                <w:rFonts w:ascii="Times New Roman" w:hAnsi="Times New Roman"/>
              </w:rPr>
              <w:t xml:space="preserve">Май </w:t>
            </w:r>
          </w:p>
        </w:tc>
        <w:tc>
          <w:tcPr>
            <w:tcW w:w="3686" w:type="dxa"/>
          </w:tcPr>
          <w:p w:rsidR="00C861A3" w:rsidRPr="00260D48" w:rsidRDefault="00C861A3" w:rsidP="00304814">
            <w:pPr>
              <w:rPr>
                <w:rFonts w:ascii="Times New Roman" w:hAnsi="Times New Roman"/>
              </w:rPr>
            </w:pPr>
            <w:r w:rsidRPr="00B768B4">
              <w:rPr>
                <w:rFonts w:ascii="Times New Roman" w:hAnsi="Times New Roman"/>
                <w:color w:val="000000"/>
              </w:rPr>
              <w:t>Заместитель директора по УВР</w:t>
            </w:r>
            <w:r>
              <w:rPr>
                <w:rFonts w:ascii="Times New Roman" w:hAnsi="Times New Roman"/>
                <w:color w:val="000000"/>
              </w:rPr>
              <w:t xml:space="preserve"> Байбулатова А.Ш.</w:t>
            </w:r>
          </w:p>
        </w:tc>
      </w:tr>
      <w:tr w:rsidR="00C861A3" w:rsidRPr="00260D48" w:rsidTr="00CE7649">
        <w:trPr>
          <w:trHeight w:val="734"/>
        </w:trPr>
        <w:tc>
          <w:tcPr>
            <w:tcW w:w="709" w:type="dxa"/>
          </w:tcPr>
          <w:p w:rsidR="00C861A3" w:rsidRPr="00260D48" w:rsidRDefault="00C861A3" w:rsidP="00304814">
            <w:pPr>
              <w:jc w:val="center"/>
              <w:rPr>
                <w:rFonts w:ascii="Times New Roman" w:hAnsi="Times New Roman"/>
                <w:sz w:val="28"/>
              </w:rPr>
            </w:pPr>
            <w:r w:rsidRPr="00260D48">
              <w:rPr>
                <w:rFonts w:ascii="Times New Roman" w:hAnsi="Times New Roman"/>
                <w:sz w:val="28"/>
              </w:rPr>
              <w:t>6</w:t>
            </w:r>
          </w:p>
        </w:tc>
        <w:tc>
          <w:tcPr>
            <w:tcW w:w="4253" w:type="dxa"/>
          </w:tcPr>
          <w:p w:rsidR="00C861A3" w:rsidRPr="00260D48" w:rsidRDefault="00C861A3" w:rsidP="006522F3">
            <w:pPr>
              <w:rPr>
                <w:rFonts w:ascii="Times New Roman" w:hAnsi="Times New Roman"/>
              </w:rPr>
            </w:pPr>
            <w:r w:rsidRPr="00B768B4">
              <w:rPr>
                <w:rFonts w:ascii="Times New Roman" w:hAnsi="Times New Roman"/>
                <w:color w:val="000000"/>
              </w:rPr>
              <w:t>«О переводе обучающихся 1–8-х и 10-х классов»</w:t>
            </w:r>
          </w:p>
        </w:tc>
        <w:tc>
          <w:tcPr>
            <w:tcW w:w="1984" w:type="dxa"/>
            <w:tcBorders>
              <w:top w:val="single" w:sz="4" w:space="0" w:color="auto"/>
            </w:tcBorders>
          </w:tcPr>
          <w:p w:rsidR="00C861A3" w:rsidRPr="00260D48" w:rsidRDefault="00C861A3" w:rsidP="00304814">
            <w:pPr>
              <w:jc w:val="center"/>
              <w:rPr>
                <w:rFonts w:ascii="Times New Roman" w:hAnsi="Times New Roman"/>
              </w:rPr>
            </w:pPr>
            <w:r w:rsidRPr="00260D48">
              <w:rPr>
                <w:rFonts w:ascii="Times New Roman" w:hAnsi="Times New Roman"/>
              </w:rPr>
              <w:t xml:space="preserve">Май </w:t>
            </w:r>
          </w:p>
        </w:tc>
        <w:tc>
          <w:tcPr>
            <w:tcW w:w="3686" w:type="dxa"/>
          </w:tcPr>
          <w:p w:rsidR="00C861A3" w:rsidRPr="00260D48" w:rsidRDefault="00C861A3" w:rsidP="00304814">
            <w:pPr>
              <w:rPr>
                <w:rFonts w:ascii="Times New Roman" w:hAnsi="Times New Roman"/>
              </w:rPr>
            </w:pPr>
            <w:r w:rsidRPr="00B768B4">
              <w:rPr>
                <w:rFonts w:ascii="Times New Roman" w:hAnsi="Times New Roman"/>
                <w:color w:val="000000"/>
              </w:rPr>
              <w:t>Заместител</w:t>
            </w:r>
            <w:r>
              <w:rPr>
                <w:rFonts w:ascii="Times New Roman" w:hAnsi="Times New Roman"/>
                <w:color w:val="000000"/>
              </w:rPr>
              <w:t>и</w:t>
            </w:r>
            <w:r w:rsidRPr="00B768B4">
              <w:rPr>
                <w:rFonts w:ascii="Times New Roman" w:hAnsi="Times New Roman"/>
                <w:color w:val="000000"/>
              </w:rPr>
              <w:t xml:space="preserve"> директора по УВР</w:t>
            </w:r>
            <w:r>
              <w:rPr>
                <w:rFonts w:ascii="Times New Roman" w:hAnsi="Times New Roman"/>
                <w:color w:val="000000"/>
              </w:rPr>
              <w:t xml:space="preserve"> Байбулатова А.Ш. Гасанова М.М.</w:t>
            </w:r>
          </w:p>
        </w:tc>
      </w:tr>
      <w:tr w:rsidR="006522F3" w:rsidRPr="00260D48" w:rsidTr="00CE7649">
        <w:trPr>
          <w:trHeight w:val="271"/>
        </w:trPr>
        <w:tc>
          <w:tcPr>
            <w:tcW w:w="709" w:type="dxa"/>
          </w:tcPr>
          <w:p w:rsidR="006522F3" w:rsidRPr="00260D48" w:rsidRDefault="006522F3" w:rsidP="00304814">
            <w:pPr>
              <w:jc w:val="center"/>
              <w:rPr>
                <w:rFonts w:ascii="Times New Roman" w:hAnsi="Times New Roman"/>
                <w:sz w:val="28"/>
              </w:rPr>
            </w:pPr>
            <w:r w:rsidRPr="00260D48">
              <w:rPr>
                <w:rFonts w:ascii="Times New Roman" w:hAnsi="Times New Roman"/>
                <w:sz w:val="28"/>
              </w:rPr>
              <w:t>7</w:t>
            </w:r>
          </w:p>
        </w:tc>
        <w:tc>
          <w:tcPr>
            <w:tcW w:w="4253" w:type="dxa"/>
          </w:tcPr>
          <w:p w:rsidR="006522F3" w:rsidRPr="00260D48" w:rsidRDefault="006522F3" w:rsidP="006522F3">
            <w:pPr>
              <w:rPr>
                <w:rFonts w:ascii="Times New Roman" w:hAnsi="Times New Roman"/>
              </w:rPr>
            </w:pPr>
            <w:r w:rsidRPr="00B768B4">
              <w:rPr>
                <w:rFonts w:ascii="Times New Roman" w:hAnsi="Times New Roman"/>
                <w:color w:val="000000"/>
              </w:rPr>
              <w:t>«Итоги образовательной деятельности в 2020/21</w:t>
            </w:r>
            <w:r>
              <w:rPr>
                <w:rFonts w:ascii="Times New Roman" w:hAnsi="Times New Roman"/>
                <w:color w:val="000000"/>
              </w:rPr>
              <w:t xml:space="preserve"> </w:t>
            </w:r>
            <w:r w:rsidRPr="00B768B4">
              <w:rPr>
                <w:rFonts w:ascii="Times New Roman" w:hAnsi="Times New Roman"/>
                <w:color w:val="000000"/>
              </w:rPr>
              <w:t>учебном году»</w:t>
            </w:r>
          </w:p>
        </w:tc>
        <w:tc>
          <w:tcPr>
            <w:tcW w:w="1984" w:type="dxa"/>
          </w:tcPr>
          <w:p w:rsidR="006522F3" w:rsidRPr="00260D48" w:rsidRDefault="006522F3" w:rsidP="006522F3">
            <w:pPr>
              <w:jc w:val="center"/>
              <w:rPr>
                <w:rFonts w:ascii="Times New Roman" w:hAnsi="Times New Roman"/>
              </w:rPr>
            </w:pPr>
            <w:r w:rsidRPr="00260D48">
              <w:rPr>
                <w:rFonts w:ascii="Times New Roman" w:hAnsi="Times New Roman"/>
              </w:rPr>
              <w:t xml:space="preserve">Июнь </w:t>
            </w:r>
          </w:p>
        </w:tc>
        <w:tc>
          <w:tcPr>
            <w:tcW w:w="3686" w:type="dxa"/>
          </w:tcPr>
          <w:p w:rsidR="006522F3" w:rsidRPr="00B768B4" w:rsidRDefault="006522F3" w:rsidP="00AA0E45">
            <w:pPr>
              <w:rPr>
                <w:rFonts w:ascii="Times New Roman" w:hAnsi="Times New Roman"/>
                <w:color w:val="000000"/>
              </w:rPr>
            </w:pPr>
            <w:r w:rsidRPr="00B768B4">
              <w:rPr>
                <w:rFonts w:ascii="Times New Roman" w:hAnsi="Times New Roman"/>
                <w:color w:val="000000"/>
              </w:rPr>
              <w:t xml:space="preserve">Директор школы </w:t>
            </w:r>
            <w:r>
              <w:rPr>
                <w:rFonts w:ascii="Times New Roman" w:hAnsi="Times New Roman"/>
                <w:color w:val="000000"/>
              </w:rPr>
              <w:t>Сулейманова М.Н.</w:t>
            </w:r>
          </w:p>
          <w:p w:rsidR="006522F3" w:rsidRPr="00B768B4" w:rsidRDefault="006522F3" w:rsidP="00AA0E45">
            <w:pPr>
              <w:rPr>
                <w:rFonts w:ascii="Times New Roman" w:hAnsi="Times New Roman"/>
                <w:color w:val="000000"/>
              </w:rPr>
            </w:pPr>
            <w:r>
              <w:rPr>
                <w:rFonts w:ascii="Times New Roman" w:hAnsi="Times New Roman"/>
                <w:color w:val="000000"/>
              </w:rPr>
              <w:t>Заместители</w:t>
            </w:r>
            <w:r w:rsidRPr="00B768B4">
              <w:rPr>
                <w:rFonts w:ascii="Times New Roman" w:hAnsi="Times New Roman"/>
                <w:color w:val="000000"/>
              </w:rPr>
              <w:t xml:space="preserve"> директора по УВР </w:t>
            </w:r>
            <w:r>
              <w:rPr>
                <w:rFonts w:ascii="Times New Roman" w:hAnsi="Times New Roman"/>
                <w:color w:val="000000"/>
              </w:rPr>
              <w:t>Байбулатова А.Ш. Гасанова М.М.</w:t>
            </w:r>
          </w:p>
          <w:p w:rsidR="006522F3" w:rsidRPr="00260D48" w:rsidRDefault="006522F3" w:rsidP="00304814">
            <w:pPr>
              <w:rPr>
                <w:rFonts w:ascii="Times New Roman" w:hAnsi="Times New Roman"/>
              </w:rPr>
            </w:pPr>
            <w:r w:rsidRPr="00B768B4">
              <w:rPr>
                <w:rFonts w:ascii="Times New Roman" w:hAnsi="Times New Roman"/>
                <w:color w:val="000000"/>
              </w:rPr>
              <w:t xml:space="preserve">Заместитель директора по ВР </w:t>
            </w:r>
            <w:r>
              <w:rPr>
                <w:rFonts w:ascii="Times New Roman" w:hAnsi="Times New Roman"/>
                <w:color w:val="000000"/>
              </w:rPr>
              <w:t>Абдусаламова С.Б.</w:t>
            </w:r>
          </w:p>
        </w:tc>
      </w:tr>
    </w:tbl>
    <w:p w:rsidR="00CD60BB" w:rsidRDefault="00CD60BB" w:rsidP="00CE7649">
      <w:pPr>
        <w:shd w:val="clear" w:color="auto" w:fill="FFFFFF"/>
        <w:spacing w:before="150" w:after="150"/>
        <w:rPr>
          <w:rFonts w:ascii="Times New Roman" w:hAnsi="Times New Roman"/>
          <w:b/>
          <w:bCs/>
        </w:rPr>
      </w:pPr>
    </w:p>
    <w:p w:rsidR="00CD60BB" w:rsidRDefault="00CD60BB" w:rsidP="00CE7649">
      <w:pPr>
        <w:shd w:val="clear" w:color="auto" w:fill="FFFFFF"/>
        <w:spacing w:before="150" w:after="150"/>
        <w:rPr>
          <w:rFonts w:ascii="Times New Roman" w:hAnsi="Times New Roman"/>
          <w:b/>
          <w:bCs/>
        </w:rPr>
      </w:pPr>
    </w:p>
    <w:p w:rsidR="00B10EB8" w:rsidRPr="00260D48" w:rsidRDefault="00B10EB8" w:rsidP="00CE7649">
      <w:pPr>
        <w:shd w:val="clear" w:color="auto" w:fill="FFFFFF"/>
        <w:spacing w:before="150" w:after="150"/>
        <w:rPr>
          <w:rFonts w:ascii="Times New Roman" w:hAnsi="Times New Roman"/>
        </w:rPr>
      </w:pPr>
      <w:r w:rsidRPr="00260D48">
        <w:rPr>
          <w:rFonts w:ascii="Times New Roman" w:hAnsi="Times New Roman"/>
          <w:b/>
          <w:bCs/>
        </w:rPr>
        <w:lastRenderedPageBreak/>
        <w:t>Состав Методического совета</w:t>
      </w:r>
    </w:p>
    <w:p w:rsidR="00B10EB8" w:rsidRPr="00260D48" w:rsidRDefault="00B10EB8" w:rsidP="00CE7649">
      <w:pPr>
        <w:shd w:val="clear" w:color="auto" w:fill="FFFFFF"/>
        <w:rPr>
          <w:rFonts w:ascii="Times New Roman" w:hAnsi="Times New Roman"/>
        </w:rPr>
      </w:pPr>
      <w:r w:rsidRPr="00260D48">
        <w:rPr>
          <w:rFonts w:ascii="Times New Roman" w:hAnsi="Times New Roman"/>
        </w:rPr>
        <w:t>1. Сулейманова М.Н.- директор школы</w:t>
      </w:r>
    </w:p>
    <w:p w:rsidR="00B10EB8" w:rsidRPr="00260D48" w:rsidRDefault="00B10EB8" w:rsidP="00CE7649">
      <w:pPr>
        <w:shd w:val="clear" w:color="auto" w:fill="FFFFFF"/>
        <w:rPr>
          <w:rFonts w:ascii="Times New Roman" w:hAnsi="Times New Roman"/>
        </w:rPr>
      </w:pPr>
      <w:r w:rsidRPr="00260D48">
        <w:rPr>
          <w:rFonts w:ascii="Times New Roman" w:hAnsi="Times New Roman"/>
        </w:rPr>
        <w:t>2. Гасанова М.М.- зам. директора по УВР в начальной школе</w:t>
      </w:r>
    </w:p>
    <w:p w:rsidR="00B10EB8" w:rsidRPr="00260D48" w:rsidRDefault="00B10EB8" w:rsidP="00CE7649">
      <w:pPr>
        <w:shd w:val="clear" w:color="auto" w:fill="FFFFFF"/>
        <w:rPr>
          <w:rFonts w:ascii="Times New Roman" w:hAnsi="Times New Roman"/>
        </w:rPr>
      </w:pPr>
      <w:r w:rsidRPr="00260D48">
        <w:rPr>
          <w:rFonts w:ascii="Times New Roman" w:hAnsi="Times New Roman"/>
        </w:rPr>
        <w:t xml:space="preserve">3. </w:t>
      </w:r>
      <w:r w:rsidR="002D702C" w:rsidRPr="00260D48">
        <w:rPr>
          <w:rFonts w:ascii="Times New Roman" w:hAnsi="Times New Roman"/>
        </w:rPr>
        <w:t xml:space="preserve">Байбулатова А.Ш. </w:t>
      </w:r>
      <w:r w:rsidRPr="00260D48">
        <w:rPr>
          <w:rFonts w:ascii="Times New Roman" w:hAnsi="Times New Roman"/>
        </w:rPr>
        <w:t>- зам. директора по УВР в среднем и старшем звене</w:t>
      </w:r>
    </w:p>
    <w:p w:rsidR="00B10EB8" w:rsidRPr="00260D48" w:rsidRDefault="00B10EB8" w:rsidP="00CE7649">
      <w:pPr>
        <w:shd w:val="clear" w:color="auto" w:fill="FFFFFF"/>
        <w:rPr>
          <w:rFonts w:ascii="Times New Roman" w:hAnsi="Times New Roman"/>
        </w:rPr>
      </w:pPr>
      <w:r w:rsidRPr="00260D48">
        <w:rPr>
          <w:rFonts w:ascii="Times New Roman" w:hAnsi="Times New Roman"/>
        </w:rPr>
        <w:t>4.</w:t>
      </w:r>
      <w:r w:rsidR="00212BBA">
        <w:rPr>
          <w:rFonts w:ascii="Times New Roman" w:hAnsi="Times New Roman"/>
        </w:rPr>
        <w:t xml:space="preserve"> </w:t>
      </w:r>
      <w:r w:rsidRPr="00260D48">
        <w:rPr>
          <w:rFonts w:ascii="Times New Roman" w:hAnsi="Times New Roman"/>
        </w:rPr>
        <w:t>Расулова С.С.- руководитель ШМО классных руководителей</w:t>
      </w:r>
    </w:p>
    <w:p w:rsidR="00B10EB8" w:rsidRPr="00260D48" w:rsidRDefault="00B10EB8" w:rsidP="00CE7649">
      <w:pPr>
        <w:shd w:val="clear" w:color="auto" w:fill="FFFFFF"/>
        <w:rPr>
          <w:rFonts w:ascii="Times New Roman" w:hAnsi="Times New Roman"/>
        </w:rPr>
      </w:pPr>
      <w:r w:rsidRPr="00260D48">
        <w:rPr>
          <w:rFonts w:ascii="Times New Roman" w:hAnsi="Times New Roman"/>
        </w:rPr>
        <w:t xml:space="preserve">5. </w:t>
      </w:r>
      <w:r w:rsidR="00212BBA">
        <w:rPr>
          <w:rFonts w:ascii="Times New Roman" w:hAnsi="Times New Roman"/>
        </w:rPr>
        <w:t>Татамова П.М. – руководитель ШМО учителей начальных классов</w:t>
      </w:r>
    </w:p>
    <w:p w:rsidR="00B10EB8" w:rsidRPr="00260D48" w:rsidRDefault="00B10EB8" w:rsidP="00CE7649">
      <w:pPr>
        <w:shd w:val="clear" w:color="auto" w:fill="FFFFFF"/>
        <w:rPr>
          <w:rFonts w:ascii="Times New Roman" w:hAnsi="Times New Roman"/>
        </w:rPr>
      </w:pPr>
      <w:r w:rsidRPr="00260D48">
        <w:rPr>
          <w:rFonts w:ascii="Times New Roman" w:hAnsi="Times New Roman"/>
        </w:rPr>
        <w:t xml:space="preserve">7. </w:t>
      </w:r>
      <w:r w:rsidR="002D702C" w:rsidRPr="00260D48">
        <w:rPr>
          <w:rFonts w:ascii="Times New Roman" w:hAnsi="Times New Roman"/>
        </w:rPr>
        <w:t xml:space="preserve">Лисина М.Г. - </w:t>
      </w:r>
      <w:r w:rsidRPr="00260D48">
        <w:rPr>
          <w:rFonts w:ascii="Times New Roman" w:hAnsi="Times New Roman"/>
        </w:rPr>
        <w:t xml:space="preserve"> руководитель ШМО</w:t>
      </w:r>
      <w:r w:rsidR="00212BBA">
        <w:rPr>
          <w:rFonts w:ascii="Times New Roman" w:hAnsi="Times New Roman"/>
        </w:rPr>
        <w:t xml:space="preserve"> </w:t>
      </w:r>
      <w:r w:rsidRPr="00260D48">
        <w:rPr>
          <w:rFonts w:ascii="Times New Roman" w:hAnsi="Times New Roman"/>
        </w:rPr>
        <w:t>учителей математики</w:t>
      </w:r>
    </w:p>
    <w:p w:rsidR="00B10EB8" w:rsidRPr="00260D48" w:rsidRDefault="00B10EB8" w:rsidP="00CE7649">
      <w:pPr>
        <w:shd w:val="clear" w:color="auto" w:fill="FFFFFF"/>
        <w:rPr>
          <w:rFonts w:ascii="Times New Roman" w:hAnsi="Times New Roman"/>
        </w:rPr>
      </w:pPr>
      <w:r w:rsidRPr="00260D48">
        <w:rPr>
          <w:rFonts w:ascii="Times New Roman" w:hAnsi="Times New Roman"/>
        </w:rPr>
        <w:t xml:space="preserve">8. </w:t>
      </w:r>
      <w:r w:rsidR="002D702C" w:rsidRPr="00260D48">
        <w:rPr>
          <w:rFonts w:ascii="Times New Roman" w:hAnsi="Times New Roman"/>
        </w:rPr>
        <w:t xml:space="preserve">Ягияева У.Д. </w:t>
      </w:r>
      <w:r w:rsidRPr="00260D48">
        <w:rPr>
          <w:rFonts w:ascii="Times New Roman" w:hAnsi="Times New Roman"/>
        </w:rPr>
        <w:t xml:space="preserve">- руководитель ШМО </w:t>
      </w:r>
      <w:r w:rsidR="00212BBA">
        <w:rPr>
          <w:rFonts w:ascii="Times New Roman" w:hAnsi="Times New Roman"/>
        </w:rPr>
        <w:t>учителей русского языка и литературы</w:t>
      </w:r>
    </w:p>
    <w:p w:rsidR="00B10EB8" w:rsidRPr="00260D48" w:rsidRDefault="00B10EB8" w:rsidP="00CE7649">
      <w:pPr>
        <w:shd w:val="clear" w:color="auto" w:fill="FFFFFF"/>
        <w:rPr>
          <w:rFonts w:ascii="Times New Roman" w:hAnsi="Times New Roman"/>
        </w:rPr>
      </w:pPr>
      <w:r w:rsidRPr="00260D48">
        <w:rPr>
          <w:rFonts w:ascii="Times New Roman" w:hAnsi="Times New Roman"/>
        </w:rPr>
        <w:t xml:space="preserve">9. </w:t>
      </w:r>
      <w:r w:rsidR="00212BBA">
        <w:rPr>
          <w:rFonts w:ascii="Times New Roman" w:hAnsi="Times New Roman"/>
        </w:rPr>
        <w:t xml:space="preserve">Идрисова У.Х. </w:t>
      </w:r>
      <w:r w:rsidRPr="00260D48">
        <w:rPr>
          <w:rFonts w:ascii="Times New Roman" w:hAnsi="Times New Roman"/>
        </w:rPr>
        <w:t xml:space="preserve">- руководитель ШМО учителей </w:t>
      </w:r>
      <w:r w:rsidR="00212BBA">
        <w:rPr>
          <w:rFonts w:ascii="Times New Roman" w:hAnsi="Times New Roman"/>
        </w:rPr>
        <w:t>иностранного языка</w:t>
      </w:r>
    </w:p>
    <w:p w:rsidR="00B10EB8" w:rsidRDefault="00B10EB8" w:rsidP="00CE7649">
      <w:pPr>
        <w:shd w:val="clear" w:color="auto" w:fill="FFFFFF"/>
        <w:rPr>
          <w:rFonts w:ascii="Times New Roman" w:hAnsi="Times New Roman"/>
        </w:rPr>
      </w:pPr>
      <w:r w:rsidRPr="00260D48">
        <w:rPr>
          <w:rFonts w:ascii="Times New Roman" w:hAnsi="Times New Roman"/>
        </w:rPr>
        <w:t>10.</w:t>
      </w:r>
      <w:r w:rsidR="00212BBA">
        <w:rPr>
          <w:rFonts w:ascii="Times New Roman" w:hAnsi="Times New Roman"/>
        </w:rPr>
        <w:t xml:space="preserve"> </w:t>
      </w:r>
      <w:r w:rsidRPr="00260D48">
        <w:rPr>
          <w:rFonts w:ascii="Times New Roman" w:hAnsi="Times New Roman"/>
        </w:rPr>
        <w:t>Гаджиева Д.А.- руководитель ШМО учителей истории</w:t>
      </w:r>
      <w:r w:rsidR="00212BBA">
        <w:rPr>
          <w:rFonts w:ascii="Times New Roman" w:hAnsi="Times New Roman"/>
        </w:rPr>
        <w:t xml:space="preserve"> и обществознания</w:t>
      </w:r>
    </w:p>
    <w:p w:rsidR="00212BBA" w:rsidRDefault="00212BBA" w:rsidP="00CE7649">
      <w:pPr>
        <w:shd w:val="clear" w:color="auto" w:fill="FFFFFF"/>
        <w:rPr>
          <w:rFonts w:ascii="Times New Roman" w:hAnsi="Times New Roman"/>
        </w:rPr>
      </w:pPr>
      <w:r>
        <w:rPr>
          <w:rFonts w:ascii="Times New Roman" w:hAnsi="Times New Roman"/>
        </w:rPr>
        <w:t>11. Джалилова Л.Н. – руководитель ШМО учителей родного языка</w:t>
      </w:r>
    </w:p>
    <w:p w:rsidR="00212BBA" w:rsidRDefault="00212BBA" w:rsidP="00CE7649">
      <w:pPr>
        <w:shd w:val="clear" w:color="auto" w:fill="FFFFFF"/>
        <w:rPr>
          <w:rFonts w:ascii="Times New Roman" w:hAnsi="Times New Roman"/>
        </w:rPr>
      </w:pPr>
      <w:r>
        <w:rPr>
          <w:rFonts w:ascii="Times New Roman" w:hAnsi="Times New Roman"/>
        </w:rPr>
        <w:t>12. Ибрагимова З.М. – руководитель ШМО учителей химии, биологии и географии</w:t>
      </w:r>
    </w:p>
    <w:p w:rsidR="00212BBA" w:rsidRPr="00260D48" w:rsidRDefault="00212BBA" w:rsidP="00CE7649">
      <w:pPr>
        <w:shd w:val="clear" w:color="auto" w:fill="FFFFFF"/>
        <w:rPr>
          <w:rFonts w:ascii="Times New Roman" w:hAnsi="Times New Roman"/>
        </w:rPr>
      </w:pPr>
      <w:r>
        <w:rPr>
          <w:rFonts w:ascii="Times New Roman" w:hAnsi="Times New Roman"/>
        </w:rPr>
        <w:t xml:space="preserve">13. </w:t>
      </w:r>
      <w:r w:rsidR="006158E1">
        <w:rPr>
          <w:rFonts w:ascii="Times New Roman" w:hAnsi="Times New Roman"/>
        </w:rPr>
        <w:t>Мамедов Р.И. – руководитель ШМО учителей труда, ИЗО, музыки и физкультуры</w:t>
      </w:r>
    </w:p>
    <w:p w:rsidR="00B10EB8" w:rsidRPr="00260D48" w:rsidRDefault="00B10EB8" w:rsidP="00B10EB8">
      <w:pPr>
        <w:widowControl/>
        <w:jc w:val="both"/>
        <w:rPr>
          <w:rFonts w:ascii="Times New Roman" w:hAnsi="Times New Roman"/>
          <w:b/>
        </w:rPr>
      </w:pPr>
    </w:p>
    <w:p w:rsidR="00B10EB8" w:rsidRPr="00260D48" w:rsidRDefault="00B10EB8" w:rsidP="00B10EB8">
      <w:pPr>
        <w:widowControl/>
        <w:jc w:val="both"/>
        <w:rPr>
          <w:rFonts w:ascii="Times New Roman" w:hAnsi="Times New Roman"/>
          <w:b/>
        </w:rPr>
      </w:pPr>
      <w:r w:rsidRPr="00260D48">
        <w:rPr>
          <w:rFonts w:ascii="Times New Roman" w:hAnsi="Times New Roman"/>
          <w:b/>
        </w:rPr>
        <w:t>4.3. Работа ШМО.</w:t>
      </w:r>
    </w:p>
    <w:p w:rsidR="00B10EB8" w:rsidRPr="00260D48" w:rsidRDefault="00B10EB8" w:rsidP="00B10EB8">
      <w:pPr>
        <w:spacing w:after="120" w:line="240" w:lineRule="atLeast"/>
        <w:ind w:firstLine="567"/>
        <w:rPr>
          <w:rFonts w:ascii="Times New Roman" w:hAnsi="Times New Roman"/>
        </w:rPr>
      </w:pPr>
      <w:r w:rsidRPr="00260D48">
        <w:rPr>
          <w:rFonts w:ascii="Times New Roman" w:hAnsi="Times New Roman"/>
        </w:rPr>
        <w:t>На</w:t>
      </w:r>
      <w:r w:rsidR="00142C42">
        <w:rPr>
          <w:rFonts w:ascii="Times New Roman" w:hAnsi="Times New Roman"/>
        </w:rPr>
        <w:t xml:space="preserve"> </w:t>
      </w:r>
      <w:r w:rsidRPr="00142C42">
        <w:rPr>
          <w:rFonts w:ascii="Times New Roman" w:hAnsi="Times New Roman"/>
        </w:rPr>
        <w:t>последнем заседании методического объединения в конце учебного года</w:t>
      </w:r>
      <w:r w:rsidR="00142C42">
        <w:rPr>
          <w:rFonts w:ascii="Times New Roman" w:hAnsi="Times New Roman"/>
        </w:rPr>
        <w:t xml:space="preserve"> </w:t>
      </w:r>
      <w:r w:rsidRPr="00260D48">
        <w:rPr>
          <w:rFonts w:ascii="Times New Roman" w:hAnsi="Times New Roman"/>
        </w:rPr>
        <w:t>проходит полный анализ работы МО за год, чтобы составить отчет необходимо задействовать всех членов МО. Именно с этим отчетом и перспективами работы на будущий год выступает руководитель МО на августовском педсовете.</w:t>
      </w:r>
    </w:p>
    <w:p w:rsidR="00B10EB8" w:rsidRPr="00260D48" w:rsidRDefault="00B10EB8" w:rsidP="00B10EB8">
      <w:pPr>
        <w:spacing w:after="120" w:line="240" w:lineRule="atLeast"/>
        <w:ind w:firstLine="567"/>
        <w:rPr>
          <w:rFonts w:ascii="Times New Roman" w:hAnsi="Times New Roman"/>
        </w:rPr>
      </w:pPr>
      <w:r w:rsidRPr="00260D48">
        <w:rPr>
          <w:rFonts w:ascii="Times New Roman" w:hAnsi="Times New Roman"/>
        </w:rPr>
        <w:t xml:space="preserve">На итоговом заседании МО в конце года ставятся задачи на новый учебный год и составляется план работы. План работы выстраивается по единой схеме и состоит из двух частей: система контроля по предмету и система внеклассной работы по предмету. Задействованы в планировании все учителя, что является примером </w:t>
      </w:r>
      <w:r w:rsidRPr="00142C42">
        <w:rPr>
          <w:rFonts w:ascii="Times New Roman" w:hAnsi="Times New Roman"/>
        </w:rPr>
        <w:t>сотрудничества.</w:t>
      </w:r>
    </w:p>
    <w:p w:rsidR="00ED074B" w:rsidRPr="00260D48" w:rsidRDefault="00B10EB8" w:rsidP="00EA31FE">
      <w:pPr>
        <w:spacing w:after="120" w:line="240" w:lineRule="atLeast"/>
        <w:ind w:firstLine="567"/>
        <w:rPr>
          <w:rFonts w:ascii="Times New Roman" w:hAnsi="Times New Roman"/>
        </w:rPr>
      </w:pPr>
      <w:r w:rsidRPr="00260D48">
        <w:rPr>
          <w:rFonts w:ascii="Times New Roman" w:hAnsi="Times New Roman"/>
        </w:rPr>
        <w:t xml:space="preserve">Эти планы собираются и обсуждаются в июне на Методическом совете школы, где формируется единая система административного контроля. Особенностью такой системы является то, что должна быть отражена каждая параллель и каждый предмет, соответственно и каждый учитель. Аналогично формируется система внеклассной работы по предмету. Все планы составляются по одинаковой сетке, единообразие форм планирования контроля знаний позволяет скоординировать всю работу в </w:t>
      </w:r>
      <w:r w:rsidR="00EA31FE" w:rsidRPr="00260D48">
        <w:rPr>
          <w:rFonts w:ascii="Times New Roman" w:hAnsi="Times New Roman"/>
        </w:rPr>
        <w:t>школе по данному направлению.</w:t>
      </w:r>
    </w:p>
    <w:p w:rsidR="00B10EB8" w:rsidRPr="00260D48" w:rsidRDefault="00B10EB8" w:rsidP="00B10EB8">
      <w:pPr>
        <w:spacing w:after="120" w:line="240" w:lineRule="atLeast"/>
        <w:ind w:firstLine="567"/>
        <w:rPr>
          <w:rFonts w:ascii="Times New Roman" w:hAnsi="Times New Roman"/>
        </w:rPr>
      </w:pPr>
      <w:r w:rsidRPr="00142C42">
        <w:rPr>
          <w:rFonts w:ascii="Times New Roman" w:hAnsi="Times New Roman"/>
        </w:rPr>
        <w:t>На</w:t>
      </w:r>
      <w:r w:rsidR="00142C42">
        <w:rPr>
          <w:rFonts w:ascii="Times New Roman" w:hAnsi="Times New Roman"/>
        </w:rPr>
        <w:t xml:space="preserve"> </w:t>
      </w:r>
      <w:r w:rsidRPr="00142C42">
        <w:rPr>
          <w:rFonts w:ascii="Times New Roman" w:hAnsi="Times New Roman"/>
        </w:rPr>
        <w:t>заседании МО в начале учебного года</w:t>
      </w:r>
      <w:r w:rsidR="00142C42">
        <w:rPr>
          <w:rFonts w:ascii="Times New Roman" w:hAnsi="Times New Roman"/>
        </w:rPr>
        <w:t xml:space="preserve"> </w:t>
      </w:r>
      <w:r w:rsidRPr="00260D48">
        <w:rPr>
          <w:rFonts w:ascii="Times New Roman" w:hAnsi="Times New Roman"/>
        </w:rPr>
        <w:t>в августе координируются планы и уточняются кандидатуры аттестуемых учителей, которым предоставляется возможность в течение учебного года показать свои профессиональные достижения в проведении открытых уроков, внеклассных мероприятий, выступлениях на семинарах или педсоветах.</w:t>
      </w:r>
    </w:p>
    <w:p w:rsidR="00B10EB8" w:rsidRPr="00260D48" w:rsidRDefault="00B10EB8" w:rsidP="00D86464">
      <w:pPr>
        <w:spacing w:line="240" w:lineRule="atLeast"/>
        <w:ind w:firstLine="567"/>
        <w:rPr>
          <w:rFonts w:ascii="Times New Roman" w:hAnsi="Times New Roman"/>
        </w:rPr>
      </w:pPr>
      <w:r w:rsidRPr="00260D48">
        <w:rPr>
          <w:rFonts w:ascii="Times New Roman" w:hAnsi="Times New Roman"/>
        </w:rPr>
        <w:t>Обязательным считается в школе</w:t>
      </w:r>
      <w:r w:rsidRPr="00260D48">
        <w:rPr>
          <w:rFonts w:ascii="Times New Roman" w:hAnsi="Times New Roman"/>
          <w:i/>
          <w:iCs/>
        </w:rPr>
        <w:t xml:space="preserve"> </w:t>
      </w:r>
      <w:r w:rsidRPr="00142C42">
        <w:rPr>
          <w:rFonts w:ascii="Times New Roman" w:hAnsi="Times New Roman"/>
        </w:rPr>
        <w:t>открытые заседания МО</w:t>
      </w:r>
      <w:r w:rsidR="00142C42">
        <w:rPr>
          <w:rFonts w:ascii="Times New Roman" w:hAnsi="Times New Roman"/>
        </w:rPr>
        <w:t xml:space="preserve"> </w:t>
      </w:r>
      <w:r w:rsidRPr="00260D48">
        <w:rPr>
          <w:rFonts w:ascii="Times New Roman" w:hAnsi="Times New Roman"/>
        </w:rPr>
        <w:t>с присутствием членов администрации:</w:t>
      </w:r>
    </w:p>
    <w:p w:rsidR="00B10EB8" w:rsidRPr="00260D48" w:rsidRDefault="00B10EB8" w:rsidP="00D86464">
      <w:pPr>
        <w:widowControl/>
        <w:numPr>
          <w:ilvl w:val="0"/>
          <w:numId w:val="2"/>
        </w:numPr>
        <w:tabs>
          <w:tab w:val="clear" w:pos="720"/>
          <w:tab w:val="num" w:pos="284"/>
        </w:tabs>
        <w:autoSpaceDE/>
        <w:autoSpaceDN/>
        <w:adjustRightInd/>
        <w:spacing w:line="240" w:lineRule="atLeast"/>
        <w:ind w:left="0" w:firstLine="234"/>
        <w:rPr>
          <w:rFonts w:ascii="Times New Roman" w:hAnsi="Times New Roman"/>
        </w:rPr>
      </w:pPr>
      <w:r w:rsidRPr="00260D48">
        <w:rPr>
          <w:rFonts w:ascii="Times New Roman" w:hAnsi="Times New Roman"/>
        </w:rPr>
        <w:t>в начале учебного года – это согласование позиций,</w:t>
      </w:r>
    </w:p>
    <w:p w:rsidR="00B10EB8" w:rsidRPr="00260D48" w:rsidRDefault="00B10EB8" w:rsidP="00D86464">
      <w:pPr>
        <w:widowControl/>
        <w:numPr>
          <w:ilvl w:val="0"/>
          <w:numId w:val="2"/>
        </w:numPr>
        <w:tabs>
          <w:tab w:val="clear" w:pos="720"/>
          <w:tab w:val="num" w:pos="284"/>
        </w:tabs>
        <w:autoSpaceDE/>
        <w:autoSpaceDN/>
        <w:adjustRightInd/>
        <w:spacing w:line="240" w:lineRule="atLeast"/>
        <w:ind w:left="0" w:firstLine="234"/>
        <w:rPr>
          <w:rFonts w:ascii="Times New Roman" w:hAnsi="Times New Roman"/>
        </w:rPr>
      </w:pPr>
      <w:r w:rsidRPr="00260D48">
        <w:rPr>
          <w:rFonts w:ascii="Times New Roman" w:hAnsi="Times New Roman"/>
        </w:rPr>
        <w:t>в феврале – планирование нагрузки на новый учебный год, подведение некоторых итогов профессионализма педагога (индикаторы – успешность участия учеников в олимпиадах, конкурсах и применение информационно-коммуникативных форм работы на уроке).</w:t>
      </w:r>
    </w:p>
    <w:p w:rsidR="00B10EB8" w:rsidRPr="00260D48" w:rsidRDefault="00B10EB8" w:rsidP="00B10EB8">
      <w:pPr>
        <w:spacing w:after="120" w:line="240" w:lineRule="atLeast"/>
        <w:ind w:firstLine="426"/>
        <w:rPr>
          <w:rFonts w:ascii="Times New Roman" w:hAnsi="Times New Roman"/>
        </w:rPr>
      </w:pPr>
      <w:r w:rsidRPr="00260D48">
        <w:rPr>
          <w:rFonts w:ascii="Times New Roman" w:hAnsi="Times New Roman"/>
        </w:rPr>
        <w:t>Работа каждого МО учителей предметников подчинена общей системе, руководят МО опытные учителя высшей категории, с большим стажем работы. Стараясь идти в ногу со временем, живя в информационном обществе, в школе формируется локальная сеть. Методические объединения истории, русского языка, математики, английского языка имеют компьютеры в составе УМК.</w:t>
      </w:r>
    </w:p>
    <w:p w:rsidR="00B10EB8" w:rsidRPr="00260D48" w:rsidRDefault="00B10EB8" w:rsidP="00B10EB8">
      <w:pPr>
        <w:spacing w:after="120" w:line="240" w:lineRule="atLeast"/>
        <w:ind w:firstLine="426"/>
        <w:rPr>
          <w:rFonts w:ascii="Times New Roman" w:hAnsi="Times New Roman"/>
        </w:rPr>
      </w:pPr>
      <w:r w:rsidRPr="00260D48">
        <w:rPr>
          <w:rFonts w:ascii="Times New Roman" w:hAnsi="Times New Roman"/>
        </w:rPr>
        <w:t>Большое внимание уделяется обобщению опыта работы в течении учебного года по методической теме, которая выбирается педагогом в рамках методической темы школы, темы опытно-экспериментальной работы ОУ и соответствует интересам учителя и новым веяниям времени.</w:t>
      </w:r>
    </w:p>
    <w:p w:rsidR="00B10EB8" w:rsidRPr="00260D48" w:rsidRDefault="00B10EB8" w:rsidP="00B10EB8">
      <w:pPr>
        <w:spacing w:after="120" w:line="240" w:lineRule="atLeast"/>
        <w:ind w:firstLine="426"/>
        <w:rPr>
          <w:rFonts w:ascii="Times New Roman" w:hAnsi="Times New Roman"/>
        </w:rPr>
      </w:pPr>
      <w:r w:rsidRPr="00260D48">
        <w:rPr>
          <w:rFonts w:ascii="Times New Roman" w:hAnsi="Times New Roman"/>
        </w:rPr>
        <w:t xml:space="preserve">Материалы учителей по работе над методической темой собираются в портфолио учителя. </w:t>
      </w:r>
    </w:p>
    <w:p w:rsidR="00B10EB8" w:rsidRPr="00260D48" w:rsidRDefault="00B10EB8" w:rsidP="00B10EB8">
      <w:pPr>
        <w:spacing w:after="120" w:line="240" w:lineRule="atLeast"/>
        <w:ind w:firstLine="426"/>
        <w:rPr>
          <w:rFonts w:ascii="Times New Roman" w:hAnsi="Times New Roman"/>
        </w:rPr>
      </w:pPr>
      <w:r w:rsidRPr="00260D48">
        <w:rPr>
          <w:rFonts w:ascii="Times New Roman" w:hAnsi="Times New Roman"/>
        </w:rPr>
        <w:t xml:space="preserve">Всю работу методических объединений координирует Методический Совет, в постоянный состав которого входит директор, заместители директора и руководители МО. У МС есть </w:t>
      </w:r>
      <w:r w:rsidRPr="00260D48">
        <w:rPr>
          <w:rFonts w:ascii="Times New Roman" w:hAnsi="Times New Roman"/>
        </w:rPr>
        <w:lastRenderedPageBreak/>
        <w:t>положение, план работы на год. Заседания МС проходят каждую четверть.</w:t>
      </w:r>
    </w:p>
    <w:p w:rsidR="004C23A0" w:rsidRPr="00260D48" w:rsidRDefault="004C23A0" w:rsidP="00B10EB8">
      <w:pPr>
        <w:widowControl/>
        <w:jc w:val="both"/>
        <w:rPr>
          <w:rFonts w:ascii="Times New Roman" w:hAnsi="Times New Roman"/>
          <w:b/>
        </w:rPr>
      </w:pPr>
    </w:p>
    <w:p w:rsidR="00B10EB8" w:rsidRPr="00260D48" w:rsidRDefault="00B10EB8" w:rsidP="00B10EB8">
      <w:pPr>
        <w:widowControl/>
        <w:jc w:val="both"/>
        <w:rPr>
          <w:rFonts w:ascii="Times New Roman" w:hAnsi="Times New Roman"/>
          <w:b/>
        </w:rPr>
      </w:pPr>
      <w:r w:rsidRPr="00260D48">
        <w:rPr>
          <w:rFonts w:ascii="Times New Roman" w:hAnsi="Times New Roman"/>
          <w:b/>
        </w:rPr>
        <w:t>4.4. Формы методической работы с педагогами.</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4. Одно из ключевых направлений развития общего образования и часть методической работы – </w:t>
      </w:r>
      <w:r w:rsidR="00142C42">
        <w:rPr>
          <w:rFonts w:ascii="Times New Roman" w:hAnsi="Times New Roman"/>
        </w:rPr>
        <w:t>«</w:t>
      </w:r>
      <w:r w:rsidRPr="00260D48">
        <w:rPr>
          <w:rFonts w:ascii="Times New Roman" w:hAnsi="Times New Roman"/>
        </w:rPr>
        <w:t>развитие учительского потенциала</w:t>
      </w:r>
      <w:r w:rsidR="00142C42">
        <w:rPr>
          <w:rFonts w:ascii="Times New Roman" w:hAnsi="Times New Roman"/>
        </w:rPr>
        <w:t>»</w:t>
      </w:r>
      <w:r w:rsidRPr="00260D48">
        <w:rPr>
          <w:rFonts w:ascii="Times New Roman" w:hAnsi="Times New Roman"/>
        </w:rPr>
        <w:t>. Это одно из пяти направлений, рассмотренных в</w:t>
      </w:r>
      <w:r w:rsidR="00142C42">
        <w:rPr>
          <w:rFonts w:ascii="Times New Roman" w:hAnsi="Times New Roman"/>
        </w:rPr>
        <w:t xml:space="preserve"> </w:t>
      </w:r>
      <w:r w:rsidRPr="00142C42">
        <w:rPr>
          <w:rFonts w:ascii="Times New Roman" w:hAnsi="Times New Roman"/>
        </w:rPr>
        <w:t xml:space="preserve">проекте Национальная образовательная стратегия </w:t>
      </w:r>
      <w:r w:rsidR="00142C42">
        <w:rPr>
          <w:rFonts w:ascii="Times New Roman" w:hAnsi="Times New Roman"/>
        </w:rPr>
        <w:t>«</w:t>
      </w:r>
      <w:r w:rsidRPr="00142C42">
        <w:rPr>
          <w:rFonts w:ascii="Times New Roman" w:hAnsi="Times New Roman"/>
        </w:rPr>
        <w:t>Наша новая школа</w:t>
      </w:r>
      <w:r w:rsidR="00142C42">
        <w:rPr>
          <w:rFonts w:ascii="Times New Roman" w:hAnsi="Times New Roman"/>
        </w:rPr>
        <w:t>»</w:t>
      </w:r>
      <w:r w:rsidRPr="00260D48">
        <w:rPr>
          <w:rFonts w:ascii="Times New Roman" w:hAnsi="Times New Roman"/>
          <w:i/>
          <w:iCs/>
        </w:rPr>
        <w:t>.</w:t>
      </w:r>
    </w:p>
    <w:p w:rsidR="00B10EB8" w:rsidRPr="00260D48" w:rsidRDefault="00142C42" w:rsidP="00B10EB8">
      <w:pPr>
        <w:spacing w:after="120" w:line="240" w:lineRule="atLeast"/>
        <w:rPr>
          <w:rFonts w:ascii="Times New Roman" w:hAnsi="Times New Roman"/>
        </w:rPr>
      </w:pPr>
      <w:r>
        <w:rPr>
          <w:rFonts w:ascii="Times New Roman" w:hAnsi="Times New Roman"/>
        </w:rPr>
        <w:t>«</w:t>
      </w:r>
      <w:r w:rsidR="00B10EB8" w:rsidRPr="00260D48">
        <w:rPr>
          <w:rFonts w:ascii="Times New Roman" w:hAnsi="Times New Roman"/>
        </w:rPr>
        <w:t xml:space="preserve">Такая </w:t>
      </w:r>
      <w:r>
        <w:rPr>
          <w:rFonts w:ascii="Times New Roman" w:hAnsi="Times New Roman"/>
        </w:rPr>
        <w:t>«</w:t>
      </w:r>
      <w:r w:rsidR="00B10EB8" w:rsidRPr="00260D48">
        <w:rPr>
          <w:rFonts w:ascii="Times New Roman" w:hAnsi="Times New Roman"/>
        </w:rPr>
        <w:t>Наша новая школа</w:t>
      </w:r>
      <w:r>
        <w:rPr>
          <w:rFonts w:ascii="Times New Roman" w:hAnsi="Times New Roman"/>
        </w:rPr>
        <w:t>»</w:t>
      </w:r>
      <w:r w:rsidR="00B10EB8" w:rsidRPr="00260D48">
        <w:rPr>
          <w:rFonts w:ascii="Times New Roman" w:hAnsi="Times New Roman"/>
        </w:rPr>
        <w:t xml:space="preserve"> требует и новых учителей: чутких, внимательных и восприимчивых к интересам школьников, открытых ко всему новому</w:t>
      </w:r>
      <w:r>
        <w:rPr>
          <w:rFonts w:ascii="Times New Roman" w:hAnsi="Times New Roman"/>
        </w:rPr>
        <w:t>»</w:t>
      </w:r>
      <w:r w:rsidR="00B10EB8" w:rsidRPr="00260D48">
        <w:rPr>
          <w:rFonts w:ascii="Times New Roman" w:hAnsi="Times New Roman"/>
        </w:rPr>
        <w:t xml:space="preserve">. Направление </w:t>
      </w:r>
      <w:r>
        <w:rPr>
          <w:rFonts w:ascii="Times New Roman" w:hAnsi="Times New Roman"/>
        </w:rPr>
        <w:t>«</w:t>
      </w:r>
      <w:r w:rsidR="00B10EB8" w:rsidRPr="00260D48">
        <w:rPr>
          <w:rFonts w:ascii="Times New Roman" w:hAnsi="Times New Roman"/>
        </w:rPr>
        <w:t>развитие учительского потенциала</w:t>
      </w:r>
      <w:r>
        <w:rPr>
          <w:rFonts w:ascii="Times New Roman" w:hAnsi="Times New Roman"/>
        </w:rPr>
        <w:t>»</w:t>
      </w:r>
      <w:r w:rsidR="00B10EB8" w:rsidRPr="00260D48">
        <w:rPr>
          <w:rFonts w:ascii="Times New Roman" w:hAnsi="Times New Roman"/>
        </w:rPr>
        <w:t xml:space="preserve"> неразрывно связано с методической работой.</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Вот некоторые</w:t>
      </w:r>
      <w:r w:rsidR="00142C42">
        <w:rPr>
          <w:rFonts w:ascii="Times New Roman" w:hAnsi="Times New Roman"/>
        </w:rPr>
        <w:t xml:space="preserve"> </w:t>
      </w:r>
      <w:r w:rsidRPr="00142C42">
        <w:rPr>
          <w:rFonts w:ascii="Times New Roman" w:hAnsi="Times New Roman"/>
        </w:rPr>
        <w:t>шаги</w:t>
      </w:r>
      <w:r w:rsidR="00142C42">
        <w:rPr>
          <w:rFonts w:ascii="Times New Roman" w:hAnsi="Times New Roman"/>
        </w:rPr>
        <w:t xml:space="preserve">, </w:t>
      </w:r>
      <w:r w:rsidRPr="00260D48">
        <w:rPr>
          <w:rFonts w:ascii="Times New Roman" w:hAnsi="Times New Roman"/>
        </w:rPr>
        <w:t>предложенные в этом направлении:</w:t>
      </w:r>
    </w:p>
    <w:p w:rsidR="00B10EB8" w:rsidRPr="00260D48" w:rsidRDefault="00B10EB8" w:rsidP="00B10EB8">
      <w:pPr>
        <w:widowControl/>
        <w:autoSpaceDE/>
        <w:autoSpaceDN/>
        <w:adjustRightInd/>
        <w:spacing w:before="100" w:beforeAutospacing="1" w:after="100" w:afterAutospacing="1" w:line="240" w:lineRule="atLeast"/>
        <w:rPr>
          <w:rFonts w:ascii="Times New Roman" w:hAnsi="Times New Roman"/>
        </w:rPr>
      </w:pPr>
      <w:r w:rsidRPr="00142C42">
        <w:rPr>
          <w:rFonts w:ascii="Times New Roman" w:hAnsi="Times New Roman"/>
        </w:rPr>
        <w:t>-</w:t>
      </w:r>
      <w:r w:rsidR="00142C42" w:rsidRPr="00142C42">
        <w:rPr>
          <w:rFonts w:ascii="Times New Roman" w:hAnsi="Times New Roman"/>
        </w:rPr>
        <w:t xml:space="preserve"> </w:t>
      </w:r>
      <w:r w:rsidRPr="00142C42">
        <w:rPr>
          <w:rFonts w:ascii="Times New Roman" w:hAnsi="Times New Roman"/>
        </w:rPr>
        <w:t>внедрение</w:t>
      </w:r>
      <w:r w:rsidR="00142C42">
        <w:rPr>
          <w:rFonts w:ascii="Times New Roman" w:hAnsi="Times New Roman"/>
          <w:b/>
          <w:bCs/>
        </w:rPr>
        <w:t xml:space="preserve"> </w:t>
      </w:r>
      <w:r w:rsidRPr="00260D48">
        <w:rPr>
          <w:rFonts w:ascii="Times New Roman" w:hAnsi="Times New Roman"/>
        </w:rPr>
        <w:t>системы моральных и материальных стимулов</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 для сохранения в </w:t>
      </w:r>
      <w:r w:rsidRPr="00142C42">
        <w:rPr>
          <w:rFonts w:ascii="Times New Roman" w:hAnsi="Times New Roman"/>
        </w:rPr>
        <w:t>школах</w:t>
      </w:r>
      <w:r w:rsidR="00142C42">
        <w:rPr>
          <w:rFonts w:ascii="Times New Roman" w:hAnsi="Times New Roman"/>
        </w:rPr>
        <w:t xml:space="preserve"> </w:t>
      </w:r>
      <w:r w:rsidRPr="00142C42">
        <w:rPr>
          <w:rFonts w:ascii="Times New Roman" w:hAnsi="Times New Roman"/>
        </w:rPr>
        <w:t>лучших педагогов</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 </w:t>
      </w:r>
      <w:r w:rsidRPr="00142C42">
        <w:rPr>
          <w:rFonts w:ascii="Times New Roman" w:hAnsi="Times New Roman"/>
        </w:rPr>
        <w:t>для</w:t>
      </w:r>
      <w:r w:rsidR="00142C42">
        <w:rPr>
          <w:rFonts w:ascii="Times New Roman" w:hAnsi="Times New Roman"/>
        </w:rPr>
        <w:t xml:space="preserve"> </w:t>
      </w:r>
      <w:r w:rsidRPr="00142C42">
        <w:rPr>
          <w:rFonts w:ascii="Times New Roman" w:hAnsi="Times New Roman"/>
        </w:rPr>
        <w:t>постоянного повышения их квалификации</w:t>
      </w:r>
      <w:r w:rsidRPr="00260D48">
        <w:rPr>
          <w:rFonts w:ascii="Times New Roman" w:hAnsi="Times New Roman"/>
        </w:rPr>
        <w:t>,</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 </w:t>
      </w:r>
      <w:r w:rsidRPr="00142C42">
        <w:rPr>
          <w:rFonts w:ascii="Times New Roman" w:hAnsi="Times New Roman"/>
        </w:rPr>
        <w:t>для</w:t>
      </w:r>
      <w:r w:rsidR="00142C42">
        <w:rPr>
          <w:rFonts w:ascii="Times New Roman" w:hAnsi="Times New Roman"/>
        </w:rPr>
        <w:t xml:space="preserve"> </w:t>
      </w:r>
      <w:r w:rsidRPr="00142C42">
        <w:rPr>
          <w:rFonts w:ascii="Times New Roman" w:hAnsi="Times New Roman"/>
        </w:rPr>
        <w:t>пополнения школ новым поколением учителе</w:t>
      </w:r>
      <w:r w:rsidR="00142C42">
        <w:rPr>
          <w:rFonts w:ascii="Times New Roman" w:hAnsi="Times New Roman"/>
        </w:rPr>
        <w:t>й</w:t>
      </w:r>
      <w:r w:rsidRPr="00260D48">
        <w:rPr>
          <w:rFonts w:ascii="Times New Roman" w:hAnsi="Times New Roman"/>
        </w:rPr>
        <w:t>, любящих и умеющих работать с детьми.</w:t>
      </w:r>
    </w:p>
    <w:p w:rsidR="00B10EB8" w:rsidRPr="00260D48" w:rsidRDefault="00B10EB8" w:rsidP="00B10EB8">
      <w:pPr>
        <w:spacing w:after="120" w:line="240" w:lineRule="atLeast"/>
        <w:rPr>
          <w:rFonts w:ascii="Times New Roman" w:hAnsi="Times New Roman"/>
        </w:rPr>
      </w:pPr>
      <w:r w:rsidRPr="00260D48">
        <w:rPr>
          <w:rFonts w:ascii="Times New Roman" w:hAnsi="Times New Roman"/>
          <w:b/>
          <w:bCs/>
        </w:rPr>
        <w:t>Моральная поддержка</w:t>
      </w:r>
      <w:r w:rsidRPr="00260D48">
        <w:rPr>
          <w:rFonts w:ascii="Times New Roman" w:hAnsi="Times New Roman"/>
        </w:rPr>
        <w:t>: конкурсы всероссийского и регионального значения, городские и школьные конкурсы педагогов.</w:t>
      </w:r>
    </w:p>
    <w:p w:rsidR="00B10EB8" w:rsidRPr="00260D48" w:rsidRDefault="00B10EB8" w:rsidP="00B10EB8">
      <w:pPr>
        <w:spacing w:after="120" w:line="240" w:lineRule="atLeast"/>
        <w:rPr>
          <w:rFonts w:ascii="Times New Roman" w:hAnsi="Times New Roman"/>
        </w:rPr>
      </w:pPr>
      <w:r w:rsidRPr="00260D48">
        <w:rPr>
          <w:rFonts w:ascii="Times New Roman" w:hAnsi="Times New Roman"/>
          <w:b/>
          <w:bCs/>
        </w:rPr>
        <w:t>Материальная поддержка</w:t>
      </w:r>
      <w:r w:rsidRPr="00260D48">
        <w:rPr>
          <w:rFonts w:ascii="Times New Roman" w:hAnsi="Times New Roman"/>
        </w:rPr>
        <w:t>: введение нового механизма оплаты труда.</w:t>
      </w:r>
    </w:p>
    <w:p w:rsidR="00B10EB8" w:rsidRPr="00260D48" w:rsidRDefault="00B10EB8" w:rsidP="00B10EB8">
      <w:pPr>
        <w:spacing w:after="120" w:line="240" w:lineRule="atLeast"/>
        <w:ind w:left="567" w:hanging="567"/>
        <w:rPr>
          <w:rFonts w:ascii="Times New Roman" w:hAnsi="Times New Roman"/>
        </w:rPr>
      </w:pPr>
      <w:r w:rsidRPr="00260D48">
        <w:rPr>
          <w:rFonts w:ascii="Times New Roman" w:hAnsi="Times New Roman"/>
          <w:b/>
          <w:bCs/>
          <w:i/>
          <w:iCs/>
        </w:rPr>
        <w:t>-</w:t>
      </w:r>
      <w:r w:rsidR="00142C42">
        <w:rPr>
          <w:rFonts w:ascii="Times New Roman" w:hAnsi="Times New Roman"/>
          <w:b/>
          <w:bCs/>
          <w:i/>
          <w:iCs/>
        </w:rPr>
        <w:t xml:space="preserve"> </w:t>
      </w:r>
      <w:r w:rsidRPr="00260D48">
        <w:rPr>
          <w:rFonts w:ascii="Times New Roman" w:hAnsi="Times New Roman"/>
          <w:b/>
          <w:bCs/>
          <w:i/>
          <w:iCs/>
        </w:rPr>
        <w:t>распространение</w:t>
      </w:r>
      <w:r w:rsidR="00142C42">
        <w:rPr>
          <w:rFonts w:ascii="Times New Roman" w:hAnsi="Times New Roman"/>
          <w:b/>
          <w:bCs/>
          <w:i/>
          <w:iCs/>
        </w:rPr>
        <w:t xml:space="preserve"> </w:t>
      </w:r>
      <w:r w:rsidRPr="00260D48">
        <w:rPr>
          <w:rFonts w:ascii="Times New Roman" w:hAnsi="Times New Roman"/>
        </w:rPr>
        <w:t>в системе подготовки, переподготовки и повышения квалификации педагогических кадров эффективных способов работы лучших учителей</w:t>
      </w:r>
    </w:p>
    <w:p w:rsidR="00ED074B" w:rsidRPr="00260D48" w:rsidRDefault="00B10EB8" w:rsidP="00EA31FE">
      <w:pPr>
        <w:spacing w:before="100" w:beforeAutospacing="1" w:after="100" w:afterAutospacing="1" w:line="240" w:lineRule="atLeast"/>
        <w:ind w:left="567" w:hanging="567"/>
        <w:rPr>
          <w:rFonts w:ascii="Times New Roman" w:hAnsi="Times New Roman"/>
        </w:rPr>
      </w:pPr>
      <w:r w:rsidRPr="00260D48">
        <w:rPr>
          <w:rFonts w:ascii="Times New Roman" w:hAnsi="Times New Roman"/>
          <w:b/>
          <w:bCs/>
          <w:i/>
          <w:iCs/>
        </w:rPr>
        <w:t>-</w:t>
      </w:r>
      <w:r w:rsidR="00142C42">
        <w:rPr>
          <w:rFonts w:ascii="Times New Roman" w:hAnsi="Times New Roman"/>
          <w:b/>
          <w:bCs/>
          <w:i/>
          <w:iCs/>
        </w:rPr>
        <w:t xml:space="preserve"> </w:t>
      </w:r>
      <w:r w:rsidRPr="00260D48">
        <w:rPr>
          <w:rFonts w:ascii="Times New Roman" w:hAnsi="Times New Roman"/>
          <w:b/>
          <w:bCs/>
          <w:i/>
          <w:iCs/>
        </w:rPr>
        <w:t>построение</w:t>
      </w:r>
      <w:r w:rsidR="00142C42">
        <w:rPr>
          <w:rFonts w:ascii="Times New Roman" w:hAnsi="Times New Roman"/>
        </w:rPr>
        <w:t xml:space="preserve"> </w:t>
      </w:r>
      <w:r w:rsidRPr="00260D48">
        <w:rPr>
          <w:rFonts w:ascii="Times New Roman" w:hAnsi="Times New Roman"/>
        </w:rPr>
        <w:t>образовательных программ переподготовки и повышения квалификации учителей с использованием совреме</w:t>
      </w:r>
      <w:r w:rsidR="00EA31FE" w:rsidRPr="00260D48">
        <w:rPr>
          <w:rFonts w:ascii="Times New Roman" w:hAnsi="Times New Roman"/>
        </w:rPr>
        <w:t>нных информационных технологий</w:t>
      </w:r>
    </w:p>
    <w:p w:rsidR="008C7750" w:rsidRPr="00260D48" w:rsidRDefault="00B10EB8" w:rsidP="006C1287">
      <w:pPr>
        <w:spacing w:before="100" w:beforeAutospacing="1" w:after="100" w:afterAutospacing="1" w:line="240" w:lineRule="atLeast"/>
        <w:ind w:left="567" w:hanging="567"/>
        <w:rPr>
          <w:rFonts w:ascii="Times New Roman" w:hAnsi="Times New Roman"/>
        </w:rPr>
      </w:pPr>
      <w:r w:rsidRPr="00260D48">
        <w:rPr>
          <w:rFonts w:ascii="Times New Roman" w:hAnsi="Times New Roman"/>
          <w:b/>
          <w:bCs/>
          <w:i/>
          <w:iCs/>
        </w:rPr>
        <w:t>-</w:t>
      </w:r>
      <w:r w:rsidR="00142C42">
        <w:rPr>
          <w:rFonts w:ascii="Times New Roman" w:hAnsi="Times New Roman"/>
          <w:b/>
          <w:bCs/>
          <w:i/>
          <w:iCs/>
        </w:rPr>
        <w:t xml:space="preserve"> </w:t>
      </w:r>
      <w:r w:rsidRPr="00260D48">
        <w:rPr>
          <w:rFonts w:ascii="Times New Roman" w:hAnsi="Times New Roman"/>
          <w:b/>
          <w:bCs/>
          <w:i/>
          <w:iCs/>
        </w:rPr>
        <w:t>введение</w:t>
      </w:r>
      <w:r w:rsidR="00142C42">
        <w:rPr>
          <w:rFonts w:ascii="Times New Roman" w:hAnsi="Times New Roman"/>
        </w:rPr>
        <w:t xml:space="preserve"> </w:t>
      </w:r>
      <w:r w:rsidRPr="00260D48">
        <w:rPr>
          <w:rFonts w:ascii="Times New Roman" w:hAnsi="Times New Roman"/>
        </w:rPr>
        <w:t>новых требований к аттестация педагогических и управленческих кадров</w:t>
      </w:r>
    </w:p>
    <w:p w:rsidR="00B10EB8" w:rsidRPr="00260D48" w:rsidRDefault="00B10EB8" w:rsidP="00B10EB8">
      <w:pPr>
        <w:spacing w:before="100" w:beforeAutospacing="1" w:after="100" w:afterAutospacing="1" w:line="240" w:lineRule="atLeast"/>
        <w:ind w:left="567" w:hanging="567"/>
        <w:rPr>
          <w:rFonts w:ascii="Times New Roman" w:hAnsi="Times New Roman"/>
        </w:rPr>
      </w:pPr>
      <w:r w:rsidRPr="00260D48">
        <w:rPr>
          <w:rFonts w:ascii="Times New Roman" w:hAnsi="Times New Roman"/>
          <w:b/>
          <w:bCs/>
          <w:i/>
          <w:iCs/>
        </w:rPr>
        <w:t>-</w:t>
      </w:r>
      <w:r w:rsidR="00142C42">
        <w:rPr>
          <w:rFonts w:ascii="Times New Roman" w:hAnsi="Times New Roman"/>
          <w:b/>
          <w:bCs/>
          <w:i/>
          <w:iCs/>
        </w:rPr>
        <w:t xml:space="preserve"> </w:t>
      </w:r>
      <w:r w:rsidRPr="00260D48">
        <w:rPr>
          <w:rFonts w:ascii="Times New Roman" w:hAnsi="Times New Roman"/>
          <w:b/>
          <w:bCs/>
          <w:i/>
          <w:iCs/>
        </w:rPr>
        <w:t>привлечение</w:t>
      </w:r>
      <w:r w:rsidR="00142C42">
        <w:rPr>
          <w:rFonts w:ascii="Times New Roman" w:hAnsi="Times New Roman"/>
        </w:rPr>
        <w:t xml:space="preserve"> </w:t>
      </w:r>
      <w:r w:rsidRPr="00260D48">
        <w:rPr>
          <w:rFonts w:ascii="Times New Roman" w:hAnsi="Times New Roman"/>
        </w:rPr>
        <w:t>педагогов к работе в качестве консультантов для молодых учителей и учащихся</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В нашей школе задача методической работы – это создание такой образовательной среды, где был бы максимально реализован потенциал и учащегося и педагогического коллектива. Соответственно методическая работа построена </w:t>
      </w:r>
      <w:r w:rsidRPr="00142C42">
        <w:rPr>
          <w:rFonts w:ascii="Times New Roman" w:hAnsi="Times New Roman"/>
        </w:rPr>
        <w:t>в</w:t>
      </w:r>
      <w:r w:rsidR="00142C42">
        <w:rPr>
          <w:rFonts w:ascii="Times New Roman" w:hAnsi="Times New Roman"/>
        </w:rPr>
        <w:t xml:space="preserve"> </w:t>
      </w:r>
      <w:r w:rsidRPr="00142C42">
        <w:rPr>
          <w:rFonts w:ascii="Times New Roman" w:hAnsi="Times New Roman"/>
        </w:rPr>
        <w:t>системе</w:t>
      </w:r>
      <w:r w:rsidR="00142C42">
        <w:rPr>
          <w:rFonts w:ascii="Times New Roman" w:hAnsi="Times New Roman"/>
        </w:rPr>
        <w:t xml:space="preserve"> </w:t>
      </w:r>
      <w:r w:rsidRPr="00260D48">
        <w:rPr>
          <w:rFonts w:ascii="Times New Roman" w:hAnsi="Times New Roman"/>
        </w:rPr>
        <w:t>со всем образовательным процессом, и учитель постоянно находится в творческом поиске и в необходимости повышения своего профессионального мастерства.</w:t>
      </w:r>
    </w:p>
    <w:p w:rsidR="00B10EB8" w:rsidRPr="00260D48" w:rsidRDefault="00B10EB8" w:rsidP="00B10EB8">
      <w:pPr>
        <w:rPr>
          <w:rFonts w:ascii="Times New Roman" w:hAnsi="Times New Roman"/>
          <w:b/>
        </w:rPr>
      </w:pPr>
      <w:r w:rsidRPr="00260D48">
        <w:rPr>
          <w:rFonts w:ascii="Times New Roman" w:hAnsi="Times New Roman"/>
          <w:b/>
        </w:rPr>
        <w:t xml:space="preserve">Основные формы методической работы с педагогами: </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Заседания МС</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Заседания МО</w:t>
      </w:r>
    </w:p>
    <w:p w:rsidR="00B10EB8" w:rsidRPr="00260D48" w:rsidRDefault="00142C42" w:rsidP="00B10EB8">
      <w:pPr>
        <w:widowControl/>
        <w:numPr>
          <w:ilvl w:val="0"/>
          <w:numId w:val="3"/>
        </w:numPr>
        <w:autoSpaceDE/>
        <w:autoSpaceDN/>
        <w:adjustRightInd/>
        <w:ind w:left="0"/>
        <w:rPr>
          <w:rFonts w:ascii="Times New Roman" w:hAnsi="Times New Roman"/>
        </w:rPr>
      </w:pPr>
      <w:r>
        <w:rPr>
          <w:rFonts w:ascii="Times New Roman" w:hAnsi="Times New Roman"/>
        </w:rPr>
        <w:t>«</w:t>
      </w:r>
      <w:r w:rsidR="00B10EB8" w:rsidRPr="00260D48">
        <w:rPr>
          <w:rFonts w:ascii="Times New Roman" w:hAnsi="Times New Roman"/>
        </w:rPr>
        <w:t>Дни методического мастерства</w:t>
      </w:r>
      <w:r>
        <w:rPr>
          <w:rFonts w:ascii="Times New Roman" w:hAnsi="Times New Roman"/>
        </w:rPr>
        <w:t>»</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Тематические педсоветы</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Работа учителей над методическими темами самообразования</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Работа с карточками учета педагогических достижений и повышения квалификации</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 xml:space="preserve">Реализация подпрограммы </w:t>
      </w:r>
      <w:r w:rsidR="00142C42">
        <w:rPr>
          <w:rFonts w:ascii="Times New Roman" w:hAnsi="Times New Roman"/>
        </w:rPr>
        <w:t>«</w:t>
      </w:r>
      <w:r w:rsidRPr="00260D48">
        <w:rPr>
          <w:rFonts w:ascii="Times New Roman" w:hAnsi="Times New Roman"/>
        </w:rPr>
        <w:t>Современный учитель</w:t>
      </w:r>
      <w:r w:rsidR="00142C42">
        <w:rPr>
          <w:rFonts w:ascii="Times New Roman" w:hAnsi="Times New Roman"/>
        </w:rPr>
        <w:t>»</w:t>
      </w:r>
    </w:p>
    <w:p w:rsidR="00B10EB8" w:rsidRPr="00260D48" w:rsidRDefault="00B10EB8" w:rsidP="00B10EB8">
      <w:pPr>
        <w:widowControl/>
        <w:numPr>
          <w:ilvl w:val="0"/>
          <w:numId w:val="3"/>
        </w:numPr>
        <w:autoSpaceDE/>
        <w:autoSpaceDN/>
        <w:adjustRightInd/>
        <w:ind w:left="0"/>
        <w:rPr>
          <w:rFonts w:ascii="Times New Roman" w:hAnsi="Times New Roman"/>
        </w:rPr>
      </w:pPr>
      <w:r w:rsidRPr="00260D48">
        <w:rPr>
          <w:rFonts w:ascii="Times New Roman" w:hAnsi="Times New Roman"/>
        </w:rPr>
        <w:t>Аттестация педагогических кадров…</w:t>
      </w:r>
    </w:p>
    <w:p w:rsidR="00B10EB8" w:rsidRPr="00260D48" w:rsidRDefault="00B10EB8" w:rsidP="00142C42">
      <w:pPr>
        <w:widowControl/>
        <w:numPr>
          <w:ilvl w:val="0"/>
          <w:numId w:val="3"/>
        </w:numPr>
        <w:tabs>
          <w:tab w:val="clear" w:pos="720"/>
        </w:tabs>
        <w:autoSpaceDE/>
        <w:autoSpaceDN/>
        <w:adjustRightInd/>
        <w:spacing w:before="100" w:beforeAutospacing="1" w:after="100" w:afterAutospacing="1" w:line="240" w:lineRule="atLeast"/>
        <w:ind w:left="0"/>
        <w:rPr>
          <w:rFonts w:ascii="Times New Roman" w:hAnsi="Times New Roman"/>
        </w:rPr>
      </w:pPr>
      <w:r w:rsidRPr="00260D48">
        <w:rPr>
          <w:rFonts w:ascii="Times New Roman" w:hAnsi="Times New Roman"/>
        </w:rPr>
        <w:t>Работа учителей по системе гуманной педагогике (семинары на базе школы, мастер-классы, выездные семинары)</w:t>
      </w:r>
    </w:p>
    <w:p w:rsidR="00B10EB8" w:rsidRPr="00260D48" w:rsidRDefault="00B10EB8" w:rsidP="00142C42">
      <w:pPr>
        <w:widowControl/>
        <w:numPr>
          <w:ilvl w:val="0"/>
          <w:numId w:val="3"/>
        </w:numPr>
        <w:tabs>
          <w:tab w:val="clear" w:pos="720"/>
        </w:tabs>
        <w:autoSpaceDE/>
        <w:autoSpaceDN/>
        <w:adjustRightInd/>
        <w:spacing w:before="100" w:beforeAutospacing="1" w:after="100" w:afterAutospacing="1" w:line="240" w:lineRule="atLeast"/>
        <w:ind w:left="0"/>
        <w:rPr>
          <w:rFonts w:ascii="Times New Roman" w:hAnsi="Times New Roman"/>
        </w:rPr>
      </w:pPr>
      <w:r w:rsidRPr="00260D48">
        <w:rPr>
          <w:rFonts w:ascii="Times New Roman" w:hAnsi="Times New Roman"/>
        </w:rPr>
        <w:t>Участие в профессиональных конкурсах.</w:t>
      </w:r>
    </w:p>
    <w:p w:rsidR="00B10EB8" w:rsidRPr="00260D48" w:rsidRDefault="00B10EB8" w:rsidP="004C23A0">
      <w:pPr>
        <w:rPr>
          <w:rFonts w:ascii="Times New Roman" w:hAnsi="Times New Roman"/>
          <w:b/>
        </w:rPr>
      </w:pPr>
      <w:r w:rsidRPr="00260D48">
        <w:rPr>
          <w:rFonts w:ascii="Times New Roman" w:hAnsi="Times New Roman"/>
          <w:b/>
        </w:rPr>
        <w:t xml:space="preserve">Развивающая профессиональная среда учителя в нашей школе представляет: </w:t>
      </w:r>
    </w:p>
    <w:p w:rsidR="00B10EB8" w:rsidRPr="00260D48" w:rsidRDefault="00B10EB8" w:rsidP="004C23A0">
      <w:pPr>
        <w:widowControl/>
        <w:numPr>
          <w:ilvl w:val="0"/>
          <w:numId w:val="4"/>
        </w:numPr>
        <w:autoSpaceDE/>
        <w:autoSpaceDN/>
        <w:adjustRightInd/>
        <w:ind w:left="878"/>
        <w:rPr>
          <w:rFonts w:ascii="Times New Roman" w:hAnsi="Times New Roman"/>
        </w:rPr>
      </w:pPr>
      <w:r w:rsidRPr="00260D48">
        <w:rPr>
          <w:rFonts w:ascii="Times New Roman" w:hAnsi="Times New Roman"/>
        </w:rPr>
        <w:t>Сотрудничество</w:t>
      </w:r>
    </w:p>
    <w:p w:rsidR="00B10EB8" w:rsidRPr="00260D48" w:rsidRDefault="00B10EB8" w:rsidP="004C23A0">
      <w:pPr>
        <w:widowControl/>
        <w:numPr>
          <w:ilvl w:val="0"/>
          <w:numId w:val="4"/>
        </w:numPr>
        <w:autoSpaceDE/>
        <w:autoSpaceDN/>
        <w:adjustRightInd/>
        <w:ind w:left="878"/>
        <w:rPr>
          <w:rFonts w:ascii="Times New Roman" w:hAnsi="Times New Roman"/>
        </w:rPr>
      </w:pPr>
      <w:r w:rsidRPr="00260D48">
        <w:rPr>
          <w:rFonts w:ascii="Times New Roman" w:hAnsi="Times New Roman"/>
        </w:rPr>
        <w:t>Обучение</w:t>
      </w:r>
    </w:p>
    <w:p w:rsidR="00B10EB8" w:rsidRPr="00260D48" w:rsidRDefault="00B10EB8" w:rsidP="004C23A0">
      <w:pPr>
        <w:widowControl/>
        <w:numPr>
          <w:ilvl w:val="0"/>
          <w:numId w:val="4"/>
        </w:numPr>
        <w:autoSpaceDE/>
        <w:autoSpaceDN/>
        <w:adjustRightInd/>
        <w:ind w:left="878"/>
        <w:rPr>
          <w:rFonts w:ascii="Times New Roman" w:hAnsi="Times New Roman"/>
        </w:rPr>
      </w:pPr>
      <w:r w:rsidRPr="00260D48">
        <w:rPr>
          <w:rFonts w:ascii="Times New Roman" w:hAnsi="Times New Roman"/>
        </w:rPr>
        <w:lastRenderedPageBreak/>
        <w:t>Поле достижений</w:t>
      </w:r>
    </w:p>
    <w:p w:rsidR="00B10EB8" w:rsidRPr="00260D48" w:rsidRDefault="00B10EB8" w:rsidP="004C23A0">
      <w:pPr>
        <w:widowControl/>
        <w:numPr>
          <w:ilvl w:val="0"/>
          <w:numId w:val="4"/>
        </w:numPr>
        <w:autoSpaceDE/>
        <w:autoSpaceDN/>
        <w:adjustRightInd/>
        <w:ind w:left="878"/>
        <w:rPr>
          <w:rFonts w:ascii="Times New Roman" w:hAnsi="Times New Roman"/>
        </w:rPr>
      </w:pPr>
      <w:r w:rsidRPr="00260D48">
        <w:rPr>
          <w:rFonts w:ascii="Times New Roman" w:hAnsi="Times New Roman"/>
        </w:rPr>
        <w:t>Профессиональная деятельность</w:t>
      </w:r>
    </w:p>
    <w:p w:rsidR="00B10EB8" w:rsidRPr="00260D48" w:rsidRDefault="00B10EB8" w:rsidP="004C23A0">
      <w:pPr>
        <w:widowControl/>
        <w:numPr>
          <w:ilvl w:val="0"/>
          <w:numId w:val="4"/>
        </w:numPr>
        <w:autoSpaceDE/>
        <w:autoSpaceDN/>
        <w:adjustRightInd/>
        <w:ind w:left="878"/>
        <w:rPr>
          <w:rFonts w:ascii="Times New Roman" w:hAnsi="Times New Roman"/>
        </w:rPr>
      </w:pPr>
      <w:r w:rsidRPr="00260D48">
        <w:rPr>
          <w:rFonts w:ascii="Times New Roman" w:hAnsi="Times New Roman"/>
        </w:rPr>
        <w:t>Роли учителя</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Один из этапов маршрута профессиональной развивающей среды учителя </w:t>
      </w:r>
      <w:r w:rsidR="0056128B">
        <w:rPr>
          <w:rFonts w:ascii="Times New Roman" w:hAnsi="Times New Roman"/>
        </w:rPr>
        <w:t>–</w:t>
      </w:r>
      <w:r w:rsidRPr="00260D48">
        <w:rPr>
          <w:rFonts w:ascii="Times New Roman" w:hAnsi="Times New Roman"/>
          <w:b/>
          <w:bCs/>
        </w:rPr>
        <w:t xml:space="preserve"> </w:t>
      </w:r>
      <w:r w:rsidR="0056128B">
        <w:rPr>
          <w:rFonts w:ascii="Times New Roman" w:hAnsi="Times New Roman"/>
          <w:b/>
          <w:bCs/>
        </w:rPr>
        <w:t>«</w:t>
      </w:r>
      <w:r w:rsidRPr="00260D48">
        <w:rPr>
          <w:rFonts w:ascii="Times New Roman" w:hAnsi="Times New Roman"/>
          <w:b/>
          <w:bCs/>
        </w:rPr>
        <w:t>Сотрудничество</w:t>
      </w:r>
      <w:r w:rsidR="0056128B">
        <w:rPr>
          <w:rFonts w:ascii="Times New Roman" w:hAnsi="Times New Roman"/>
          <w:b/>
          <w:bCs/>
        </w:rPr>
        <w:t>»</w:t>
      </w:r>
      <w:r w:rsidRPr="00260D48">
        <w:rPr>
          <w:rFonts w:ascii="Times New Roman" w:hAnsi="Times New Roman"/>
          <w:b/>
          <w:bCs/>
        </w:rPr>
        <w:t>.</w:t>
      </w:r>
      <w:r w:rsidR="0056128B">
        <w:rPr>
          <w:rFonts w:ascii="Times New Roman" w:hAnsi="Times New Roman"/>
          <w:b/>
          <w:bCs/>
        </w:rPr>
        <w:t xml:space="preserve"> </w:t>
      </w:r>
      <w:r w:rsidRPr="00260D48">
        <w:rPr>
          <w:rFonts w:ascii="Times New Roman" w:hAnsi="Times New Roman"/>
        </w:rPr>
        <w:t>Его составляющие</w:t>
      </w:r>
      <w:r w:rsidRPr="00260D48">
        <w:rPr>
          <w:rFonts w:ascii="Times New Roman" w:hAnsi="Times New Roman"/>
          <w:b/>
          <w:bCs/>
        </w:rPr>
        <w:t>:</w:t>
      </w:r>
      <w:r w:rsidR="0056128B">
        <w:rPr>
          <w:rFonts w:ascii="Times New Roman" w:hAnsi="Times New Roman"/>
          <w:b/>
          <w:bCs/>
        </w:rPr>
        <w:t xml:space="preserve"> </w:t>
      </w:r>
      <w:r w:rsidRPr="00260D48">
        <w:rPr>
          <w:rFonts w:ascii="Times New Roman" w:hAnsi="Times New Roman"/>
        </w:rPr>
        <w:t>Методический Совет, Методические объединения, творческие группы, педагогические сообщества</w:t>
      </w:r>
      <w:r w:rsidR="0056128B">
        <w:rPr>
          <w:rFonts w:ascii="Times New Roman" w:hAnsi="Times New Roman"/>
        </w:rPr>
        <w:t>.</w:t>
      </w:r>
      <w:r w:rsidRPr="00260D48">
        <w:rPr>
          <w:rFonts w:ascii="Times New Roman" w:hAnsi="Times New Roman"/>
        </w:rPr>
        <w:t xml:space="preserve"> Являясь членом любого из этих объединений, учитель непосредственно сотрудничает со своими коллегами. Как работает МО? Какова его роль в </w:t>
      </w:r>
      <w:r w:rsidR="0056128B">
        <w:rPr>
          <w:rFonts w:ascii="Times New Roman" w:hAnsi="Times New Roman"/>
        </w:rPr>
        <w:t>«</w:t>
      </w:r>
      <w:r w:rsidRPr="00260D48">
        <w:rPr>
          <w:rFonts w:ascii="Times New Roman" w:hAnsi="Times New Roman"/>
        </w:rPr>
        <w:t>сотрудничестве</w:t>
      </w:r>
      <w:r w:rsidR="0056128B">
        <w:rPr>
          <w:rFonts w:ascii="Times New Roman" w:hAnsi="Times New Roman"/>
        </w:rPr>
        <w:t>»</w:t>
      </w:r>
      <w:r w:rsidRPr="00260D48">
        <w:rPr>
          <w:rFonts w:ascii="Times New Roman" w:hAnsi="Times New Roman"/>
        </w:rPr>
        <w:t>?</w:t>
      </w:r>
    </w:p>
    <w:p w:rsidR="00B10EB8" w:rsidRPr="00260D48" w:rsidRDefault="00B10EB8" w:rsidP="00CE7649">
      <w:pPr>
        <w:spacing w:after="120"/>
        <w:rPr>
          <w:rFonts w:ascii="Times New Roman" w:hAnsi="Times New Roman"/>
        </w:rPr>
      </w:pPr>
      <w:r w:rsidRPr="00260D48">
        <w:rPr>
          <w:rFonts w:ascii="Times New Roman" w:hAnsi="Times New Roman"/>
        </w:rPr>
        <w:t>Основополагающей частью работы МО является:</w:t>
      </w:r>
    </w:p>
    <w:p w:rsidR="0056128B" w:rsidRDefault="00B10EB8" w:rsidP="00CE7649">
      <w:pPr>
        <w:spacing w:after="120"/>
        <w:rPr>
          <w:rFonts w:ascii="Times New Roman" w:hAnsi="Times New Roman"/>
        </w:rPr>
      </w:pPr>
      <w:r w:rsidRPr="00260D48">
        <w:rPr>
          <w:rFonts w:ascii="Times New Roman" w:hAnsi="Times New Roman"/>
        </w:rPr>
        <w:t>– планирование работы</w:t>
      </w:r>
    </w:p>
    <w:p w:rsidR="0056128B" w:rsidRDefault="00B10EB8" w:rsidP="00CE7649">
      <w:pPr>
        <w:spacing w:after="120"/>
        <w:rPr>
          <w:rFonts w:ascii="Times New Roman" w:hAnsi="Times New Roman"/>
        </w:rPr>
      </w:pPr>
      <w:r w:rsidRPr="00260D48">
        <w:rPr>
          <w:rFonts w:ascii="Times New Roman" w:hAnsi="Times New Roman"/>
        </w:rPr>
        <w:t>– тематика заседаний МО</w:t>
      </w:r>
    </w:p>
    <w:p w:rsidR="00B10EB8" w:rsidRPr="00260D48" w:rsidRDefault="00B10EB8" w:rsidP="00CE7649">
      <w:pPr>
        <w:spacing w:after="120"/>
        <w:rPr>
          <w:rFonts w:ascii="Times New Roman" w:hAnsi="Times New Roman"/>
        </w:rPr>
      </w:pPr>
      <w:r w:rsidRPr="00260D48">
        <w:rPr>
          <w:rFonts w:ascii="Times New Roman" w:hAnsi="Times New Roman"/>
        </w:rPr>
        <w:t>– работа над методической темой.</w:t>
      </w:r>
    </w:p>
    <w:p w:rsidR="00B10EB8" w:rsidRPr="00260D48" w:rsidRDefault="00B10EB8" w:rsidP="00CE7649">
      <w:pPr>
        <w:spacing w:after="120"/>
        <w:rPr>
          <w:rFonts w:ascii="Times New Roman" w:hAnsi="Times New Roman"/>
        </w:rPr>
      </w:pPr>
      <w:r w:rsidRPr="00260D48">
        <w:rPr>
          <w:rFonts w:ascii="Times New Roman" w:hAnsi="Times New Roman"/>
        </w:rPr>
        <w:t xml:space="preserve">В школе шесть МО учителей предметников, сформированных в соответствии с </w:t>
      </w:r>
      <w:r w:rsidR="0056128B">
        <w:rPr>
          <w:rFonts w:ascii="Times New Roman" w:hAnsi="Times New Roman"/>
        </w:rPr>
        <w:t>«</w:t>
      </w:r>
      <w:r w:rsidRPr="00260D48">
        <w:rPr>
          <w:rFonts w:ascii="Times New Roman" w:hAnsi="Times New Roman"/>
        </w:rPr>
        <w:t>Положением о методических объединениях</w:t>
      </w:r>
      <w:r w:rsidR="0056128B">
        <w:rPr>
          <w:rFonts w:ascii="Times New Roman" w:hAnsi="Times New Roman"/>
        </w:rPr>
        <w:t>»</w:t>
      </w:r>
      <w:r w:rsidRPr="00260D48">
        <w:rPr>
          <w:rFonts w:ascii="Times New Roman" w:hAnsi="Times New Roman"/>
        </w:rPr>
        <w:t>:</w:t>
      </w:r>
    </w:p>
    <w:p w:rsidR="00B10EB8" w:rsidRPr="00260D48"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М</w:t>
      </w:r>
      <w:r w:rsidR="0056128B">
        <w:rPr>
          <w:rFonts w:ascii="Times New Roman" w:hAnsi="Times New Roman"/>
        </w:rPr>
        <w:t>О</w:t>
      </w:r>
      <w:r w:rsidRPr="00260D48">
        <w:rPr>
          <w:rFonts w:ascii="Times New Roman" w:hAnsi="Times New Roman"/>
        </w:rPr>
        <w:t xml:space="preserve"> учителей русского языка и литературы    </w:t>
      </w:r>
      <w:r w:rsidR="00AA0E45">
        <w:rPr>
          <w:rFonts w:ascii="Times New Roman" w:hAnsi="Times New Roman"/>
        </w:rPr>
        <w:t xml:space="preserve">  </w:t>
      </w:r>
      <w:r w:rsidRPr="00260D48">
        <w:rPr>
          <w:rFonts w:ascii="Times New Roman" w:hAnsi="Times New Roman"/>
        </w:rPr>
        <w:t xml:space="preserve">Руководитель </w:t>
      </w:r>
      <w:r w:rsidR="008C1B7E" w:rsidRPr="00260D48">
        <w:rPr>
          <w:rFonts w:ascii="Times New Roman" w:hAnsi="Times New Roman"/>
        </w:rPr>
        <w:t>Ягияева У.Д.</w:t>
      </w:r>
    </w:p>
    <w:p w:rsidR="00B10EB8" w:rsidRPr="00260D48"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М</w:t>
      </w:r>
      <w:r w:rsidR="0056128B">
        <w:rPr>
          <w:rFonts w:ascii="Times New Roman" w:hAnsi="Times New Roman"/>
        </w:rPr>
        <w:t>О</w:t>
      </w:r>
      <w:r w:rsidRPr="00260D48">
        <w:rPr>
          <w:rFonts w:ascii="Times New Roman" w:hAnsi="Times New Roman"/>
        </w:rPr>
        <w:t xml:space="preserve"> учителей истории, обществознания          </w:t>
      </w:r>
      <w:r w:rsidR="00AA0E45">
        <w:rPr>
          <w:rFonts w:ascii="Times New Roman" w:hAnsi="Times New Roman"/>
        </w:rPr>
        <w:t xml:space="preserve">  </w:t>
      </w:r>
      <w:r w:rsidRPr="00260D48">
        <w:rPr>
          <w:rFonts w:ascii="Times New Roman" w:hAnsi="Times New Roman"/>
        </w:rPr>
        <w:t>Руководитель Гаджиева Д.А.</w:t>
      </w:r>
    </w:p>
    <w:p w:rsidR="00B10EB8" w:rsidRPr="00260D48"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МО учителей иностранных языков                  </w:t>
      </w:r>
      <w:r w:rsidR="00AA0E45">
        <w:rPr>
          <w:rFonts w:ascii="Times New Roman" w:hAnsi="Times New Roman"/>
        </w:rPr>
        <w:t xml:space="preserve">  </w:t>
      </w:r>
      <w:r w:rsidRPr="00260D48">
        <w:rPr>
          <w:rFonts w:ascii="Times New Roman" w:hAnsi="Times New Roman"/>
        </w:rPr>
        <w:t>Руководитель Идрисова У.Х.</w:t>
      </w:r>
    </w:p>
    <w:p w:rsidR="00B10EB8" w:rsidRPr="00260D48"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МО учителей математики                                </w:t>
      </w:r>
      <w:r w:rsidR="00AA0E45">
        <w:rPr>
          <w:rFonts w:ascii="Times New Roman" w:hAnsi="Times New Roman"/>
        </w:rPr>
        <w:t xml:space="preserve"> </w:t>
      </w:r>
      <w:r w:rsidRPr="00260D48">
        <w:rPr>
          <w:rFonts w:ascii="Times New Roman" w:hAnsi="Times New Roman"/>
        </w:rPr>
        <w:t xml:space="preserve"> </w:t>
      </w:r>
      <w:r w:rsidR="00AA0E45">
        <w:rPr>
          <w:rFonts w:ascii="Times New Roman" w:hAnsi="Times New Roman"/>
        </w:rPr>
        <w:t xml:space="preserve">  </w:t>
      </w:r>
      <w:r w:rsidRPr="00260D48">
        <w:rPr>
          <w:rFonts w:ascii="Times New Roman" w:hAnsi="Times New Roman"/>
        </w:rPr>
        <w:t xml:space="preserve">Руководитель </w:t>
      </w:r>
      <w:r w:rsidR="003B199E" w:rsidRPr="00260D48">
        <w:rPr>
          <w:rFonts w:ascii="Times New Roman" w:hAnsi="Times New Roman"/>
        </w:rPr>
        <w:t>Лисина М.Г.</w:t>
      </w:r>
    </w:p>
    <w:p w:rsidR="00B10EB8" w:rsidRPr="00260D48"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МО учителей начальных классов                     </w:t>
      </w:r>
      <w:r w:rsidR="00AA0E45">
        <w:rPr>
          <w:rFonts w:ascii="Times New Roman" w:hAnsi="Times New Roman"/>
        </w:rPr>
        <w:t xml:space="preserve">  </w:t>
      </w:r>
      <w:r w:rsidRPr="00260D48">
        <w:rPr>
          <w:rFonts w:ascii="Times New Roman" w:hAnsi="Times New Roman"/>
        </w:rPr>
        <w:t>Руководитель Татамова П.К.</w:t>
      </w:r>
    </w:p>
    <w:p w:rsidR="00ED074B" w:rsidRDefault="00B10EB8"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МО классных руководителей.                         </w:t>
      </w:r>
      <w:r w:rsidR="00AA0E45">
        <w:rPr>
          <w:rFonts w:ascii="Times New Roman" w:hAnsi="Times New Roman"/>
        </w:rPr>
        <w:t xml:space="preserve"> </w:t>
      </w:r>
      <w:r w:rsidRPr="00260D48">
        <w:rPr>
          <w:rFonts w:ascii="Times New Roman" w:hAnsi="Times New Roman"/>
        </w:rPr>
        <w:t xml:space="preserve">  </w:t>
      </w:r>
      <w:r w:rsidR="00AA0E45">
        <w:rPr>
          <w:rFonts w:ascii="Times New Roman" w:hAnsi="Times New Roman"/>
        </w:rPr>
        <w:t xml:space="preserve"> </w:t>
      </w:r>
      <w:r w:rsidRPr="00260D48">
        <w:rPr>
          <w:rFonts w:ascii="Times New Roman" w:hAnsi="Times New Roman"/>
        </w:rPr>
        <w:t>Руководитель Расулова С.С.</w:t>
      </w:r>
    </w:p>
    <w:p w:rsidR="0056128B" w:rsidRDefault="0056128B"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Pr>
          <w:rFonts w:ascii="Times New Roman" w:hAnsi="Times New Roman"/>
        </w:rPr>
        <w:t xml:space="preserve">МО учителей родного языка                            </w:t>
      </w:r>
      <w:r w:rsidR="00AA0E45">
        <w:rPr>
          <w:rFonts w:ascii="Times New Roman" w:hAnsi="Times New Roman"/>
        </w:rPr>
        <w:t xml:space="preserve"> </w:t>
      </w:r>
      <w:r>
        <w:rPr>
          <w:rFonts w:ascii="Times New Roman" w:hAnsi="Times New Roman"/>
        </w:rPr>
        <w:t xml:space="preserve">  Руководитель Джалилова Л.Н.</w:t>
      </w:r>
    </w:p>
    <w:p w:rsidR="0056128B" w:rsidRDefault="0056128B"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Pr>
          <w:rFonts w:ascii="Times New Roman" w:hAnsi="Times New Roman"/>
        </w:rPr>
        <w:t xml:space="preserve">МО учителей биологии, химии, географии     </w:t>
      </w:r>
      <w:r w:rsidR="00AA0E45">
        <w:rPr>
          <w:rFonts w:ascii="Times New Roman" w:hAnsi="Times New Roman"/>
        </w:rPr>
        <w:t xml:space="preserve"> </w:t>
      </w:r>
      <w:r>
        <w:rPr>
          <w:rFonts w:ascii="Times New Roman" w:hAnsi="Times New Roman"/>
        </w:rPr>
        <w:t xml:space="preserve"> Руководитель Ибрагимова З.М.</w:t>
      </w:r>
    </w:p>
    <w:p w:rsidR="0056128B" w:rsidRPr="00260D48" w:rsidRDefault="0056128B" w:rsidP="00B10EB8">
      <w:pPr>
        <w:widowControl/>
        <w:numPr>
          <w:ilvl w:val="0"/>
          <w:numId w:val="5"/>
        </w:numPr>
        <w:autoSpaceDE/>
        <w:autoSpaceDN/>
        <w:adjustRightInd/>
        <w:spacing w:before="100" w:beforeAutospacing="1" w:after="100" w:afterAutospacing="1" w:line="240" w:lineRule="atLeast"/>
        <w:ind w:left="878"/>
        <w:rPr>
          <w:rFonts w:ascii="Times New Roman" w:hAnsi="Times New Roman"/>
        </w:rPr>
      </w:pPr>
      <w:r>
        <w:rPr>
          <w:rFonts w:ascii="Times New Roman" w:hAnsi="Times New Roman"/>
        </w:rPr>
        <w:t>МО учите</w:t>
      </w:r>
      <w:r w:rsidR="00AA0E45">
        <w:rPr>
          <w:rFonts w:ascii="Times New Roman" w:hAnsi="Times New Roman"/>
        </w:rPr>
        <w:t xml:space="preserve">лей труда, </w:t>
      </w:r>
      <w:proofErr w:type="gramStart"/>
      <w:r w:rsidR="00AA0E45">
        <w:rPr>
          <w:rFonts w:ascii="Times New Roman" w:hAnsi="Times New Roman"/>
        </w:rPr>
        <w:t>ИЗО</w:t>
      </w:r>
      <w:proofErr w:type="gramEnd"/>
      <w:r w:rsidR="00AA0E45">
        <w:rPr>
          <w:rFonts w:ascii="Times New Roman" w:hAnsi="Times New Roman"/>
        </w:rPr>
        <w:t xml:space="preserve">, музыки и физ-ры  </w:t>
      </w:r>
      <w:r>
        <w:rPr>
          <w:rFonts w:ascii="Times New Roman" w:hAnsi="Times New Roman"/>
        </w:rPr>
        <w:t xml:space="preserve">  </w:t>
      </w:r>
      <w:r w:rsidR="00AA0E45">
        <w:rPr>
          <w:rFonts w:ascii="Times New Roman" w:hAnsi="Times New Roman"/>
        </w:rPr>
        <w:t xml:space="preserve"> </w:t>
      </w:r>
      <w:r>
        <w:rPr>
          <w:rFonts w:ascii="Times New Roman" w:hAnsi="Times New Roman"/>
        </w:rPr>
        <w:t>Руководитель Мамедов Р.И.</w:t>
      </w:r>
    </w:p>
    <w:p w:rsidR="008C7750" w:rsidRPr="00260D48" w:rsidRDefault="00B10EB8" w:rsidP="00B10EB8">
      <w:pPr>
        <w:spacing w:before="100" w:beforeAutospacing="1" w:after="100" w:afterAutospacing="1" w:line="240" w:lineRule="atLeast"/>
        <w:rPr>
          <w:rFonts w:ascii="Times New Roman" w:hAnsi="Times New Roman"/>
        </w:rPr>
      </w:pPr>
      <w:r w:rsidRPr="00260D48">
        <w:rPr>
          <w:rFonts w:ascii="Times New Roman" w:hAnsi="Times New Roman"/>
        </w:rPr>
        <w:t xml:space="preserve">Пять лет назад каждому учителю-предметнику было предложено заполнить </w:t>
      </w:r>
      <w:r w:rsidR="0056128B">
        <w:rPr>
          <w:rFonts w:ascii="Times New Roman" w:hAnsi="Times New Roman"/>
        </w:rPr>
        <w:t>«</w:t>
      </w:r>
      <w:r w:rsidRPr="00260D48">
        <w:rPr>
          <w:rFonts w:ascii="Times New Roman" w:hAnsi="Times New Roman"/>
        </w:rPr>
        <w:t>Карточку учета педагогического движения и повышения педагогического мастерства</w:t>
      </w:r>
      <w:r w:rsidR="0056128B">
        <w:rPr>
          <w:rFonts w:ascii="Times New Roman" w:hAnsi="Times New Roman"/>
        </w:rPr>
        <w:t>»</w:t>
      </w:r>
      <w:r w:rsidRPr="00260D48">
        <w:rPr>
          <w:rFonts w:ascii="Times New Roman" w:hAnsi="Times New Roman"/>
        </w:rPr>
        <w:t>, состоящую из пунктов:</w:t>
      </w:r>
    </w:p>
    <w:p w:rsidR="00B10EB8" w:rsidRPr="00260D48" w:rsidRDefault="00B10EB8" w:rsidP="00B10EB8">
      <w:pPr>
        <w:widowControl/>
        <w:numPr>
          <w:ilvl w:val="0"/>
          <w:numId w:val="6"/>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Последний год аттестации, квалификация</w:t>
      </w:r>
    </w:p>
    <w:p w:rsidR="00B10EB8" w:rsidRPr="00260D48" w:rsidRDefault="00B10EB8" w:rsidP="00B10EB8">
      <w:pPr>
        <w:widowControl/>
        <w:numPr>
          <w:ilvl w:val="0"/>
          <w:numId w:val="6"/>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Методическая тема</w:t>
      </w:r>
    </w:p>
    <w:p w:rsidR="00B10EB8" w:rsidRPr="00260D48" w:rsidRDefault="00B10EB8" w:rsidP="00B10EB8">
      <w:pPr>
        <w:widowControl/>
        <w:numPr>
          <w:ilvl w:val="0"/>
          <w:numId w:val="6"/>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Курсы повышения квалификации</w:t>
      </w:r>
    </w:p>
    <w:p w:rsidR="00B10EB8" w:rsidRPr="00260D48" w:rsidRDefault="00B10EB8" w:rsidP="00B10EB8">
      <w:pPr>
        <w:widowControl/>
        <w:numPr>
          <w:ilvl w:val="0"/>
          <w:numId w:val="6"/>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Обобщение и представление опыта работы (участие в семинарах, открытые уроки и т.д.)</w:t>
      </w:r>
    </w:p>
    <w:p w:rsidR="00B10EB8" w:rsidRPr="00260D48" w:rsidRDefault="00B10EB8" w:rsidP="00B10EB8">
      <w:pPr>
        <w:widowControl/>
        <w:numPr>
          <w:ilvl w:val="0"/>
          <w:numId w:val="6"/>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Достижения учеников, подтверждающие профессионализм учителя и т.д.</w:t>
      </w:r>
    </w:p>
    <w:p w:rsidR="00B10EB8" w:rsidRPr="00260D48" w:rsidRDefault="00B10EB8" w:rsidP="00B10EB8">
      <w:pPr>
        <w:spacing w:before="100" w:beforeAutospacing="1" w:after="100" w:afterAutospacing="1" w:line="240" w:lineRule="atLeast"/>
        <w:ind w:left="518"/>
        <w:rPr>
          <w:rFonts w:ascii="Times New Roman" w:hAnsi="Times New Roman"/>
        </w:rPr>
      </w:pPr>
      <w:r w:rsidRPr="00260D48">
        <w:rPr>
          <w:rFonts w:ascii="Times New Roman" w:hAnsi="Times New Roman"/>
        </w:rPr>
        <w:t>Эта работа продолжается и по сегодняшний день. Карточки хранятся в папке у заместителя директора, регулярно выдаются на заседания МО учителей-предметников для заполнения.</w:t>
      </w:r>
    </w:p>
    <w:p w:rsidR="00B10EB8" w:rsidRPr="00260D48" w:rsidRDefault="00B10EB8" w:rsidP="00B10EB8">
      <w:pPr>
        <w:spacing w:after="120" w:line="240" w:lineRule="atLeast"/>
        <w:rPr>
          <w:rFonts w:ascii="Times New Roman" w:hAnsi="Times New Roman"/>
        </w:rPr>
      </w:pPr>
      <w:r w:rsidRPr="00260D48">
        <w:rPr>
          <w:rFonts w:ascii="Times New Roman" w:hAnsi="Times New Roman"/>
        </w:rPr>
        <w:t xml:space="preserve">Для определения результативности методической работы в школе мы используем следующие показатели: </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Наличие устойчивой структуры методических объединений.</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Наличие системы материального стимулирования методической деятельности учителя.</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Наличие системы морального стимулирования (признания) методических достижений учителя.</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Количество и регулярность мероприятий методического характера в течение учебного года.</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Открытость методической системы (проведение семинаров, </w:t>
      </w:r>
      <w:r w:rsidR="0056128B">
        <w:rPr>
          <w:rFonts w:ascii="Times New Roman" w:hAnsi="Times New Roman"/>
        </w:rPr>
        <w:t>«</w:t>
      </w:r>
      <w:r w:rsidRPr="00260D48">
        <w:rPr>
          <w:rFonts w:ascii="Times New Roman" w:hAnsi="Times New Roman"/>
        </w:rPr>
        <w:t>открытых уроков</w:t>
      </w:r>
      <w:r w:rsidR="0056128B">
        <w:rPr>
          <w:rFonts w:ascii="Times New Roman" w:hAnsi="Times New Roman"/>
        </w:rPr>
        <w:t>»</w:t>
      </w:r>
      <w:r w:rsidRPr="00260D48">
        <w:rPr>
          <w:rFonts w:ascii="Times New Roman" w:hAnsi="Times New Roman"/>
        </w:rPr>
        <w:t xml:space="preserve"> и т.п. для педагогов города).</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Динамика повышения квалификации педагогов (присвоение категорий) за год.</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Эффективность </w:t>
      </w:r>
      <w:r w:rsidR="0056128B">
        <w:rPr>
          <w:rFonts w:ascii="Times New Roman" w:hAnsi="Times New Roman"/>
        </w:rPr>
        <w:t>«</w:t>
      </w:r>
      <w:r w:rsidRPr="00260D48">
        <w:rPr>
          <w:rFonts w:ascii="Times New Roman" w:hAnsi="Times New Roman"/>
        </w:rPr>
        <w:t>наставничества</w:t>
      </w:r>
      <w:r w:rsidR="0056128B">
        <w:rPr>
          <w:rFonts w:ascii="Times New Roman" w:hAnsi="Times New Roman"/>
        </w:rPr>
        <w:t>»</w:t>
      </w:r>
      <w:r w:rsidRPr="00260D48">
        <w:rPr>
          <w:rFonts w:ascii="Times New Roman" w:hAnsi="Times New Roman"/>
        </w:rPr>
        <w:t xml:space="preserve"> и работы с молодыми специалистами.</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Согласованность содержания методической работы с целями Программы развития школы.</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lastRenderedPageBreak/>
        <w:t>Наличие системы внутришкольного мониторинга качества образовательного процесса.</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Коррекция результатов методической работы с результатами ЕГЭ.</w:t>
      </w:r>
    </w:p>
    <w:p w:rsidR="006C1287" w:rsidRPr="00260D48" w:rsidRDefault="00B10EB8" w:rsidP="00ED074B">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Применение педагогами инновационных (по отношению к ранее использовавшимся) педагогических технологий в результате методической работы.</w:t>
      </w:r>
    </w:p>
    <w:p w:rsidR="00B10EB8" w:rsidRPr="00260D48" w:rsidRDefault="00B10EB8" w:rsidP="00B10EB8">
      <w:pPr>
        <w:widowControl/>
        <w:numPr>
          <w:ilvl w:val="0"/>
          <w:numId w:val="7"/>
        </w:numPr>
        <w:autoSpaceDE/>
        <w:autoSpaceDN/>
        <w:adjustRightInd/>
        <w:spacing w:before="100" w:beforeAutospacing="1" w:after="100" w:afterAutospacing="1" w:line="240" w:lineRule="atLeast"/>
        <w:ind w:left="878"/>
        <w:rPr>
          <w:rFonts w:ascii="Times New Roman" w:hAnsi="Times New Roman"/>
        </w:rPr>
      </w:pPr>
      <w:r w:rsidRPr="00260D48">
        <w:rPr>
          <w:rFonts w:ascii="Times New Roman" w:hAnsi="Times New Roman"/>
        </w:rPr>
        <w:t xml:space="preserve">Широкое применение ИКТ для организации методической работы и внутришкольного обучения. </w:t>
      </w:r>
    </w:p>
    <w:p w:rsidR="00B10EB8" w:rsidRPr="00260D48" w:rsidRDefault="00B10EB8" w:rsidP="00304814">
      <w:pPr>
        <w:ind w:left="-993" w:right="359" w:firstLine="567"/>
        <w:rPr>
          <w:rFonts w:ascii="Times New Roman" w:hAnsi="Times New Roman"/>
          <w:b/>
        </w:rPr>
      </w:pPr>
      <w:r w:rsidRPr="00260D48">
        <w:rPr>
          <w:rFonts w:ascii="Times New Roman" w:hAnsi="Times New Roman"/>
          <w:b/>
        </w:rPr>
        <w:t>4.5. Организация технической подготовки учителей (обучение работе с компьютером).</w:t>
      </w:r>
    </w:p>
    <w:p w:rsidR="00B10EB8" w:rsidRPr="00260D48" w:rsidRDefault="00B10EB8" w:rsidP="00B10EB8">
      <w:pPr>
        <w:ind w:firstLine="567"/>
        <w:rPr>
          <w:rFonts w:ascii="Times New Roman" w:hAnsi="Times New Roman"/>
        </w:rPr>
      </w:pPr>
      <w:r w:rsidRPr="00260D48">
        <w:rPr>
          <w:rFonts w:ascii="Times New Roman" w:hAnsi="Times New Roman"/>
        </w:rPr>
        <w:t xml:space="preserve">В 2013-2014 учебном году двое учителей нашей школы прошли курсы по технической подготовке в рамках реализации проекта «Школа будущего». Сегодня они являются </w:t>
      </w:r>
      <w:proofErr w:type="spellStart"/>
      <w:r w:rsidRPr="00260D48">
        <w:rPr>
          <w:rFonts w:ascii="Times New Roman" w:hAnsi="Times New Roman"/>
        </w:rPr>
        <w:t>тьютерами</w:t>
      </w:r>
      <w:proofErr w:type="spellEnd"/>
      <w:r w:rsidRPr="00260D48">
        <w:rPr>
          <w:rFonts w:ascii="Times New Roman" w:hAnsi="Times New Roman"/>
        </w:rPr>
        <w:t xml:space="preserve"> и планомерно обучают педагогический коллектив нашей школы для работы за компьютерами. В рамках проекта «Школа будущего» школе выделили современный интерактивный класс, в котором могут работать только технически грамотные учителя. За этот год уровень подготовки учителей значительно повысился. Сегодня 60% учителей владеют компьютером.</w:t>
      </w:r>
    </w:p>
    <w:p w:rsidR="00B10EB8" w:rsidRPr="00260D48" w:rsidRDefault="00B10EB8" w:rsidP="00B10EB8">
      <w:pPr>
        <w:ind w:firstLine="567"/>
        <w:rPr>
          <w:rFonts w:ascii="Times New Roman" w:hAnsi="Times New Roman"/>
          <w:b/>
          <w:sz w:val="12"/>
        </w:rPr>
      </w:pPr>
    </w:p>
    <w:p w:rsidR="00B10EB8" w:rsidRPr="00260D48" w:rsidRDefault="00B10EB8" w:rsidP="00B10EB8">
      <w:pPr>
        <w:ind w:left="-993" w:firstLine="567"/>
        <w:rPr>
          <w:rFonts w:ascii="Times New Roman" w:hAnsi="Times New Roman"/>
          <w:b/>
          <w:bCs/>
        </w:rPr>
      </w:pPr>
      <w:r w:rsidRPr="00260D48">
        <w:rPr>
          <w:rFonts w:ascii="Times New Roman" w:hAnsi="Times New Roman"/>
          <w:b/>
        </w:rPr>
        <w:t xml:space="preserve">5. </w:t>
      </w:r>
      <w:r w:rsidRPr="00260D48">
        <w:rPr>
          <w:rFonts w:ascii="Times New Roman" w:hAnsi="Times New Roman"/>
          <w:b/>
          <w:bCs/>
        </w:rPr>
        <w:t>Результативная деятельность учреждения, качество образования</w:t>
      </w:r>
    </w:p>
    <w:p w:rsidR="00B10EB8" w:rsidRPr="00260D48" w:rsidRDefault="00B10EB8" w:rsidP="00B10EB8">
      <w:pPr>
        <w:ind w:firstLine="567"/>
        <w:rPr>
          <w:rFonts w:ascii="Times New Roman" w:hAnsi="Times New Roman"/>
        </w:rPr>
      </w:pPr>
      <w:r w:rsidRPr="00260D48">
        <w:rPr>
          <w:rFonts w:ascii="Times New Roman" w:hAnsi="Times New Roman"/>
        </w:rPr>
        <w:t>К наиболее значимым результатам 20</w:t>
      </w:r>
      <w:r w:rsidR="0056128B">
        <w:rPr>
          <w:rFonts w:ascii="Times New Roman" w:hAnsi="Times New Roman"/>
        </w:rPr>
        <w:t>20</w:t>
      </w:r>
      <w:r w:rsidRPr="00260D48">
        <w:rPr>
          <w:rFonts w:ascii="Times New Roman" w:hAnsi="Times New Roman"/>
        </w:rPr>
        <w:t>-20</w:t>
      </w:r>
      <w:r w:rsidR="0056128B">
        <w:rPr>
          <w:rFonts w:ascii="Times New Roman" w:hAnsi="Times New Roman"/>
        </w:rPr>
        <w:t>21</w:t>
      </w:r>
      <w:r w:rsidRPr="00260D48">
        <w:rPr>
          <w:rFonts w:ascii="Times New Roman" w:hAnsi="Times New Roman"/>
        </w:rPr>
        <w:t xml:space="preserve"> учебного года следует отнести:</w:t>
      </w:r>
    </w:p>
    <w:p w:rsidR="00B10EB8" w:rsidRPr="00260D48" w:rsidRDefault="00B10EB8" w:rsidP="00B10EB8">
      <w:pPr>
        <w:ind w:firstLine="567"/>
        <w:rPr>
          <w:rFonts w:ascii="Times New Roman" w:hAnsi="Times New Roman"/>
        </w:rPr>
      </w:pPr>
      <w:r w:rsidRPr="00260D48">
        <w:rPr>
          <w:rFonts w:ascii="Times New Roman" w:hAnsi="Times New Roman"/>
        </w:rPr>
        <w:t xml:space="preserve">1.  Учащиеся 1-4 классов окончили учебный год с обученностью </w:t>
      </w:r>
      <w:r w:rsidR="00AC44DB" w:rsidRPr="00260D48">
        <w:rPr>
          <w:rFonts w:ascii="Times New Roman" w:hAnsi="Times New Roman"/>
        </w:rPr>
        <w:t>9</w:t>
      </w:r>
      <w:r w:rsidR="0056128B">
        <w:rPr>
          <w:rFonts w:ascii="Times New Roman" w:hAnsi="Times New Roman"/>
        </w:rPr>
        <w:t>5,6</w:t>
      </w:r>
      <w:r w:rsidRPr="00260D48">
        <w:rPr>
          <w:rFonts w:ascii="Times New Roman" w:hAnsi="Times New Roman"/>
        </w:rPr>
        <w:t xml:space="preserve"> % и качеством обученности </w:t>
      </w:r>
      <w:r w:rsidR="0056128B">
        <w:rPr>
          <w:rFonts w:ascii="Times New Roman" w:hAnsi="Times New Roman"/>
        </w:rPr>
        <w:t>61,8</w:t>
      </w:r>
      <w:r w:rsidRPr="00260D48">
        <w:rPr>
          <w:rFonts w:ascii="Times New Roman" w:hAnsi="Times New Roman"/>
        </w:rPr>
        <w:t xml:space="preserve">%. Число отличников </w:t>
      </w:r>
      <w:r w:rsidR="00AC44DB" w:rsidRPr="00260D48">
        <w:rPr>
          <w:rFonts w:ascii="Times New Roman" w:hAnsi="Times New Roman"/>
        </w:rPr>
        <w:t>7</w:t>
      </w:r>
      <w:r w:rsidR="0056128B">
        <w:rPr>
          <w:rFonts w:ascii="Times New Roman" w:hAnsi="Times New Roman"/>
        </w:rPr>
        <w:t>8</w:t>
      </w:r>
      <w:r w:rsidRPr="00260D48">
        <w:rPr>
          <w:rFonts w:ascii="Times New Roman" w:hAnsi="Times New Roman"/>
        </w:rPr>
        <w:t xml:space="preserve">, число хорошистов </w:t>
      </w:r>
      <w:r w:rsidR="0056128B">
        <w:rPr>
          <w:rFonts w:ascii="Times New Roman" w:hAnsi="Times New Roman"/>
        </w:rPr>
        <w:t>228</w:t>
      </w:r>
      <w:r w:rsidRPr="00260D48">
        <w:rPr>
          <w:rFonts w:ascii="Times New Roman" w:hAnsi="Times New Roman"/>
        </w:rPr>
        <w:t xml:space="preserve">. 5-9 классы </w:t>
      </w:r>
      <w:r w:rsidR="006761DA" w:rsidRPr="00260D48">
        <w:rPr>
          <w:rFonts w:ascii="Times New Roman" w:hAnsi="Times New Roman"/>
        </w:rPr>
        <w:t xml:space="preserve">с </w:t>
      </w:r>
      <w:r w:rsidR="00AC44DB" w:rsidRPr="00260D48">
        <w:rPr>
          <w:rFonts w:ascii="Times New Roman" w:hAnsi="Times New Roman"/>
        </w:rPr>
        <w:t>обученност</w:t>
      </w:r>
      <w:r w:rsidR="006761DA" w:rsidRPr="00260D48">
        <w:rPr>
          <w:rFonts w:ascii="Times New Roman" w:hAnsi="Times New Roman"/>
        </w:rPr>
        <w:t>ью</w:t>
      </w:r>
      <w:r w:rsidR="00AC44DB" w:rsidRPr="00260D48">
        <w:rPr>
          <w:rFonts w:ascii="Times New Roman" w:hAnsi="Times New Roman"/>
        </w:rPr>
        <w:t xml:space="preserve"> </w:t>
      </w:r>
      <w:r w:rsidR="0056128B">
        <w:rPr>
          <w:rFonts w:ascii="Times New Roman" w:hAnsi="Times New Roman"/>
        </w:rPr>
        <w:t>99,6</w:t>
      </w:r>
      <w:r w:rsidR="00AC44DB" w:rsidRPr="00260D48">
        <w:rPr>
          <w:rFonts w:ascii="Times New Roman" w:hAnsi="Times New Roman"/>
        </w:rPr>
        <w:t xml:space="preserve">%, качество </w:t>
      </w:r>
      <w:r w:rsidR="006761DA" w:rsidRPr="00260D48">
        <w:rPr>
          <w:rFonts w:ascii="Times New Roman" w:hAnsi="Times New Roman"/>
        </w:rPr>
        <w:t>4</w:t>
      </w:r>
      <w:r w:rsidR="0056128B">
        <w:rPr>
          <w:rFonts w:ascii="Times New Roman" w:hAnsi="Times New Roman"/>
        </w:rPr>
        <w:t>2</w:t>
      </w:r>
      <w:r w:rsidR="006761DA" w:rsidRPr="00260D48">
        <w:rPr>
          <w:rFonts w:ascii="Times New Roman" w:hAnsi="Times New Roman"/>
        </w:rPr>
        <w:t>,</w:t>
      </w:r>
      <w:r w:rsidR="0056128B">
        <w:rPr>
          <w:rFonts w:ascii="Times New Roman" w:hAnsi="Times New Roman"/>
        </w:rPr>
        <w:t>1</w:t>
      </w:r>
      <w:r w:rsidR="00AC44DB" w:rsidRPr="00260D48">
        <w:rPr>
          <w:rFonts w:ascii="Times New Roman" w:hAnsi="Times New Roman"/>
        </w:rPr>
        <w:t xml:space="preserve"> </w:t>
      </w:r>
      <w:r w:rsidRPr="00260D48">
        <w:rPr>
          <w:rFonts w:ascii="Times New Roman" w:hAnsi="Times New Roman"/>
        </w:rPr>
        <w:t xml:space="preserve">%, 10-11 классы- успеваемость </w:t>
      </w:r>
      <w:r w:rsidR="0056128B">
        <w:rPr>
          <w:rFonts w:ascii="Times New Roman" w:hAnsi="Times New Roman"/>
        </w:rPr>
        <w:t>100</w:t>
      </w:r>
      <w:r w:rsidRPr="00260D48">
        <w:rPr>
          <w:rFonts w:ascii="Times New Roman" w:hAnsi="Times New Roman"/>
        </w:rPr>
        <w:t xml:space="preserve"> %, качество обученности </w:t>
      </w:r>
      <w:r w:rsidR="0056128B">
        <w:rPr>
          <w:rFonts w:ascii="Times New Roman" w:hAnsi="Times New Roman"/>
        </w:rPr>
        <w:t>69,4</w:t>
      </w:r>
      <w:r w:rsidRPr="00260D48">
        <w:rPr>
          <w:rFonts w:ascii="Times New Roman" w:hAnsi="Times New Roman"/>
        </w:rPr>
        <w:t xml:space="preserve"> %, </w:t>
      </w:r>
    </w:p>
    <w:p w:rsidR="00B10EB8" w:rsidRPr="00260D48" w:rsidRDefault="0056128B" w:rsidP="00B10EB8">
      <w:pPr>
        <w:ind w:firstLine="567"/>
        <w:rPr>
          <w:rFonts w:ascii="Times New Roman" w:hAnsi="Times New Roman"/>
        </w:rPr>
      </w:pPr>
      <w:r>
        <w:rPr>
          <w:rFonts w:ascii="Times New Roman" w:hAnsi="Times New Roman"/>
        </w:rPr>
        <w:t>10</w:t>
      </w:r>
      <w:r w:rsidR="00B10EB8" w:rsidRPr="00260D48">
        <w:rPr>
          <w:rFonts w:ascii="Times New Roman" w:hAnsi="Times New Roman"/>
        </w:rPr>
        <w:t xml:space="preserve"> учащихся 11 класса окончили школу с золотой медалью.</w:t>
      </w:r>
    </w:p>
    <w:p w:rsidR="00B10EB8" w:rsidRPr="00260D48" w:rsidRDefault="00B10EB8" w:rsidP="00B10EB8">
      <w:pPr>
        <w:ind w:firstLine="567"/>
        <w:rPr>
          <w:rFonts w:ascii="Times New Roman" w:hAnsi="Times New Roman"/>
        </w:rPr>
      </w:pPr>
      <w:r w:rsidRPr="00260D48">
        <w:rPr>
          <w:rFonts w:ascii="Times New Roman" w:hAnsi="Times New Roman"/>
        </w:rPr>
        <w:t xml:space="preserve">3. Успешная реализация внедрения ФГОС в начальной школе выпущены </w:t>
      </w:r>
      <w:r w:rsidR="00AC44DB" w:rsidRPr="00260D48">
        <w:rPr>
          <w:rFonts w:ascii="Times New Roman" w:hAnsi="Times New Roman"/>
        </w:rPr>
        <w:t>5</w:t>
      </w:r>
      <w:r w:rsidRPr="00260D48">
        <w:rPr>
          <w:rFonts w:ascii="Times New Roman" w:hAnsi="Times New Roman"/>
        </w:rPr>
        <w:t xml:space="preserve"> четвертых класса по ФГОС. Оптимальные результаты промежуточной аттестации показали учащиеся </w:t>
      </w:r>
      <w:r w:rsidR="00AC44DB" w:rsidRPr="00260D48">
        <w:rPr>
          <w:rFonts w:ascii="Times New Roman" w:hAnsi="Times New Roman"/>
        </w:rPr>
        <w:t>5</w:t>
      </w:r>
      <w:r w:rsidRPr="00260D48">
        <w:rPr>
          <w:rFonts w:ascii="Times New Roman" w:hAnsi="Times New Roman"/>
        </w:rPr>
        <w:t xml:space="preserve"> классов при переходе в основную школу</w:t>
      </w:r>
    </w:p>
    <w:p w:rsidR="00ED074B" w:rsidRPr="00260D48" w:rsidRDefault="00ED074B" w:rsidP="00B10EB8">
      <w:pPr>
        <w:ind w:firstLine="567"/>
        <w:rPr>
          <w:rFonts w:ascii="Times New Roman" w:hAnsi="Times New Roman"/>
        </w:rPr>
      </w:pPr>
    </w:p>
    <w:p w:rsidR="00B10EB8" w:rsidRPr="00260D48" w:rsidRDefault="00B10EB8" w:rsidP="00B10EB8">
      <w:pPr>
        <w:ind w:firstLine="567"/>
        <w:rPr>
          <w:rFonts w:ascii="Times New Roman" w:hAnsi="Times New Roman"/>
        </w:rPr>
      </w:pPr>
      <w:r w:rsidRPr="00260D48">
        <w:rPr>
          <w:rFonts w:ascii="Times New Roman" w:hAnsi="Times New Roman"/>
        </w:rPr>
        <w:t xml:space="preserve">4. Результативная реализация программы информатизации школы: переход на электронный документооборот; создание нового, современного сайта; обеспечение всех учебных помещений компьютерной, периферийной техникой и мультимедийным оборудованием. </w:t>
      </w:r>
    </w:p>
    <w:p w:rsidR="008C7750" w:rsidRPr="00260D48" w:rsidRDefault="00B10EB8" w:rsidP="00B10EB8">
      <w:pPr>
        <w:ind w:firstLine="567"/>
        <w:rPr>
          <w:rFonts w:ascii="Times New Roman" w:hAnsi="Times New Roman"/>
        </w:rPr>
      </w:pPr>
      <w:r w:rsidRPr="00260D48">
        <w:rPr>
          <w:rFonts w:ascii="Times New Roman" w:hAnsi="Times New Roman"/>
        </w:rPr>
        <w:t xml:space="preserve">6. Совершенствование условий для профессионально-личностного роста педагогов школы, </w:t>
      </w:r>
    </w:p>
    <w:p w:rsidR="008C7750" w:rsidRPr="00260D48" w:rsidRDefault="008C7750" w:rsidP="00B10EB8">
      <w:pPr>
        <w:ind w:firstLine="567"/>
        <w:rPr>
          <w:rFonts w:ascii="Times New Roman" w:hAnsi="Times New Roman"/>
        </w:rPr>
      </w:pPr>
    </w:p>
    <w:p w:rsidR="00B10EB8" w:rsidRPr="00260D48" w:rsidRDefault="00B10EB8" w:rsidP="00B10EB8">
      <w:pPr>
        <w:ind w:firstLine="567"/>
        <w:rPr>
          <w:rFonts w:ascii="Times New Roman" w:hAnsi="Times New Roman"/>
        </w:rPr>
      </w:pPr>
      <w:r w:rsidRPr="00260D48">
        <w:rPr>
          <w:rFonts w:ascii="Times New Roman" w:hAnsi="Times New Roman"/>
        </w:rPr>
        <w:t>для активизации участия педагогов в конкурсах профессионального мастерства, для обобщения и представления опыта работы (система методической работы, моральное и материальное стимулирование педагогов). Увеличилось количество педагогов, отмеченных ведомственными и государственными наградами.</w:t>
      </w:r>
    </w:p>
    <w:p w:rsidR="00B10EB8" w:rsidRPr="00260D48" w:rsidRDefault="00B10EB8" w:rsidP="00B10EB8">
      <w:pPr>
        <w:ind w:firstLine="567"/>
        <w:rPr>
          <w:rFonts w:ascii="Times New Roman" w:hAnsi="Times New Roman"/>
        </w:rPr>
      </w:pPr>
      <w:r w:rsidRPr="00260D48">
        <w:rPr>
          <w:rFonts w:ascii="Times New Roman" w:hAnsi="Times New Roman"/>
        </w:rPr>
        <w:t>7. Конкурентоспособная заработная плата педагогов. Прозрачная схема премирования педагогов за высокое качество работы из стимулирующего фонда</w:t>
      </w:r>
    </w:p>
    <w:p w:rsidR="00B10EB8" w:rsidRPr="00260D48" w:rsidRDefault="00B10EB8" w:rsidP="00B10EB8">
      <w:pPr>
        <w:rPr>
          <w:rFonts w:ascii="Times New Roman" w:hAnsi="Times New Roman"/>
          <w:b/>
        </w:rPr>
      </w:pPr>
    </w:p>
    <w:p w:rsidR="00B10EB8" w:rsidRPr="00260D48" w:rsidRDefault="00B10EB8" w:rsidP="00304814">
      <w:pPr>
        <w:ind w:left="-993"/>
        <w:rPr>
          <w:rFonts w:ascii="Times New Roman" w:hAnsi="Times New Roman"/>
          <w:b/>
        </w:rPr>
      </w:pPr>
      <w:r w:rsidRPr="00260D48">
        <w:rPr>
          <w:rFonts w:ascii="Times New Roman" w:hAnsi="Times New Roman"/>
          <w:b/>
        </w:rPr>
        <w:t>5.1. Мониторинг обученности за год, по ступеням обучения. Сравнительный анализ за последние</w:t>
      </w:r>
      <w:r w:rsidR="008C7750" w:rsidRPr="00260D48">
        <w:rPr>
          <w:rFonts w:ascii="Times New Roman" w:hAnsi="Times New Roman"/>
          <w:b/>
        </w:rPr>
        <w:t xml:space="preserve"> </w:t>
      </w:r>
      <w:r w:rsidRPr="00260D48">
        <w:rPr>
          <w:rFonts w:ascii="Times New Roman" w:hAnsi="Times New Roman"/>
          <w:b/>
        </w:rPr>
        <w:t>три года.</w:t>
      </w:r>
    </w:p>
    <w:p w:rsidR="00B10EB8" w:rsidRPr="00260D48" w:rsidRDefault="00B10EB8" w:rsidP="00B10EB8">
      <w:pPr>
        <w:spacing w:after="150"/>
        <w:jc w:val="center"/>
        <w:outlineLvl w:val="1"/>
        <w:rPr>
          <w:rFonts w:ascii="Times New Roman" w:hAnsi="Times New Roman"/>
          <w:b/>
          <w:bCs/>
          <w:kern w:val="36"/>
          <w:szCs w:val="38"/>
        </w:rPr>
      </w:pPr>
      <w:r w:rsidRPr="00260D48">
        <w:rPr>
          <w:rFonts w:ascii="Times New Roman" w:hAnsi="Times New Roman"/>
          <w:b/>
          <w:bCs/>
          <w:kern w:val="36"/>
          <w:szCs w:val="38"/>
        </w:rPr>
        <w:t>Основные показатели учебного года</w:t>
      </w:r>
    </w:p>
    <w:p w:rsidR="00B10EB8" w:rsidRPr="00260D48" w:rsidRDefault="00B10EB8" w:rsidP="00B10EB8">
      <w:pPr>
        <w:spacing w:after="192"/>
        <w:jc w:val="center"/>
        <w:rPr>
          <w:rFonts w:ascii="Times New Roman" w:hAnsi="Times New Roman"/>
          <w:sz w:val="19"/>
          <w:szCs w:val="19"/>
        </w:rPr>
      </w:pPr>
      <w:r w:rsidRPr="00260D48">
        <w:rPr>
          <w:rFonts w:ascii="Times New Roman" w:hAnsi="Times New Roman"/>
          <w:b/>
          <w:bCs/>
          <w:sz w:val="19"/>
        </w:rPr>
        <w:t>1. Академическая успеваемость</w:t>
      </w:r>
    </w:p>
    <w:tbl>
      <w:tblPr>
        <w:tblW w:w="542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44"/>
        <w:gridCol w:w="831"/>
        <w:gridCol w:w="684"/>
        <w:gridCol w:w="684"/>
        <w:gridCol w:w="683"/>
        <w:gridCol w:w="684"/>
        <w:gridCol w:w="684"/>
        <w:gridCol w:w="684"/>
        <w:gridCol w:w="684"/>
        <w:gridCol w:w="684"/>
        <w:gridCol w:w="684"/>
        <w:gridCol w:w="693"/>
        <w:gridCol w:w="701"/>
      </w:tblGrid>
      <w:tr w:rsidR="00B10EB8" w:rsidRPr="00260D48" w:rsidTr="00B80559">
        <w:trPr>
          <w:trHeight w:val="585"/>
        </w:trPr>
        <w:tc>
          <w:tcPr>
            <w:tcW w:w="2444" w:type="dxa"/>
            <w:hideMark/>
          </w:tcPr>
          <w:p w:rsidR="00B10EB8" w:rsidRPr="00260D48" w:rsidRDefault="00B10EB8" w:rsidP="00304814">
            <w:pPr>
              <w:spacing w:after="192"/>
              <w:rPr>
                <w:rFonts w:ascii="Times New Roman" w:hAnsi="Times New Roman"/>
                <w:b/>
                <w:sz w:val="19"/>
                <w:szCs w:val="19"/>
              </w:rPr>
            </w:pPr>
            <w:r w:rsidRPr="00260D48">
              <w:rPr>
                <w:rFonts w:ascii="Times New Roman" w:hAnsi="Times New Roman"/>
                <w:b/>
                <w:sz w:val="19"/>
                <w:szCs w:val="19"/>
              </w:rPr>
              <w:t> </w:t>
            </w:r>
          </w:p>
        </w:tc>
        <w:tc>
          <w:tcPr>
            <w:tcW w:w="831"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bCs/>
                <w:sz w:val="19"/>
              </w:rPr>
              <w:t>всего</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1кл.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2кл.</w:t>
            </w:r>
          </w:p>
        </w:tc>
        <w:tc>
          <w:tcPr>
            <w:tcW w:w="683"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3кл.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4кл.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5кл.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6кл.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7кл.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8кл.</w:t>
            </w:r>
          </w:p>
        </w:tc>
        <w:tc>
          <w:tcPr>
            <w:tcW w:w="684"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9кл.</w:t>
            </w:r>
          </w:p>
        </w:tc>
        <w:tc>
          <w:tcPr>
            <w:tcW w:w="693"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10кл</w:t>
            </w:r>
          </w:p>
        </w:tc>
        <w:tc>
          <w:tcPr>
            <w:tcW w:w="701" w:type="dxa"/>
            <w:hideMark/>
          </w:tcPr>
          <w:p w:rsidR="00B10EB8" w:rsidRPr="00260D48" w:rsidRDefault="00B10EB8" w:rsidP="00304814">
            <w:pPr>
              <w:spacing w:after="192"/>
              <w:jc w:val="center"/>
              <w:rPr>
                <w:rFonts w:ascii="Times New Roman" w:hAnsi="Times New Roman"/>
                <w:b/>
                <w:sz w:val="19"/>
                <w:szCs w:val="19"/>
              </w:rPr>
            </w:pPr>
            <w:r w:rsidRPr="00260D48">
              <w:rPr>
                <w:rFonts w:ascii="Times New Roman" w:hAnsi="Times New Roman"/>
                <w:b/>
                <w:sz w:val="19"/>
                <w:szCs w:val="19"/>
              </w:rPr>
              <w:t>11кл.</w:t>
            </w:r>
          </w:p>
        </w:tc>
      </w:tr>
      <w:tr w:rsidR="00B10EB8" w:rsidRPr="00260D48" w:rsidTr="00B80559">
        <w:tc>
          <w:tcPr>
            <w:tcW w:w="2444" w:type="dxa"/>
            <w:hideMark/>
          </w:tcPr>
          <w:p w:rsidR="00B10EB8" w:rsidRPr="00260D48" w:rsidRDefault="00B10EB8" w:rsidP="00732CB4">
            <w:pPr>
              <w:spacing w:after="192"/>
              <w:jc w:val="center"/>
              <w:rPr>
                <w:rFonts w:ascii="Times New Roman" w:hAnsi="Times New Roman"/>
                <w:b/>
                <w:sz w:val="19"/>
                <w:szCs w:val="19"/>
              </w:rPr>
            </w:pPr>
            <w:r w:rsidRPr="00260D48">
              <w:rPr>
                <w:rFonts w:ascii="Times New Roman" w:hAnsi="Times New Roman"/>
                <w:b/>
                <w:sz w:val="19"/>
                <w:szCs w:val="19"/>
              </w:rPr>
              <w:t>Уч. на конец года</w:t>
            </w:r>
          </w:p>
        </w:tc>
        <w:tc>
          <w:tcPr>
            <w:tcW w:w="831"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1251</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161</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172</w:t>
            </w:r>
          </w:p>
        </w:tc>
        <w:tc>
          <w:tcPr>
            <w:tcW w:w="683"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169</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154</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134</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109</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112</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103</w:t>
            </w:r>
          </w:p>
        </w:tc>
        <w:tc>
          <w:tcPr>
            <w:tcW w:w="684" w:type="dxa"/>
          </w:tcPr>
          <w:p w:rsidR="00B10EB8" w:rsidRPr="00260D48" w:rsidRDefault="00B80559" w:rsidP="00304814">
            <w:pPr>
              <w:tabs>
                <w:tab w:val="center" w:pos="312"/>
              </w:tabs>
              <w:spacing w:after="192"/>
              <w:jc w:val="center"/>
              <w:rPr>
                <w:rFonts w:ascii="Times New Roman" w:hAnsi="Times New Roman"/>
                <w:sz w:val="19"/>
                <w:szCs w:val="19"/>
              </w:rPr>
            </w:pPr>
            <w:r>
              <w:rPr>
                <w:rFonts w:ascii="Times New Roman" w:hAnsi="Times New Roman"/>
                <w:sz w:val="19"/>
                <w:szCs w:val="19"/>
              </w:rPr>
              <w:t>87</w:t>
            </w:r>
          </w:p>
        </w:tc>
        <w:tc>
          <w:tcPr>
            <w:tcW w:w="693"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25</w:t>
            </w:r>
          </w:p>
        </w:tc>
        <w:tc>
          <w:tcPr>
            <w:tcW w:w="701"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24</w:t>
            </w:r>
          </w:p>
        </w:tc>
      </w:tr>
      <w:tr w:rsidR="00B10EB8" w:rsidRPr="00260D48" w:rsidTr="00B80559">
        <w:tc>
          <w:tcPr>
            <w:tcW w:w="2444" w:type="dxa"/>
            <w:hideMark/>
          </w:tcPr>
          <w:p w:rsidR="00B10EB8" w:rsidRPr="00260D48" w:rsidRDefault="00B80559" w:rsidP="00732CB4">
            <w:pPr>
              <w:spacing w:after="192"/>
              <w:jc w:val="center"/>
              <w:rPr>
                <w:rFonts w:ascii="Times New Roman" w:hAnsi="Times New Roman"/>
                <w:b/>
                <w:sz w:val="19"/>
                <w:szCs w:val="19"/>
              </w:rPr>
            </w:pPr>
            <w:r>
              <w:rPr>
                <w:rFonts w:ascii="Times New Roman" w:hAnsi="Times New Roman"/>
                <w:b/>
                <w:sz w:val="19"/>
                <w:szCs w:val="19"/>
              </w:rPr>
              <w:t xml:space="preserve">Переведены с академической </w:t>
            </w:r>
            <w:r w:rsidR="000A518F">
              <w:rPr>
                <w:rFonts w:ascii="Times New Roman" w:hAnsi="Times New Roman"/>
                <w:b/>
                <w:sz w:val="19"/>
                <w:szCs w:val="19"/>
              </w:rPr>
              <w:t>задолженностью</w:t>
            </w:r>
          </w:p>
        </w:tc>
        <w:tc>
          <w:tcPr>
            <w:tcW w:w="831"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24</w:t>
            </w:r>
          </w:p>
        </w:tc>
        <w:tc>
          <w:tcPr>
            <w:tcW w:w="684" w:type="dxa"/>
          </w:tcPr>
          <w:p w:rsidR="00B10EB8" w:rsidRPr="00260D48" w:rsidRDefault="00B10EB8" w:rsidP="00304814">
            <w:pPr>
              <w:spacing w:after="192"/>
              <w:jc w:val="center"/>
              <w:rPr>
                <w:rFonts w:ascii="Times New Roman" w:hAnsi="Times New Roman"/>
                <w:sz w:val="19"/>
                <w:szCs w:val="19"/>
              </w:rPr>
            </w:pP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7</w:t>
            </w:r>
          </w:p>
        </w:tc>
        <w:tc>
          <w:tcPr>
            <w:tcW w:w="683" w:type="dxa"/>
          </w:tcPr>
          <w:p w:rsidR="00B10EB8" w:rsidRPr="00260D48" w:rsidRDefault="0019329D" w:rsidP="00304814">
            <w:pPr>
              <w:spacing w:after="192"/>
              <w:jc w:val="center"/>
              <w:rPr>
                <w:rFonts w:ascii="Times New Roman" w:hAnsi="Times New Roman"/>
                <w:sz w:val="19"/>
                <w:szCs w:val="19"/>
              </w:rPr>
            </w:pPr>
            <w:r w:rsidRPr="00260D48">
              <w:rPr>
                <w:rFonts w:ascii="Times New Roman" w:hAnsi="Times New Roman"/>
                <w:sz w:val="19"/>
                <w:szCs w:val="19"/>
              </w:rPr>
              <w:t>1</w:t>
            </w:r>
            <w:r w:rsidR="00B80559">
              <w:rPr>
                <w:rFonts w:ascii="Times New Roman" w:hAnsi="Times New Roman"/>
                <w:sz w:val="19"/>
                <w:szCs w:val="19"/>
              </w:rPr>
              <w:t>0</w:t>
            </w: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5</w:t>
            </w:r>
          </w:p>
        </w:tc>
        <w:tc>
          <w:tcPr>
            <w:tcW w:w="684" w:type="dxa"/>
          </w:tcPr>
          <w:p w:rsidR="00B10EB8" w:rsidRPr="00260D48" w:rsidRDefault="00B10EB8" w:rsidP="00304814">
            <w:pPr>
              <w:spacing w:after="192"/>
              <w:jc w:val="center"/>
              <w:rPr>
                <w:rFonts w:ascii="Times New Roman" w:hAnsi="Times New Roman"/>
                <w:sz w:val="19"/>
                <w:szCs w:val="19"/>
              </w:rPr>
            </w:pP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w:t>
            </w:r>
          </w:p>
        </w:tc>
        <w:tc>
          <w:tcPr>
            <w:tcW w:w="684" w:type="dxa"/>
          </w:tcPr>
          <w:p w:rsidR="00B10EB8" w:rsidRPr="00260D48" w:rsidRDefault="00B10EB8" w:rsidP="00304814">
            <w:pPr>
              <w:spacing w:after="192"/>
              <w:jc w:val="center"/>
              <w:rPr>
                <w:rFonts w:ascii="Times New Roman" w:hAnsi="Times New Roman"/>
                <w:sz w:val="19"/>
                <w:szCs w:val="19"/>
              </w:rPr>
            </w:pPr>
          </w:p>
        </w:tc>
        <w:tc>
          <w:tcPr>
            <w:tcW w:w="684" w:type="dxa"/>
          </w:tcPr>
          <w:p w:rsidR="00B10EB8" w:rsidRPr="00260D48" w:rsidRDefault="00B80559" w:rsidP="00304814">
            <w:pPr>
              <w:spacing w:after="192"/>
              <w:jc w:val="center"/>
              <w:rPr>
                <w:rFonts w:ascii="Times New Roman" w:hAnsi="Times New Roman"/>
                <w:sz w:val="19"/>
                <w:szCs w:val="19"/>
              </w:rPr>
            </w:pPr>
            <w:r>
              <w:rPr>
                <w:rFonts w:ascii="Times New Roman" w:hAnsi="Times New Roman"/>
                <w:sz w:val="19"/>
                <w:szCs w:val="19"/>
              </w:rPr>
              <w:t>1</w:t>
            </w:r>
          </w:p>
        </w:tc>
        <w:tc>
          <w:tcPr>
            <w:tcW w:w="684" w:type="dxa"/>
          </w:tcPr>
          <w:p w:rsidR="00B10EB8" w:rsidRPr="00260D48" w:rsidRDefault="00B10EB8" w:rsidP="00304814">
            <w:pPr>
              <w:spacing w:after="192"/>
              <w:jc w:val="center"/>
              <w:rPr>
                <w:rFonts w:ascii="Times New Roman" w:hAnsi="Times New Roman"/>
                <w:sz w:val="19"/>
                <w:szCs w:val="19"/>
              </w:rPr>
            </w:pPr>
          </w:p>
        </w:tc>
        <w:tc>
          <w:tcPr>
            <w:tcW w:w="693" w:type="dxa"/>
          </w:tcPr>
          <w:p w:rsidR="00B10EB8" w:rsidRPr="00260D48" w:rsidRDefault="00B10EB8" w:rsidP="00304814">
            <w:pPr>
              <w:spacing w:after="192"/>
              <w:jc w:val="center"/>
              <w:rPr>
                <w:rFonts w:ascii="Times New Roman" w:hAnsi="Times New Roman"/>
                <w:sz w:val="19"/>
                <w:szCs w:val="19"/>
              </w:rPr>
            </w:pPr>
          </w:p>
        </w:tc>
        <w:tc>
          <w:tcPr>
            <w:tcW w:w="701" w:type="dxa"/>
          </w:tcPr>
          <w:p w:rsidR="00B10EB8" w:rsidRPr="00260D48" w:rsidRDefault="00B10EB8" w:rsidP="00304814">
            <w:pPr>
              <w:spacing w:after="192"/>
              <w:jc w:val="center"/>
              <w:rPr>
                <w:rFonts w:ascii="Times New Roman" w:hAnsi="Times New Roman"/>
                <w:sz w:val="19"/>
                <w:szCs w:val="19"/>
              </w:rPr>
            </w:pPr>
          </w:p>
        </w:tc>
      </w:tr>
      <w:tr w:rsidR="00B80559" w:rsidRPr="00260D48" w:rsidTr="00B80559">
        <w:tc>
          <w:tcPr>
            <w:tcW w:w="2444" w:type="dxa"/>
            <w:hideMark/>
          </w:tcPr>
          <w:p w:rsidR="00B80559" w:rsidRPr="00260D48" w:rsidRDefault="00B80559" w:rsidP="00B80559">
            <w:pPr>
              <w:spacing w:after="192"/>
              <w:jc w:val="center"/>
              <w:rPr>
                <w:rFonts w:ascii="Times New Roman" w:hAnsi="Times New Roman"/>
                <w:b/>
                <w:sz w:val="19"/>
                <w:szCs w:val="19"/>
              </w:rPr>
            </w:pPr>
            <w:r w:rsidRPr="00260D48">
              <w:rPr>
                <w:rFonts w:ascii="Times New Roman" w:hAnsi="Times New Roman"/>
                <w:b/>
                <w:sz w:val="19"/>
                <w:szCs w:val="19"/>
              </w:rPr>
              <w:t>Переведено</w:t>
            </w:r>
          </w:p>
        </w:tc>
        <w:tc>
          <w:tcPr>
            <w:tcW w:w="831" w:type="dxa"/>
          </w:tcPr>
          <w:p w:rsidR="00B80559" w:rsidRPr="00260D48" w:rsidRDefault="00CD0850" w:rsidP="00B80559">
            <w:pPr>
              <w:spacing w:after="192"/>
              <w:jc w:val="center"/>
              <w:rPr>
                <w:rFonts w:ascii="Times New Roman" w:hAnsi="Times New Roman"/>
                <w:sz w:val="19"/>
                <w:szCs w:val="19"/>
              </w:rPr>
            </w:pPr>
            <w:r>
              <w:rPr>
                <w:rFonts w:ascii="Times New Roman" w:hAnsi="Times New Roman"/>
                <w:sz w:val="19"/>
                <w:szCs w:val="19"/>
              </w:rPr>
              <w:t>1140</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161</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172</w:t>
            </w:r>
          </w:p>
        </w:tc>
        <w:tc>
          <w:tcPr>
            <w:tcW w:w="683"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169</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154</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134</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109</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112</w:t>
            </w: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103</w:t>
            </w:r>
          </w:p>
        </w:tc>
        <w:tc>
          <w:tcPr>
            <w:tcW w:w="684" w:type="dxa"/>
          </w:tcPr>
          <w:p w:rsidR="00B80559" w:rsidRPr="00260D48" w:rsidRDefault="00B80559" w:rsidP="00B80559">
            <w:pPr>
              <w:tabs>
                <w:tab w:val="center" w:pos="312"/>
              </w:tabs>
              <w:spacing w:after="192"/>
              <w:jc w:val="center"/>
              <w:rPr>
                <w:rFonts w:ascii="Times New Roman" w:hAnsi="Times New Roman"/>
                <w:sz w:val="19"/>
                <w:szCs w:val="19"/>
              </w:rPr>
            </w:pPr>
          </w:p>
        </w:tc>
        <w:tc>
          <w:tcPr>
            <w:tcW w:w="693"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25</w:t>
            </w:r>
          </w:p>
        </w:tc>
        <w:tc>
          <w:tcPr>
            <w:tcW w:w="701" w:type="dxa"/>
          </w:tcPr>
          <w:p w:rsidR="00B80559" w:rsidRPr="00260D48" w:rsidRDefault="00B80559" w:rsidP="00B80559">
            <w:pPr>
              <w:spacing w:after="192"/>
              <w:jc w:val="center"/>
              <w:rPr>
                <w:rFonts w:ascii="Times New Roman" w:hAnsi="Times New Roman"/>
                <w:sz w:val="19"/>
                <w:szCs w:val="19"/>
              </w:rPr>
            </w:pPr>
          </w:p>
        </w:tc>
      </w:tr>
      <w:tr w:rsidR="00B80559" w:rsidRPr="00260D48" w:rsidTr="00B80559">
        <w:tc>
          <w:tcPr>
            <w:tcW w:w="2444" w:type="dxa"/>
            <w:hideMark/>
          </w:tcPr>
          <w:p w:rsidR="00B80559" w:rsidRPr="00260D48" w:rsidRDefault="00CD0850" w:rsidP="00B80559">
            <w:pPr>
              <w:spacing w:after="192"/>
              <w:jc w:val="center"/>
              <w:rPr>
                <w:rFonts w:ascii="Times New Roman" w:hAnsi="Times New Roman"/>
                <w:b/>
                <w:sz w:val="19"/>
                <w:szCs w:val="19"/>
              </w:rPr>
            </w:pPr>
            <w:r>
              <w:rPr>
                <w:rFonts w:ascii="Times New Roman" w:hAnsi="Times New Roman"/>
                <w:b/>
                <w:sz w:val="19"/>
                <w:szCs w:val="19"/>
              </w:rPr>
              <w:t>Исключено из списочного состава 9 и 11 класса</w:t>
            </w:r>
          </w:p>
        </w:tc>
        <w:tc>
          <w:tcPr>
            <w:tcW w:w="831" w:type="dxa"/>
          </w:tcPr>
          <w:p w:rsidR="00B80559" w:rsidRPr="00260D48" w:rsidRDefault="00CD0850" w:rsidP="00B80559">
            <w:pPr>
              <w:spacing w:after="192"/>
              <w:jc w:val="center"/>
              <w:rPr>
                <w:rFonts w:ascii="Times New Roman" w:hAnsi="Times New Roman"/>
                <w:sz w:val="19"/>
                <w:szCs w:val="19"/>
              </w:rPr>
            </w:pPr>
            <w:r>
              <w:rPr>
                <w:rFonts w:ascii="Times New Roman" w:hAnsi="Times New Roman"/>
                <w:sz w:val="19"/>
                <w:szCs w:val="19"/>
              </w:rPr>
              <w:t>111</w:t>
            </w: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3"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B80559" w:rsidP="00B80559">
            <w:pPr>
              <w:spacing w:after="192"/>
              <w:jc w:val="center"/>
              <w:rPr>
                <w:rFonts w:ascii="Times New Roman" w:hAnsi="Times New Roman"/>
                <w:sz w:val="19"/>
                <w:szCs w:val="19"/>
              </w:rPr>
            </w:pPr>
            <w:r>
              <w:rPr>
                <w:rFonts w:ascii="Times New Roman" w:hAnsi="Times New Roman"/>
                <w:sz w:val="19"/>
                <w:szCs w:val="19"/>
              </w:rPr>
              <w:t>87</w:t>
            </w:r>
          </w:p>
        </w:tc>
        <w:tc>
          <w:tcPr>
            <w:tcW w:w="693" w:type="dxa"/>
          </w:tcPr>
          <w:p w:rsidR="00B80559" w:rsidRPr="00260D48" w:rsidRDefault="00B80559" w:rsidP="00B80559">
            <w:pPr>
              <w:spacing w:after="192"/>
              <w:jc w:val="center"/>
              <w:rPr>
                <w:rFonts w:ascii="Times New Roman" w:hAnsi="Times New Roman"/>
                <w:sz w:val="19"/>
                <w:szCs w:val="19"/>
              </w:rPr>
            </w:pPr>
          </w:p>
        </w:tc>
        <w:tc>
          <w:tcPr>
            <w:tcW w:w="701" w:type="dxa"/>
          </w:tcPr>
          <w:p w:rsidR="00B80559" w:rsidRPr="00260D48" w:rsidRDefault="00CD0850" w:rsidP="00B80559">
            <w:pPr>
              <w:spacing w:after="192"/>
              <w:jc w:val="center"/>
              <w:rPr>
                <w:rFonts w:ascii="Times New Roman" w:hAnsi="Times New Roman"/>
                <w:sz w:val="19"/>
                <w:szCs w:val="19"/>
              </w:rPr>
            </w:pPr>
            <w:r>
              <w:rPr>
                <w:rFonts w:ascii="Times New Roman" w:hAnsi="Times New Roman"/>
                <w:sz w:val="19"/>
                <w:szCs w:val="19"/>
              </w:rPr>
              <w:t>24</w:t>
            </w:r>
          </w:p>
        </w:tc>
      </w:tr>
      <w:tr w:rsidR="00B80559" w:rsidRPr="00260D48" w:rsidTr="00B80559">
        <w:trPr>
          <w:trHeight w:val="300"/>
        </w:trPr>
        <w:tc>
          <w:tcPr>
            <w:tcW w:w="2444" w:type="dxa"/>
            <w:hideMark/>
          </w:tcPr>
          <w:p w:rsidR="00B80559" w:rsidRPr="00260D48" w:rsidRDefault="00B80559" w:rsidP="00B80559">
            <w:pPr>
              <w:spacing w:after="192"/>
              <w:jc w:val="center"/>
              <w:rPr>
                <w:rFonts w:ascii="Times New Roman" w:hAnsi="Times New Roman"/>
                <w:b/>
                <w:sz w:val="19"/>
                <w:szCs w:val="19"/>
              </w:rPr>
            </w:pPr>
            <w:r w:rsidRPr="00260D48">
              <w:rPr>
                <w:rFonts w:ascii="Times New Roman" w:hAnsi="Times New Roman"/>
                <w:b/>
                <w:sz w:val="19"/>
                <w:szCs w:val="19"/>
              </w:rPr>
              <w:lastRenderedPageBreak/>
              <w:t>На «5»</w:t>
            </w:r>
          </w:p>
        </w:tc>
        <w:tc>
          <w:tcPr>
            <w:tcW w:w="831"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175</w:t>
            </w:r>
          </w:p>
        </w:tc>
        <w:tc>
          <w:tcPr>
            <w:tcW w:w="684" w:type="dxa"/>
          </w:tcPr>
          <w:p w:rsidR="00B80559" w:rsidRPr="00260D48" w:rsidRDefault="00B80559" w:rsidP="00B80559">
            <w:pPr>
              <w:spacing w:after="192"/>
              <w:jc w:val="center"/>
              <w:rPr>
                <w:rFonts w:ascii="Times New Roman" w:hAnsi="Times New Roman"/>
                <w:sz w:val="19"/>
                <w:szCs w:val="19"/>
              </w:rPr>
            </w:pP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27</w:t>
            </w:r>
          </w:p>
        </w:tc>
        <w:tc>
          <w:tcPr>
            <w:tcW w:w="683"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26</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25</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25</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14</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11</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10</w:t>
            </w:r>
          </w:p>
        </w:tc>
        <w:tc>
          <w:tcPr>
            <w:tcW w:w="684"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19</w:t>
            </w:r>
          </w:p>
        </w:tc>
        <w:tc>
          <w:tcPr>
            <w:tcW w:w="693"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6</w:t>
            </w:r>
          </w:p>
        </w:tc>
        <w:tc>
          <w:tcPr>
            <w:tcW w:w="701" w:type="dxa"/>
          </w:tcPr>
          <w:p w:rsidR="00B80559" w:rsidRPr="00260D48" w:rsidRDefault="000A518F" w:rsidP="00B80559">
            <w:pPr>
              <w:spacing w:after="192"/>
              <w:jc w:val="center"/>
              <w:rPr>
                <w:rFonts w:ascii="Times New Roman" w:hAnsi="Times New Roman"/>
                <w:sz w:val="19"/>
                <w:szCs w:val="19"/>
              </w:rPr>
            </w:pPr>
            <w:r>
              <w:rPr>
                <w:rFonts w:ascii="Times New Roman" w:hAnsi="Times New Roman"/>
                <w:sz w:val="19"/>
                <w:szCs w:val="19"/>
              </w:rPr>
              <w:t>12</w:t>
            </w:r>
          </w:p>
        </w:tc>
      </w:tr>
      <w:tr w:rsidR="00B80559" w:rsidRPr="00260D48" w:rsidTr="00B80559">
        <w:trPr>
          <w:trHeight w:val="165"/>
        </w:trPr>
        <w:tc>
          <w:tcPr>
            <w:tcW w:w="2444" w:type="dxa"/>
            <w:hideMark/>
          </w:tcPr>
          <w:p w:rsidR="00B80559" w:rsidRPr="00260D48" w:rsidRDefault="00B80559" w:rsidP="00B80559">
            <w:pPr>
              <w:spacing w:after="192" w:line="165" w:lineRule="atLeast"/>
              <w:jc w:val="center"/>
              <w:rPr>
                <w:rFonts w:ascii="Times New Roman" w:hAnsi="Times New Roman"/>
                <w:b/>
                <w:sz w:val="19"/>
                <w:szCs w:val="19"/>
              </w:rPr>
            </w:pPr>
            <w:r w:rsidRPr="00260D48">
              <w:rPr>
                <w:rFonts w:ascii="Times New Roman" w:hAnsi="Times New Roman"/>
                <w:b/>
                <w:sz w:val="19"/>
                <w:szCs w:val="19"/>
              </w:rPr>
              <w:t>На «4» и «5»</w:t>
            </w:r>
          </w:p>
        </w:tc>
        <w:tc>
          <w:tcPr>
            <w:tcW w:w="831" w:type="dxa"/>
          </w:tcPr>
          <w:p w:rsidR="00B80559" w:rsidRPr="00260D48" w:rsidRDefault="00B80559" w:rsidP="00B80559">
            <w:pPr>
              <w:spacing w:after="192" w:line="165" w:lineRule="atLeast"/>
              <w:jc w:val="center"/>
              <w:rPr>
                <w:rFonts w:ascii="Times New Roman" w:hAnsi="Times New Roman"/>
                <w:sz w:val="19"/>
                <w:szCs w:val="19"/>
              </w:rPr>
            </w:pPr>
            <w:r w:rsidRPr="00260D48">
              <w:rPr>
                <w:rFonts w:ascii="Times New Roman" w:hAnsi="Times New Roman"/>
                <w:sz w:val="19"/>
                <w:szCs w:val="19"/>
              </w:rPr>
              <w:t>3</w:t>
            </w:r>
            <w:r w:rsidR="000A518F">
              <w:rPr>
                <w:rFonts w:ascii="Times New Roman" w:hAnsi="Times New Roman"/>
                <w:sz w:val="19"/>
                <w:szCs w:val="19"/>
              </w:rPr>
              <w:t>95</w:t>
            </w:r>
          </w:p>
        </w:tc>
        <w:tc>
          <w:tcPr>
            <w:tcW w:w="684" w:type="dxa"/>
          </w:tcPr>
          <w:p w:rsidR="00B80559" w:rsidRPr="00260D48" w:rsidRDefault="00B80559" w:rsidP="00B80559">
            <w:pPr>
              <w:spacing w:after="192" w:line="165" w:lineRule="atLeast"/>
              <w:jc w:val="center"/>
              <w:rPr>
                <w:rFonts w:ascii="Times New Roman" w:hAnsi="Times New Roman"/>
                <w:sz w:val="19"/>
                <w:szCs w:val="19"/>
              </w:rPr>
            </w:pP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84</w:t>
            </w:r>
          </w:p>
        </w:tc>
        <w:tc>
          <w:tcPr>
            <w:tcW w:w="683"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77</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67</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38</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31</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31</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27</w:t>
            </w:r>
          </w:p>
        </w:tc>
        <w:tc>
          <w:tcPr>
            <w:tcW w:w="684"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24</w:t>
            </w:r>
          </w:p>
        </w:tc>
        <w:tc>
          <w:tcPr>
            <w:tcW w:w="693"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9</w:t>
            </w:r>
          </w:p>
        </w:tc>
        <w:tc>
          <w:tcPr>
            <w:tcW w:w="701" w:type="dxa"/>
          </w:tcPr>
          <w:p w:rsidR="00B80559" w:rsidRPr="00260D48" w:rsidRDefault="000A518F" w:rsidP="00B80559">
            <w:pPr>
              <w:spacing w:after="192" w:line="165" w:lineRule="atLeast"/>
              <w:jc w:val="center"/>
              <w:rPr>
                <w:rFonts w:ascii="Times New Roman" w:hAnsi="Times New Roman"/>
                <w:sz w:val="19"/>
                <w:szCs w:val="19"/>
              </w:rPr>
            </w:pPr>
            <w:r>
              <w:rPr>
                <w:rFonts w:ascii="Times New Roman" w:hAnsi="Times New Roman"/>
                <w:sz w:val="19"/>
                <w:szCs w:val="19"/>
              </w:rPr>
              <w:t>7</w:t>
            </w:r>
          </w:p>
        </w:tc>
      </w:tr>
    </w:tbl>
    <w:p w:rsidR="00ED074B" w:rsidRPr="00260D48" w:rsidRDefault="00ED074B" w:rsidP="00304814">
      <w:pPr>
        <w:spacing w:after="192"/>
        <w:rPr>
          <w:rFonts w:ascii="Times New Roman" w:hAnsi="Times New Roman"/>
          <w:sz w:val="2"/>
          <w:szCs w:val="19"/>
        </w:rPr>
      </w:pPr>
    </w:p>
    <w:p w:rsidR="00B10EB8" w:rsidRPr="00260D48" w:rsidRDefault="00B10EB8" w:rsidP="00304814">
      <w:pPr>
        <w:spacing w:after="192"/>
        <w:rPr>
          <w:rFonts w:ascii="Times New Roman" w:hAnsi="Times New Roman"/>
          <w:sz w:val="12"/>
          <w:szCs w:val="19"/>
        </w:rPr>
      </w:pPr>
      <w:r w:rsidRPr="00260D48">
        <w:rPr>
          <w:rFonts w:ascii="Times New Roman" w:hAnsi="Times New Roman"/>
          <w:b/>
          <w:bCs/>
          <w:sz w:val="22"/>
        </w:rPr>
        <w:t>2. Количество пропущенных уроков</w:t>
      </w:r>
    </w:p>
    <w:tbl>
      <w:tblPr>
        <w:tblW w:w="542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56"/>
        <w:gridCol w:w="1285"/>
        <w:gridCol w:w="2142"/>
        <w:gridCol w:w="2285"/>
        <w:gridCol w:w="2260"/>
      </w:tblGrid>
      <w:tr w:rsidR="00B10EB8" w:rsidRPr="00260D48" w:rsidTr="000A518F">
        <w:tc>
          <w:tcPr>
            <w:tcW w:w="2856" w:type="dxa"/>
            <w:hideMark/>
          </w:tcPr>
          <w:p w:rsidR="00B10EB8" w:rsidRPr="00260D48" w:rsidRDefault="00B10EB8" w:rsidP="00304814">
            <w:pPr>
              <w:spacing w:after="192"/>
              <w:rPr>
                <w:rFonts w:ascii="Times New Roman" w:hAnsi="Times New Roman"/>
                <w:b/>
                <w:szCs w:val="19"/>
              </w:rPr>
            </w:pPr>
            <w:r w:rsidRPr="00260D48">
              <w:rPr>
                <w:rFonts w:ascii="Times New Roman" w:hAnsi="Times New Roman"/>
                <w:b/>
                <w:sz w:val="22"/>
                <w:szCs w:val="19"/>
              </w:rPr>
              <w:t> </w:t>
            </w:r>
          </w:p>
        </w:tc>
        <w:tc>
          <w:tcPr>
            <w:tcW w:w="1285" w:type="dxa"/>
            <w:hideMark/>
          </w:tcPr>
          <w:p w:rsidR="00B10EB8" w:rsidRPr="00260D48" w:rsidRDefault="00B10EB8" w:rsidP="00304814">
            <w:pPr>
              <w:spacing w:after="192"/>
              <w:jc w:val="center"/>
              <w:rPr>
                <w:rFonts w:ascii="Times New Roman" w:hAnsi="Times New Roman"/>
                <w:b/>
                <w:szCs w:val="19"/>
              </w:rPr>
            </w:pPr>
            <w:r w:rsidRPr="00260D48">
              <w:rPr>
                <w:rFonts w:ascii="Times New Roman" w:hAnsi="Times New Roman"/>
                <w:b/>
                <w:bCs/>
                <w:sz w:val="22"/>
              </w:rPr>
              <w:t>всего</w:t>
            </w:r>
          </w:p>
        </w:tc>
        <w:tc>
          <w:tcPr>
            <w:tcW w:w="2142" w:type="dxa"/>
            <w:hideMark/>
          </w:tcPr>
          <w:p w:rsidR="00B10EB8" w:rsidRPr="00260D48" w:rsidRDefault="00B10EB8" w:rsidP="00304814">
            <w:pPr>
              <w:spacing w:after="192"/>
              <w:jc w:val="center"/>
              <w:rPr>
                <w:rFonts w:ascii="Times New Roman" w:hAnsi="Times New Roman"/>
                <w:b/>
                <w:szCs w:val="19"/>
              </w:rPr>
            </w:pPr>
            <w:r w:rsidRPr="00260D48">
              <w:rPr>
                <w:rFonts w:ascii="Times New Roman" w:hAnsi="Times New Roman"/>
                <w:b/>
                <w:sz w:val="22"/>
                <w:szCs w:val="19"/>
              </w:rPr>
              <w:t>I ступень</w:t>
            </w:r>
          </w:p>
        </w:tc>
        <w:tc>
          <w:tcPr>
            <w:tcW w:w="2285" w:type="dxa"/>
            <w:hideMark/>
          </w:tcPr>
          <w:p w:rsidR="00B10EB8" w:rsidRPr="00260D48" w:rsidRDefault="00B10EB8" w:rsidP="00304814">
            <w:pPr>
              <w:spacing w:after="192"/>
              <w:jc w:val="center"/>
              <w:rPr>
                <w:rFonts w:ascii="Times New Roman" w:hAnsi="Times New Roman"/>
                <w:b/>
                <w:szCs w:val="19"/>
              </w:rPr>
            </w:pPr>
            <w:r w:rsidRPr="00260D48">
              <w:rPr>
                <w:rFonts w:ascii="Times New Roman" w:hAnsi="Times New Roman"/>
                <w:b/>
                <w:sz w:val="22"/>
                <w:szCs w:val="19"/>
              </w:rPr>
              <w:t>II ступень</w:t>
            </w:r>
          </w:p>
        </w:tc>
        <w:tc>
          <w:tcPr>
            <w:tcW w:w="2260" w:type="dxa"/>
            <w:hideMark/>
          </w:tcPr>
          <w:p w:rsidR="00B10EB8" w:rsidRPr="00260D48" w:rsidRDefault="00B10EB8" w:rsidP="00304814">
            <w:pPr>
              <w:spacing w:after="192"/>
              <w:jc w:val="center"/>
              <w:rPr>
                <w:rFonts w:ascii="Times New Roman" w:hAnsi="Times New Roman"/>
                <w:b/>
                <w:szCs w:val="19"/>
              </w:rPr>
            </w:pPr>
            <w:r w:rsidRPr="00260D48">
              <w:rPr>
                <w:rFonts w:ascii="Times New Roman" w:hAnsi="Times New Roman"/>
                <w:b/>
                <w:sz w:val="22"/>
                <w:szCs w:val="19"/>
              </w:rPr>
              <w:t>III ступень</w:t>
            </w:r>
          </w:p>
        </w:tc>
      </w:tr>
      <w:tr w:rsidR="00B10EB8" w:rsidRPr="00260D48" w:rsidTr="000A518F">
        <w:tc>
          <w:tcPr>
            <w:tcW w:w="2856" w:type="dxa"/>
            <w:hideMark/>
          </w:tcPr>
          <w:p w:rsidR="00B10EB8" w:rsidRPr="00260D48" w:rsidRDefault="00B10EB8" w:rsidP="00304814">
            <w:pPr>
              <w:spacing w:after="192"/>
              <w:rPr>
                <w:rFonts w:ascii="Times New Roman" w:hAnsi="Times New Roman"/>
                <w:b/>
                <w:sz w:val="19"/>
                <w:szCs w:val="19"/>
              </w:rPr>
            </w:pPr>
            <w:r w:rsidRPr="00260D48">
              <w:rPr>
                <w:rFonts w:ascii="Times New Roman" w:hAnsi="Times New Roman"/>
                <w:b/>
                <w:sz w:val="19"/>
                <w:szCs w:val="19"/>
              </w:rPr>
              <w:t>Пропущено уроков всего</w:t>
            </w:r>
          </w:p>
        </w:tc>
        <w:tc>
          <w:tcPr>
            <w:tcW w:w="1285" w:type="dxa"/>
          </w:tcPr>
          <w:p w:rsidR="00B10EB8" w:rsidRPr="00260D48" w:rsidRDefault="000A518F" w:rsidP="00304814">
            <w:pPr>
              <w:spacing w:after="192"/>
              <w:jc w:val="center"/>
              <w:rPr>
                <w:rFonts w:ascii="Times New Roman" w:hAnsi="Times New Roman"/>
                <w:sz w:val="19"/>
                <w:szCs w:val="19"/>
              </w:rPr>
            </w:pPr>
            <w:r>
              <w:rPr>
                <w:rFonts w:ascii="Times New Roman" w:hAnsi="Times New Roman"/>
                <w:sz w:val="19"/>
                <w:szCs w:val="19"/>
              </w:rPr>
              <w:t>15862</w:t>
            </w:r>
          </w:p>
        </w:tc>
        <w:tc>
          <w:tcPr>
            <w:tcW w:w="2142" w:type="dxa"/>
          </w:tcPr>
          <w:p w:rsidR="00B10EB8" w:rsidRPr="00260D48" w:rsidRDefault="000A518F" w:rsidP="00304814">
            <w:pPr>
              <w:spacing w:after="192"/>
              <w:jc w:val="center"/>
              <w:rPr>
                <w:rFonts w:ascii="Times New Roman" w:hAnsi="Times New Roman"/>
                <w:sz w:val="19"/>
                <w:szCs w:val="19"/>
              </w:rPr>
            </w:pPr>
            <w:r>
              <w:rPr>
                <w:rFonts w:ascii="Times New Roman" w:hAnsi="Times New Roman"/>
                <w:sz w:val="19"/>
                <w:szCs w:val="19"/>
              </w:rPr>
              <w:t>7052</w:t>
            </w:r>
          </w:p>
        </w:tc>
        <w:tc>
          <w:tcPr>
            <w:tcW w:w="2285" w:type="dxa"/>
          </w:tcPr>
          <w:p w:rsidR="00B10EB8" w:rsidRPr="00260D48" w:rsidRDefault="000A518F" w:rsidP="00304814">
            <w:pPr>
              <w:spacing w:after="192"/>
              <w:jc w:val="center"/>
              <w:rPr>
                <w:rFonts w:ascii="Times New Roman" w:hAnsi="Times New Roman"/>
                <w:sz w:val="19"/>
                <w:szCs w:val="19"/>
              </w:rPr>
            </w:pPr>
            <w:r>
              <w:rPr>
                <w:rFonts w:ascii="Times New Roman" w:hAnsi="Times New Roman"/>
                <w:sz w:val="19"/>
                <w:szCs w:val="19"/>
              </w:rPr>
              <w:t>8180</w:t>
            </w:r>
          </w:p>
        </w:tc>
        <w:tc>
          <w:tcPr>
            <w:tcW w:w="2260" w:type="dxa"/>
          </w:tcPr>
          <w:p w:rsidR="00B10EB8" w:rsidRPr="00260D48" w:rsidRDefault="000A518F" w:rsidP="00304814">
            <w:pPr>
              <w:spacing w:after="192"/>
              <w:jc w:val="center"/>
              <w:rPr>
                <w:rFonts w:ascii="Times New Roman" w:hAnsi="Times New Roman"/>
                <w:sz w:val="19"/>
                <w:szCs w:val="19"/>
              </w:rPr>
            </w:pPr>
            <w:r>
              <w:rPr>
                <w:rFonts w:ascii="Times New Roman" w:hAnsi="Times New Roman"/>
                <w:sz w:val="19"/>
                <w:szCs w:val="19"/>
              </w:rPr>
              <w:t>630</w:t>
            </w:r>
          </w:p>
        </w:tc>
      </w:tr>
      <w:tr w:rsidR="000A518F" w:rsidRPr="00260D48" w:rsidTr="000A518F">
        <w:tc>
          <w:tcPr>
            <w:tcW w:w="2856" w:type="dxa"/>
            <w:hideMark/>
          </w:tcPr>
          <w:p w:rsidR="000A518F" w:rsidRPr="00260D48" w:rsidRDefault="000A518F" w:rsidP="000A518F">
            <w:pPr>
              <w:spacing w:after="192"/>
              <w:rPr>
                <w:rFonts w:ascii="Times New Roman" w:hAnsi="Times New Roman"/>
                <w:b/>
                <w:sz w:val="19"/>
                <w:szCs w:val="19"/>
              </w:rPr>
            </w:pPr>
            <w:r w:rsidRPr="00260D48">
              <w:rPr>
                <w:rFonts w:ascii="Times New Roman" w:hAnsi="Times New Roman"/>
                <w:b/>
                <w:sz w:val="19"/>
                <w:szCs w:val="19"/>
              </w:rPr>
              <w:t>Пропущено уроков по болезни</w:t>
            </w:r>
          </w:p>
        </w:tc>
        <w:tc>
          <w:tcPr>
            <w:tcW w:w="1285" w:type="dxa"/>
          </w:tcPr>
          <w:p w:rsidR="000A518F" w:rsidRPr="00260D48" w:rsidRDefault="000A518F" w:rsidP="000A518F">
            <w:pPr>
              <w:spacing w:after="192"/>
              <w:jc w:val="center"/>
              <w:rPr>
                <w:rFonts w:ascii="Times New Roman" w:hAnsi="Times New Roman"/>
                <w:sz w:val="19"/>
                <w:szCs w:val="19"/>
              </w:rPr>
            </w:pPr>
            <w:r>
              <w:rPr>
                <w:rFonts w:ascii="Times New Roman" w:hAnsi="Times New Roman"/>
                <w:sz w:val="19"/>
                <w:szCs w:val="19"/>
              </w:rPr>
              <w:t>15862</w:t>
            </w:r>
          </w:p>
        </w:tc>
        <w:tc>
          <w:tcPr>
            <w:tcW w:w="2142" w:type="dxa"/>
          </w:tcPr>
          <w:p w:rsidR="000A518F" w:rsidRPr="00260D48" w:rsidRDefault="000A518F" w:rsidP="000A518F">
            <w:pPr>
              <w:spacing w:after="192"/>
              <w:jc w:val="center"/>
              <w:rPr>
                <w:rFonts w:ascii="Times New Roman" w:hAnsi="Times New Roman"/>
                <w:sz w:val="19"/>
                <w:szCs w:val="19"/>
              </w:rPr>
            </w:pPr>
            <w:r>
              <w:rPr>
                <w:rFonts w:ascii="Times New Roman" w:hAnsi="Times New Roman"/>
                <w:sz w:val="19"/>
                <w:szCs w:val="19"/>
              </w:rPr>
              <w:t>7052</w:t>
            </w:r>
          </w:p>
        </w:tc>
        <w:tc>
          <w:tcPr>
            <w:tcW w:w="2285" w:type="dxa"/>
          </w:tcPr>
          <w:p w:rsidR="000A518F" w:rsidRPr="00260D48" w:rsidRDefault="000A518F" w:rsidP="000A518F">
            <w:pPr>
              <w:spacing w:after="192"/>
              <w:jc w:val="center"/>
              <w:rPr>
                <w:rFonts w:ascii="Times New Roman" w:hAnsi="Times New Roman"/>
                <w:sz w:val="19"/>
                <w:szCs w:val="19"/>
              </w:rPr>
            </w:pPr>
            <w:r>
              <w:rPr>
                <w:rFonts w:ascii="Times New Roman" w:hAnsi="Times New Roman"/>
                <w:sz w:val="19"/>
                <w:szCs w:val="19"/>
              </w:rPr>
              <w:t>8180</w:t>
            </w:r>
          </w:p>
        </w:tc>
        <w:tc>
          <w:tcPr>
            <w:tcW w:w="2260" w:type="dxa"/>
          </w:tcPr>
          <w:p w:rsidR="000A518F" w:rsidRPr="00260D48" w:rsidRDefault="000A518F" w:rsidP="000A518F">
            <w:pPr>
              <w:spacing w:after="192"/>
              <w:jc w:val="center"/>
              <w:rPr>
                <w:rFonts w:ascii="Times New Roman" w:hAnsi="Times New Roman"/>
                <w:sz w:val="19"/>
                <w:szCs w:val="19"/>
              </w:rPr>
            </w:pPr>
            <w:r>
              <w:rPr>
                <w:rFonts w:ascii="Times New Roman" w:hAnsi="Times New Roman"/>
                <w:sz w:val="19"/>
                <w:szCs w:val="19"/>
              </w:rPr>
              <w:t>630</w:t>
            </w:r>
          </w:p>
        </w:tc>
      </w:tr>
    </w:tbl>
    <w:p w:rsidR="00D86464" w:rsidRPr="00260D48" w:rsidRDefault="00D86464" w:rsidP="00304814">
      <w:pPr>
        <w:spacing w:after="150"/>
        <w:outlineLvl w:val="2"/>
        <w:rPr>
          <w:rFonts w:ascii="Times New Roman" w:hAnsi="Times New Roman"/>
          <w:b/>
          <w:bCs/>
          <w:sz w:val="2"/>
          <w:szCs w:val="27"/>
        </w:rPr>
      </w:pPr>
    </w:p>
    <w:p w:rsidR="004C23A0" w:rsidRDefault="004C23A0" w:rsidP="00304814">
      <w:pPr>
        <w:spacing w:after="150"/>
        <w:outlineLvl w:val="2"/>
        <w:rPr>
          <w:rFonts w:ascii="Times New Roman" w:hAnsi="Times New Roman"/>
          <w:b/>
          <w:bCs/>
          <w:sz w:val="8"/>
          <w:szCs w:val="27"/>
        </w:rPr>
      </w:pPr>
    </w:p>
    <w:p w:rsidR="004C23A0" w:rsidRDefault="004C23A0" w:rsidP="00063975">
      <w:pPr>
        <w:spacing w:after="150"/>
        <w:ind w:left="-851"/>
        <w:jc w:val="center"/>
        <w:outlineLvl w:val="2"/>
        <w:rPr>
          <w:rFonts w:ascii="Times New Roman" w:hAnsi="Times New Roman"/>
          <w:b/>
          <w:bCs/>
          <w:sz w:val="8"/>
          <w:szCs w:val="27"/>
        </w:rPr>
      </w:pPr>
      <w:r>
        <w:rPr>
          <w:rFonts w:ascii="Times New Roman" w:hAnsi="Times New Roman"/>
          <w:b/>
          <w:bCs/>
          <w:noProof/>
          <w:sz w:val="8"/>
          <w:szCs w:val="27"/>
        </w:rPr>
        <w:drawing>
          <wp:inline distT="0" distB="0" distL="0" distR="0">
            <wp:extent cx="6823880" cy="1658203"/>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23A0" w:rsidRPr="00260D48" w:rsidRDefault="004C23A0" w:rsidP="00304814">
      <w:pPr>
        <w:spacing w:after="150"/>
        <w:outlineLvl w:val="2"/>
        <w:rPr>
          <w:rFonts w:ascii="Times New Roman" w:hAnsi="Times New Roman"/>
          <w:b/>
          <w:bCs/>
          <w:sz w:val="8"/>
          <w:szCs w:val="27"/>
        </w:rPr>
      </w:pPr>
    </w:p>
    <w:p w:rsidR="00B10EB8" w:rsidRPr="00260D48" w:rsidRDefault="00B10EB8" w:rsidP="00304814">
      <w:pPr>
        <w:spacing w:after="150"/>
        <w:outlineLvl w:val="2"/>
        <w:rPr>
          <w:rFonts w:ascii="Times New Roman" w:hAnsi="Times New Roman"/>
          <w:b/>
          <w:bCs/>
          <w:sz w:val="27"/>
          <w:szCs w:val="27"/>
        </w:rPr>
      </w:pPr>
      <w:r w:rsidRPr="00260D48">
        <w:rPr>
          <w:rFonts w:ascii="Times New Roman" w:hAnsi="Times New Roman"/>
          <w:b/>
          <w:bCs/>
          <w:sz w:val="27"/>
          <w:szCs w:val="27"/>
        </w:rPr>
        <w:t>3. Показатели учебного года в динамике</w:t>
      </w:r>
    </w:p>
    <w:tbl>
      <w:tblPr>
        <w:tblW w:w="542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82"/>
        <w:gridCol w:w="2004"/>
        <w:gridCol w:w="2045"/>
        <w:gridCol w:w="2024"/>
        <w:gridCol w:w="2073"/>
      </w:tblGrid>
      <w:tr w:rsidR="00B10EB8" w:rsidRPr="000A518F" w:rsidTr="000A518F">
        <w:trPr>
          <w:trHeight w:val="332"/>
        </w:trPr>
        <w:tc>
          <w:tcPr>
            <w:tcW w:w="2682" w:type="dxa"/>
            <w:hideMark/>
          </w:tcPr>
          <w:p w:rsidR="00B10EB8" w:rsidRPr="000A518F" w:rsidRDefault="00B10EB8" w:rsidP="00304814">
            <w:pPr>
              <w:spacing w:after="192"/>
              <w:jc w:val="center"/>
              <w:rPr>
                <w:rFonts w:ascii="Times New Roman" w:hAnsi="Times New Roman"/>
                <w:b/>
              </w:rPr>
            </w:pPr>
            <w:r w:rsidRPr="000A518F">
              <w:rPr>
                <w:rFonts w:ascii="Times New Roman" w:hAnsi="Times New Roman"/>
                <w:b/>
                <w:sz w:val="22"/>
                <w:szCs w:val="22"/>
              </w:rPr>
              <w:t>Учебный год</w:t>
            </w:r>
          </w:p>
        </w:tc>
        <w:tc>
          <w:tcPr>
            <w:tcW w:w="2004" w:type="dxa"/>
            <w:hideMark/>
          </w:tcPr>
          <w:p w:rsidR="00B10EB8" w:rsidRPr="000A518F" w:rsidRDefault="00B10EB8" w:rsidP="00304814">
            <w:pPr>
              <w:spacing w:after="192"/>
              <w:jc w:val="center"/>
              <w:rPr>
                <w:rFonts w:ascii="Times New Roman" w:hAnsi="Times New Roman"/>
                <w:b/>
              </w:rPr>
            </w:pPr>
            <w:r w:rsidRPr="000A518F">
              <w:rPr>
                <w:rFonts w:ascii="Times New Roman" w:hAnsi="Times New Roman"/>
                <w:b/>
                <w:sz w:val="22"/>
                <w:szCs w:val="22"/>
              </w:rPr>
              <w:t>Всего учеников на конец года</w:t>
            </w:r>
          </w:p>
        </w:tc>
        <w:tc>
          <w:tcPr>
            <w:tcW w:w="2045" w:type="dxa"/>
            <w:hideMark/>
          </w:tcPr>
          <w:p w:rsidR="00B10EB8" w:rsidRPr="000A518F" w:rsidRDefault="00B10EB8" w:rsidP="00304814">
            <w:pPr>
              <w:spacing w:after="192"/>
              <w:jc w:val="center"/>
              <w:rPr>
                <w:rFonts w:ascii="Times New Roman" w:hAnsi="Times New Roman"/>
                <w:b/>
              </w:rPr>
            </w:pPr>
            <w:r w:rsidRPr="000A518F">
              <w:rPr>
                <w:rFonts w:ascii="Times New Roman" w:hAnsi="Times New Roman"/>
                <w:b/>
                <w:sz w:val="22"/>
                <w:szCs w:val="22"/>
              </w:rPr>
              <w:t>Всего переведено, выпущено</w:t>
            </w:r>
          </w:p>
        </w:tc>
        <w:tc>
          <w:tcPr>
            <w:tcW w:w="2024" w:type="dxa"/>
            <w:hideMark/>
          </w:tcPr>
          <w:p w:rsidR="00B10EB8" w:rsidRPr="000A518F" w:rsidRDefault="00B10EB8" w:rsidP="00304814">
            <w:pPr>
              <w:spacing w:after="192"/>
              <w:jc w:val="center"/>
              <w:rPr>
                <w:rFonts w:ascii="Times New Roman" w:hAnsi="Times New Roman"/>
                <w:b/>
              </w:rPr>
            </w:pPr>
            <w:r w:rsidRPr="000A518F">
              <w:rPr>
                <w:rFonts w:ascii="Times New Roman" w:hAnsi="Times New Roman"/>
                <w:b/>
                <w:sz w:val="22"/>
                <w:szCs w:val="22"/>
              </w:rPr>
              <w:t>Оставлено на второй год</w:t>
            </w:r>
          </w:p>
        </w:tc>
        <w:tc>
          <w:tcPr>
            <w:tcW w:w="2073" w:type="dxa"/>
            <w:hideMark/>
          </w:tcPr>
          <w:p w:rsidR="00B10EB8" w:rsidRPr="000A518F" w:rsidRDefault="00B10EB8" w:rsidP="00304814">
            <w:pPr>
              <w:spacing w:after="192"/>
              <w:jc w:val="center"/>
              <w:rPr>
                <w:rFonts w:ascii="Times New Roman" w:hAnsi="Times New Roman"/>
                <w:b/>
              </w:rPr>
            </w:pPr>
            <w:r w:rsidRPr="000A518F">
              <w:rPr>
                <w:rFonts w:ascii="Times New Roman" w:hAnsi="Times New Roman"/>
                <w:b/>
                <w:sz w:val="22"/>
                <w:szCs w:val="22"/>
              </w:rPr>
              <w:t>Конечный результат успеваемости</w:t>
            </w:r>
          </w:p>
        </w:tc>
      </w:tr>
      <w:tr w:rsidR="000A518F" w:rsidRPr="000A518F" w:rsidTr="000A518F">
        <w:tc>
          <w:tcPr>
            <w:tcW w:w="2682" w:type="dxa"/>
          </w:tcPr>
          <w:p w:rsidR="000A518F" w:rsidRPr="000A518F" w:rsidRDefault="000A518F" w:rsidP="000A518F">
            <w:pPr>
              <w:spacing w:after="192"/>
              <w:jc w:val="center"/>
              <w:rPr>
                <w:rFonts w:ascii="Times New Roman" w:hAnsi="Times New Roman"/>
                <w:b/>
              </w:rPr>
            </w:pPr>
            <w:r w:rsidRPr="000A518F">
              <w:rPr>
                <w:rFonts w:ascii="Times New Roman" w:hAnsi="Times New Roman"/>
                <w:b/>
                <w:sz w:val="22"/>
                <w:szCs w:val="22"/>
              </w:rPr>
              <w:t>2018-2019</w:t>
            </w:r>
          </w:p>
        </w:tc>
        <w:tc>
          <w:tcPr>
            <w:tcW w:w="2004" w:type="dxa"/>
          </w:tcPr>
          <w:p w:rsidR="000A518F" w:rsidRPr="000A518F" w:rsidRDefault="000A518F" w:rsidP="000A518F">
            <w:pPr>
              <w:spacing w:after="192"/>
              <w:jc w:val="center"/>
              <w:rPr>
                <w:rFonts w:ascii="Times New Roman" w:hAnsi="Times New Roman"/>
              </w:rPr>
            </w:pPr>
            <w:r w:rsidRPr="000A518F">
              <w:rPr>
                <w:rFonts w:ascii="Times New Roman" w:hAnsi="Times New Roman"/>
                <w:sz w:val="22"/>
                <w:szCs w:val="22"/>
              </w:rPr>
              <w:t>1122</w:t>
            </w:r>
          </w:p>
        </w:tc>
        <w:tc>
          <w:tcPr>
            <w:tcW w:w="2045" w:type="dxa"/>
          </w:tcPr>
          <w:p w:rsidR="000A518F" w:rsidRPr="000A518F" w:rsidRDefault="000A518F" w:rsidP="000A518F">
            <w:pPr>
              <w:spacing w:after="192"/>
              <w:jc w:val="center"/>
              <w:rPr>
                <w:rFonts w:ascii="Times New Roman" w:hAnsi="Times New Roman"/>
              </w:rPr>
            </w:pPr>
            <w:r w:rsidRPr="000A518F">
              <w:rPr>
                <w:rFonts w:ascii="Times New Roman" w:hAnsi="Times New Roman"/>
                <w:sz w:val="22"/>
                <w:szCs w:val="22"/>
              </w:rPr>
              <w:t>1121</w:t>
            </w:r>
          </w:p>
        </w:tc>
        <w:tc>
          <w:tcPr>
            <w:tcW w:w="2024" w:type="dxa"/>
          </w:tcPr>
          <w:p w:rsidR="000A518F" w:rsidRPr="000A518F" w:rsidRDefault="000A518F" w:rsidP="000A518F">
            <w:pPr>
              <w:spacing w:after="192"/>
              <w:jc w:val="center"/>
              <w:rPr>
                <w:rFonts w:ascii="Times New Roman" w:hAnsi="Times New Roman"/>
              </w:rPr>
            </w:pPr>
            <w:r w:rsidRPr="000A518F">
              <w:rPr>
                <w:rFonts w:ascii="Times New Roman" w:hAnsi="Times New Roman"/>
                <w:sz w:val="22"/>
                <w:szCs w:val="22"/>
              </w:rPr>
              <w:t>1</w:t>
            </w:r>
          </w:p>
        </w:tc>
        <w:tc>
          <w:tcPr>
            <w:tcW w:w="2073" w:type="dxa"/>
          </w:tcPr>
          <w:p w:rsidR="000A518F" w:rsidRPr="000A518F" w:rsidRDefault="000A518F" w:rsidP="000A518F">
            <w:pPr>
              <w:spacing w:after="192"/>
              <w:jc w:val="center"/>
              <w:rPr>
                <w:rFonts w:ascii="Times New Roman" w:hAnsi="Times New Roman"/>
              </w:rPr>
            </w:pPr>
            <w:r w:rsidRPr="000A518F">
              <w:rPr>
                <w:rFonts w:ascii="Times New Roman" w:hAnsi="Times New Roman"/>
                <w:sz w:val="22"/>
                <w:szCs w:val="22"/>
              </w:rPr>
              <w:t>98,8</w:t>
            </w:r>
          </w:p>
        </w:tc>
      </w:tr>
      <w:tr w:rsidR="000A518F" w:rsidRPr="000A518F" w:rsidTr="000A518F">
        <w:tc>
          <w:tcPr>
            <w:tcW w:w="2682" w:type="dxa"/>
          </w:tcPr>
          <w:p w:rsidR="000A518F" w:rsidRPr="000A518F" w:rsidRDefault="000A518F" w:rsidP="000A518F">
            <w:pPr>
              <w:spacing w:after="192"/>
              <w:jc w:val="center"/>
              <w:rPr>
                <w:rFonts w:ascii="Times New Roman" w:hAnsi="Times New Roman"/>
                <w:b/>
              </w:rPr>
            </w:pPr>
            <w:r w:rsidRPr="000A518F">
              <w:rPr>
                <w:rFonts w:ascii="Times New Roman" w:hAnsi="Times New Roman"/>
                <w:b/>
                <w:sz w:val="22"/>
                <w:szCs w:val="22"/>
              </w:rPr>
              <w:t>201</w:t>
            </w:r>
            <w:r>
              <w:rPr>
                <w:rFonts w:ascii="Times New Roman" w:hAnsi="Times New Roman"/>
                <w:b/>
                <w:sz w:val="22"/>
                <w:szCs w:val="22"/>
              </w:rPr>
              <w:t>9</w:t>
            </w:r>
            <w:r w:rsidRPr="000A518F">
              <w:rPr>
                <w:rFonts w:ascii="Times New Roman" w:hAnsi="Times New Roman"/>
                <w:b/>
                <w:sz w:val="22"/>
                <w:szCs w:val="22"/>
              </w:rPr>
              <w:t>-20</w:t>
            </w:r>
            <w:r>
              <w:rPr>
                <w:rFonts w:ascii="Times New Roman" w:hAnsi="Times New Roman"/>
                <w:b/>
                <w:sz w:val="22"/>
                <w:szCs w:val="22"/>
              </w:rPr>
              <w:t>20</w:t>
            </w:r>
          </w:p>
        </w:tc>
        <w:tc>
          <w:tcPr>
            <w:tcW w:w="2004" w:type="dxa"/>
          </w:tcPr>
          <w:p w:rsidR="000A518F" w:rsidRPr="00E57BAE" w:rsidRDefault="00E57BAE" w:rsidP="000A518F">
            <w:pPr>
              <w:spacing w:after="192"/>
              <w:jc w:val="center"/>
              <w:rPr>
                <w:rFonts w:ascii="Times New Roman" w:hAnsi="Times New Roman"/>
                <w:lang w:val="en-US"/>
              </w:rPr>
            </w:pPr>
            <w:r>
              <w:rPr>
                <w:rFonts w:ascii="Times New Roman" w:hAnsi="Times New Roman"/>
                <w:sz w:val="22"/>
                <w:szCs w:val="22"/>
                <w:lang w:val="en-US"/>
              </w:rPr>
              <w:t>1184</w:t>
            </w:r>
          </w:p>
        </w:tc>
        <w:tc>
          <w:tcPr>
            <w:tcW w:w="2045" w:type="dxa"/>
          </w:tcPr>
          <w:p w:rsidR="000A518F" w:rsidRPr="00E57BAE" w:rsidRDefault="00E57BAE" w:rsidP="000A518F">
            <w:pPr>
              <w:spacing w:after="192"/>
              <w:jc w:val="center"/>
              <w:rPr>
                <w:rFonts w:ascii="Times New Roman" w:hAnsi="Times New Roman"/>
                <w:lang w:val="en-US"/>
              </w:rPr>
            </w:pPr>
            <w:r>
              <w:rPr>
                <w:rFonts w:ascii="Times New Roman" w:hAnsi="Times New Roman"/>
                <w:sz w:val="22"/>
                <w:szCs w:val="22"/>
                <w:lang w:val="en-US"/>
              </w:rPr>
              <w:t>1184</w:t>
            </w:r>
          </w:p>
        </w:tc>
        <w:tc>
          <w:tcPr>
            <w:tcW w:w="2024" w:type="dxa"/>
          </w:tcPr>
          <w:p w:rsidR="000A518F" w:rsidRPr="00E57BAE" w:rsidRDefault="00E57BAE" w:rsidP="000A518F">
            <w:pPr>
              <w:spacing w:after="192"/>
              <w:jc w:val="center"/>
              <w:rPr>
                <w:rFonts w:ascii="Times New Roman" w:hAnsi="Times New Roman"/>
                <w:lang w:val="en-US"/>
              </w:rPr>
            </w:pPr>
            <w:r>
              <w:rPr>
                <w:rFonts w:ascii="Times New Roman" w:hAnsi="Times New Roman"/>
                <w:sz w:val="22"/>
                <w:szCs w:val="22"/>
                <w:lang w:val="en-US"/>
              </w:rPr>
              <w:t>0</w:t>
            </w:r>
          </w:p>
        </w:tc>
        <w:tc>
          <w:tcPr>
            <w:tcW w:w="2073" w:type="dxa"/>
          </w:tcPr>
          <w:p w:rsidR="000A518F" w:rsidRPr="00E57BAE" w:rsidRDefault="00E57BAE" w:rsidP="000A518F">
            <w:pPr>
              <w:spacing w:after="192"/>
              <w:jc w:val="center"/>
              <w:rPr>
                <w:rFonts w:ascii="Times New Roman" w:hAnsi="Times New Roman"/>
                <w:lang w:val="en-US"/>
              </w:rPr>
            </w:pPr>
            <w:r>
              <w:rPr>
                <w:rFonts w:ascii="Times New Roman" w:hAnsi="Times New Roman"/>
                <w:sz w:val="22"/>
                <w:szCs w:val="22"/>
                <w:lang w:val="en-US"/>
              </w:rPr>
              <w:t>100</w:t>
            </w:r>
          </w:p>
        </w:tc>
      </w:tr>
      <w:tr w:rsidR="000A518F" w:rsidRPr="000A518F" w:rsidTr="000A518F">
        <w:tc>
          <w:tcPr>
            <w:tcW w:w="2682" w:type="dxa"/>
          </w:tcPr>
          <w:p w:rsidR="000A518F" w:rsidRPr="000A518F" w:rsidRDefault="000A518F" w:rsidP="000A518F">
            <w:pPr>
              <w:spacing w:after="192"/>
              <w:jc w:val="center"/>
              <w:rPr>
                <w:rFonts w:ascii="Times New Roman" w:hAnsi="Times New Roman"/>
                <w:b/>
              </w:rPr>
            </w:pPr>
            <w:r w:rsidRPr="000A518F">
              <w:rPr>
                <w:rFonts w:ascii="Times New Roman" w:hAnsi="Times New Roman"/>
                <w:b/>
                <w:sz w:val="22"/>
                <w:szCs w:val="22"/>
              </w:rPr>
              <w:t>20</w:t>
            </w:r>
            <w:r>
              <w:rPr>
                <w:rFonts w:ascii="Times New Roman" w:hAnsi="Times New Roman"/>
                <w:b/>
                <w:sz w:val="22"/>
                <w:szCs w:val="22"/>
              </w:rPr>
              <w:t>20</w:t>
            </w:r>
            <w:r w:rsidRPr="000A518F">
              <w:rPr>
                <w:rFonts w:ascii="Times New Roman" w:hAnsi="Times New Roman"/>
                <w:b/>
                <w:sz w:val="22"/>
                <w:szCs w:val="22"/>
              </w:rPr>
              <w:t>-20</w:t>
            </w:r>
            <w:r>
              <w:rPr>
                <w:rFonts w:ascii="Times New Roman" w:hAnsi="Times New Roman"/>
                <w:b/>
                <w:sz w:val="22"/>
                <w:szCs w:val="22"/>
              </w:rPr>
              <w:t>21</w:t>
            </w:r>
          </w:p>
        </w:tc>
        <w:tc>
          <w:tcPr>
            <w:tcW w:w="2004" w:type="dxa"/>
          </w:tcPr>
          <w:p w:rsidR="000A518F" w:rsidRPr="000A518F" w:rsidRDefault="000A518F" w:rsidP="000A518F">
            <w:pPr>
              <w:spacing w:after="192"/>
              <w:jc w:val="center"/>
              <w:rPr>
                <w:rFonts w:ascii="Times New Roman" w:hAnsi="Times New Roman"/>
              </w:rPr>
            </w:pPr>
            <w:r>
              <w:rPr>
                <w:rFonts w:ascii="Times New Roman" w:hAnsi="Times New Roman"/>
                <w:sz w:val="22"/>
                <w:szCs w:val="22"/>
              </w:rPr>
              <w:t>1251</w:t>
            </w:r>
          </w:p>
        </w:tc>
        <w:tc>
          <w:tcPr>
            <w:tcW w:w="2045" w:type="dxa"/>
          </w:tcPr>
          <w:p w:rsidR="000A518F" w:rsidRPr="000A518F" w:rsidRDefault="00DB039B" w:rsidP="000A518F">
            <w:pPr>
              <w:spacing w:after="192"/>
              <w:jc w:val="center"/>
              <w:rPr>
                <w:rFonts w:ascii="Times New Roman" w:hAnsi="Times New Roman"/>
              </w:rPr>
            </w:pPr>
            <w:r>
              <w:rPr>
                <w:rFonts w:ascii="Times New Roman" w:hAnsi="Times New Roman"/>
                <w:sz w:val="22"/>
                <w:szCs w:val="22"/>
              </w:rPr>
              <w:t>1251</w:t>
            </w:r>
          </w:p>
        </w:tc>
        <w:tc>
          <w:tcPr>
            <w:tcW w:w="2024" w:type="dxa"/>
          </w:tcPr>
          <w:p w:rsidR="000A518F" w:rsidRPr="000A518F" w:rsidRDefault="00DB039B" w:rsidP="000A518F">
            <w:pPr>
              <w:spacing w:after="192"/>
              <w:jc w:val="center"/>
              <w:rPr>
                <w:rFonts w:ascii="Times New Roman" w:hAnsi="Times New Roman"/>
              </w:rPr>
            </w:pPr>
            <w:r>
              <w:rPr>
                <w:rFonts w:ascii="Times New Roman" w:hAnsi="Times New Roman"/>
                <w:sz w:val="22"/>
                <w:szCs w:val="22"/>
              </w:rPr>
              <w:t>24</w:t>
            </w:r>
          </w:p>
        </w:tc>
        <w:tc>
          <w:tcPr>
            <w:tcW w:w="2073" w:type="dxa"/>
          </w:tcPr>
          <w:p w:rsidR="000A518F" w:rsidRPr="000A518F" w:rsidRDefault="00DB039B" w:rsidP="000A518F">
            <w:pPr>
              <w:spacing w:after="192"/>
              <w:jc w:val="center"/>
              <w:rPr>
                <w:rFonts w:ascii="Times New Roman" w:hAnsi="Times New Roman"/>
              </w:rPr>
            </w:pPr>
            <w:r>
              <w:rPr>
                <w:rFonts w:ascii="Times New Roman" w:hAnsi="Times New Roman"/>
                <w:sz w:val="22"/>
                <w:szCs w:val="22"/>
              </w:rPr>
              <w:t>97,8</w:t>
            </w:r>
          </w:p>
        </w:tc>
      </w:tr>
    </w:tbl>
    <w:p w:rsidR="00B10EB8" w:rsidRDefault="00B10EB8" w:rsidP="00B10EB8">
      <w:pPr>
        <w:spacing w:after="150"/>
        <w:outlineLvl w:val="2"/>
        <w:rPr>
          <w:rFonts w:ascii="Times New Roman" w:hAnsi="Times New Roman"/>
          <w:b/>
          <w:bCs/>
          <w:sz w:val="27"/>
          <w:szCs w:val="27"/>
        </w:rPr>
      </w:pPr>
    </w:p>
    <w:p w:rsidR="00063975" w:rsidRDefault="00063975" w:rsidP="00063975">
      <w:pPr>
        <w:spacing w:after="150"/>
        <w:ind w:left="-851"/>
        <w:outlineLvl w:val="2"/>
        <w:rPr>
          <w:rFonts w:ascii="Times New Roman" w:hAnsi="Times New Roman"/>
          <w:b/>
          <w:bCs/>
          <w:sz w:val="27"/>
          <w:szCs w:val="27"/>
        </w:rPr>
      </w:pPr>
      <w:r w:rsidRPr="00063975">
        <w:rPr>
          <w:rFonts w:ascii="Times New Roman" w:hAnsi="Times New Roman"/>
          <w:b/>
          <w:bCs/>
          <w:sz w:val="27"/>
          <w:szCs w:val="27"/>
        </w:rPr>
        <w:drawing>
          <wp:inline distT="0" distB="0" distL="0" distR="0">
            <wp:extent cx="6844352" cy="1535374"/>
            <wp:effectExtent l="0" t="0" r="0" b="0"/>
            <wp:docPr id="16"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0EB8" w:rsidRPr="00260D48" w:rsidRDefault="00B10EB8" w:rsidP="00B10EB8">
      <w:pPr>
        <w:spacing w:after="192"/>
        <w:rPr>
          <w:rFonts w:ascii="Times New Roman" w:hAnsi="Times New Roman"/>
          <w:sz w:val="19"/>
          <w:szCs w:val="19"/>
        </w:rPr>
      </w:pPr>
      <w:r w:rsidRPr="00260D48">
        <w:rPr>
          <w:rFonts w:ascii="Times New Roman" w:hAnsi="Times New Roman"/>
          <w:sz w:val="19"/>
          <w:szCs w:val="19"/>
        </w:rPr>
        <w:t> </w:t>
      </w:r>
    </w:p>
    <w:p w:rsidR="00B10EB8" w:rsidRPr="00260D48" w:rsidRDefault="00B10EB8" w:rsidP="00B10EB8">
      <w:pPr>
        <w:spacing w:after="192"/>
        <w:jc w:val="center"/>
        <w:rPr>
          <w:rFonts w:ascii="Times New Roman" w:hAnsi="Times New Roman"/>
          <w:szCs w:val="19"/>
        </w:rPr>
      </w:pPr>
      <w:r w:rsidRPr="00260D48">
        <w:rPr>
          <w:rFonts w:ascii="Times New Roman" w:hAnsi="Times New Roman"/>
          <w:b/>
          <w:bCs/>
        </w:rPr>
        <w:t>8. Выпуск из школы II ступени</w:t>
      </w:r>
    </w:p>
    <w:tbl>
      <w:tblPr>
        <w:tblW w:w="5329" w:type="pct"/>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72"/>
        <w:gridCol w:w="1772"/>
        <w:gridCol w:w="1772"/>
        <w:gridCol w:w="1772"/>
        <w:gridCol w:w="1772"/>
        <w:gridCol w:w="1772"/>
      </w:tblGrid>
      <w:tr w:rsidR="00E57BAE" w:rsidRPr="00260D48" w:rsidTr="00063975">
        <w:trPr>
          <w:trHeight w:val="960"/>
          <w:jc w:val="center"/>
        </w:trPr>
        <w:tc>
          <w:tcPr>
            <w:tcW w:w="1772" w:type="dxa"/>
            <w:hideMark/>
          </w:tcPr>
          <w:p w:rsidR="00E57BAE" w:rsidRPr="00260D48" w:rsidRDefault="00E57BAE" w:rsidP="00304814">
            <w:pPr>
              <w:spacing w:after="192"/>
              <w:jc w:val="center"/>
              <w:rPr>
                <w:rFonts w:ascii="Times New Roman" w:hAnsi="Times New Roman"/>
                <w:b/>
                <w:szCs w:val="19"/>
              </w:rPr>
            </w:pPr>
            <w:r w:rsidRPr="00260D48">
              <w:rPr>
                <w:rFonts w:ascii="Times New Roman" w:hAnsi="Times New Roman"/>
                <w:b/>
                <w:sz w:val="22"/>
                <w:szCs w:val="19"/>
              </w:rPr>
              <w:t>Уч. год</w:t>
            </w:r>
          </w:p>
          <w:p w:rsidR="00E57BAE" w:rsidRPr="00260D48" w:rsidRDefault="00E57BAE" w:rsidP="00304814">
            <w:pPr>
              <w:spacing w:after="192"/>
              <w:jc w:val="center"/>
              <w:rPr>
                <w:rFonts w:ascii="Times New Roman" w:hAnsi="Times New Roman"/>
                <w:b/>
                <w:szCs w:val="19"/>
              </w:rPr>
            </w:pPr>
            <w:r w:rsidRPr="00260D48">
              <w:rPr>
                <w:rFonts w:ascii="Times New Roman" w:hAnsi="Times New Roman"/>
                <w:b/>
                <w:sz w:val="22"/>
                <w:szCs w:val="19"/>
              </w:rPr>
              <w:t> </w:t>
            </w:r>
          </w:p>
        </w:tc>
        <w:tc>
          <w:tcPr>
            <w:tcW w:w="1772" w:type="dxa"/>
            <w:hideMark/>
          </w:tcPr>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На конец года</w:t>
            </w:r>
          </w:p>
        </w:tc>
        <w:tc>
          <w:tcPr>
            <w:tcW w:w="1772" w:type="dxa"/>
            <w:hideMark/>
          </w:tcPr>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Выпущено</w:t>
            </w:r>
          </w:p>
        </w:tc>
        <w:tc>
          <w:tcPr>
            <w:tcW w:w="1772" w:type="dxa"/>
            <w:hideMark/>
          </w:tcPr>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Из них получили аттестат особого образца</w:t>
            </w:r>
          </w:p>
        </w:tc>
        <w:tc>
          <w:tcPr>
            <w:tcW w:w="1772" w:type="dxa"/>
            <w:hideMark/>
          </w:tcPr>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На «4» и «5»</w:t>
            </w:r>
          </w:p>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чел. / %</w:t>
            </w:r>
          </w:p>
        </w:tc>
        <w:tc>
          <w:tcPr>
            <w:tcW w:w="1772" w:type="dxa"/>
            <w:hideMark/>
          </w:tcPr>
          <w:p w:rsidR="00E57BAE" w:rsidRPr="00260D48" w:rsidRDefault="00E57BAE" w:rsidP="00304814">
            <w:pPr>
              <w:spacing w:after="192"/>
              <w:jc w:val="center"/>
              <w:rPr>
                <w:rFonts w:ascii="Times New Roman" w:hAnsi="Times New Roman"/>
                <w:b/>
                <w:sz w:val="19"/>
                <w:szCs w:val="19"/>
              </w:rPr>
            </w:pPr>
            <w:r w:rsidRPr="00260D48">
              <w:rPr>
                <w:rFonts w:ascii="Times New Roman" w:hAnsi="Times New Roman"/>
                <w:b/>
                <w:sz w:val="19"/>
                <w:szCs w:val="19"/>
              </w:rPr>
              <w:t>Выпущено с крайне слабыми знаниями</w:t>
            </w:r>
          </w:p>
        </w:tc>
      </w:tr>
      <w:tr w:rsidR="00E57BAE" w:rsidRPr="00260D48" w:rsidTr="00063975">
        <w:trPr>
          <w:jc w:val="center"/>
        </w:trPr>
        <w:tc>
          <w:tcPr>
            <w:tcW w:w="1772" w:type="dxa"/>
            <w:hideMark/>
          </w:tcPr>
          <w:p w:rsidR="00E57BAE" w:rsidRPr="00E57BAE" w:rsidRDefault="00E57BAE" w:rsidP="00F035F7">
            <w:pPr>
              <w:spacing w:after="192"/>
              <w:jc w:val="center"/>
              <w:rPr>
                <w:rFonts w:ascii="Times New Roman" w:hAnsi="Times New Roman"/>
                <w:b/>
                <w:szCs w:val="19"/>
                <w:lang w:val="en-US"/>
              </w:rPr>
            </w:pPr>
            <w:r w:rsidRPr="00260D48">
              <w:rPr>
                <w:rFonts w:ascii="Times New Roman" w:hAnsi="Times New Roman"/>
                <w:b/>
                <w:sz w:val="22"/>
                <w:szCs w:val="19"/>
              </w:rPr>
              <w:t>20</w:t>
            </w:r>
            <w:r>
              <w:rPr>
                <w:rFonts w:ascii="Times New Roman" w:hAnsi="Times New Roman"/>
                <w:b/>
                <w:sz w:val="22"/>
                <w:szCs w:val="19"/>
                <w:lang w:val="en-US"/>
              </w:rPr>
              <w:t>20</w:t>
            </w:r>
            <w:r w:rsidRPr="00260D48">
              <w:rPr>
                <w:rFonts w:ascii="Times New Roman" w:hAnsi="Times New Roman"/>
                <w:b/>
                <w:sz w:val="22"/>
                <w:szCs w:val="19"/>
              </w:rPr>
              <w:t>-20</w:t>
            </w:r>
            <w:r>
              <w:rPr>
                <w:rFonts w:ascii="Times New Roman" w:hAnsi="Times New Roman"/>
                <w:b/>
                <w:sz w:val="22"/>
                <w:szCs w:val="19"/>
                <w:lang w:val="en-US"/>
              </w:rPr>
              <w:t>21</w:t>
            </w:r>
          </w:p>
        </w:tc>
        <w:tc>
          <w:tcPr>
            <w:tcW w:w="1772" w:type="dxa"/>
            <w:hideMark/>
          </w:tcPr>
          <w:p w:rsidR="00E57BAE" w:rsidRPr="00E57BAE" w:rsidRDefault="00E57BAE" w:rsidP="00304814">
            <w:pPr>
              <w:spacing w:after="192"/>
              <w:jc w:val="center"/>
              <w:rPr>
                <w:rFonts w:ascii="Times New Roman" w:hAnsi="Times New Roman"/>
                <w:sz w:val="19"/>
                <w:szCs w:val="19"/>
                <w:lang w:val="en-US"/>
              </w:rPr>
            </w:pPr>
            <w:r>
              <w:rPr>
                <w:rFonts w:ascii="Times New Roman" w:hAnsi="Times New Roman"/>
                <w:sz w:val="19"/>
                <w:szCs w:val="19"/>
                <w:lang w:val="en-US"/>
              </w:rPr>
              <w:t>87</w:t>
            </w:r>
          </w:p>
        </w:tc>
        <w:tc>
          <w:tcPr>
            <w:tcW w:w="1772" w:type="dxa"/>
            <w:hideMark/>
          </w:tcPr>
          <w:p w:rsidR="00E57BAE" w:rsidRPr="00E57BAE" w:rsidRDefault="00E57BAE" w:rsidP="00304814">
            <w:pPr>
              <w:spacing w:after="192"/>
              <w:jc w:val="center"/>
              <w:rPr>
                <w:rFonts w:ascii="Times New Roman" w:hAnsi="Times New Roman"/>
                <w:sz w:val="19"/>
                <w:szCs w:val="19"/>
                <w:lang w:val="en-US"/>
              </w:rPr>
            </w:pPr>
            <w:r>
              <w:rPr>
                <w:rFonts w:ascii="Times New Roman" w:hAnsi="Times New Roman"/>
                <w:sz w:val="19"/>
                <w:szCs w:val="19"/>
                <w:lang w:val="en-US"/>
              </w:rPr>
              <w:t>87</w:t>
            </w:r>
          </w:p>
        </w:tc>
        <w:tc>
          <w:tcPr>
            <w:tcW w:w="1772" w:type="dxa"/>
            <w:hideMark/>
          </w:tcPr>
          <w:p w:rsidR="00E57BAE" w:rsidRPr="00E57BAE" w:rsidRDefault="00E57BAE" w:rsidP="00304814">
            <w:pPr>
              <w:spacing w:after="192"/>
              <w:jc w:val="center"/>
              <w:rPr>
                <w:rFonts w:ascii="Times New Roman" w:hAnsi="Times New Roman"/>
                <w:sz w:val="19"/>
                <w:szCs w:val="19"/>
              </w:rPr>
            </w:pPr>
            <w:r>
              <w:rPr>
                <w:rFonts w:ascii="Times New Roman" w:hAnsi="Times New Roman"/>
                <w:sz w:val="19"/>
                <w:szCs w:val="19"/>
                <w:lang w:val="en-US"/>
              </w:rPr>
              <w:t>18\20</w:t>
            </w:r>
            <w:r>
              <w:rPr>
                <w:rFonts w:ascii="Times New Roman" w:hAnsi="Times New Roman"/>
                <w:sz w:val="19"/>
                <w:szCs w:val="19"/>
              </w:rPr>
              <w:t>,7</w:t>
            </w:r>
          </w:p>
        </w:tc>
        <w:tc>
          <w:tcPr>
            <w:tcW w:w="1772" w:type="dxa"/>
            <w:hideMark/>
          </w:tcPr>
          <w:p w:rsidR="00E57BAE" w:rsidRPr="00260D48" w:rsidRDefault="00E57BAE" w:rsidP="00304814">
            <w:pPr>
              <w:spacing w:after="192"/>
              <w:jc w:val="center"/>
              <w:rPr>
                <w:rFonts w:ascii="Times New Roman" w:hAnsi="Times New Roman"/>
                <w:sz w:val="19"/>
                <w:szCs w:val="19"/>
              </w:rPr>
            </w:pPr>
            <w:r>
              <w:rPr>
                <w:rFonts w:ascii="Times New Roman" w:hAnsi="Times New Roman"/>
                <w:sz w:val="19"/>
                <w:szCs w:val="19"/>
                <w:lang w:val="en-US"/>
              </w:rPr>
              <w:t>24\</w:t>
            </w:r>
            <w:r w:rsidRPr="00260D48">
              <w:rPr>
                <w:rFonts w:ascii="Times New Roman" w:hAnsi="Times New Roman"/>
                <w:sz w:val="19"/>
                <w:szCs w:val="19"/>
              </w:rPr>
              <w:t>2</w:t>
            </w:r>
            <w:r>
              <w:rPr>
                <w:rFonts w:ascii="Times New Roman" w:hAnsi="Times New Roman"/>
                <w:sz w:val="19"/>
                <w:szCs w:val="19"/>
                <w:lang w:val="en-US"/>
              </w:rPr>
              <w:t>7</w:t>
            </w:r>
            <w:r w:rsidRPr="00260D48">
              <w:rPr>
                <w:rFonts w:ascii="Times New Roman" w:hAnsi="Times New Roman"/>
                <w:sz w:val="19"/>
                <w:szCs w:val="19"/>
              </w:rPr>
              <w:t>,</w:t>
            </w:r>
            <w:r>
              <w:rPr>
                <w:rFonts w:ascii="Times New Roman" w:hAnsi="Times New Roman"/>
                <w:sz w:val="19"/>
                <w:szCs w:val="19"/>
                <w:lang w:val="en-US"/>
              </w:rPr>
              <w:t>6</w:t>
            </w:r>
            <w:r w:rsidRPr="00260D48">
              <w:rPr>
                <w:rFonts w:ascii="Times New Roman" w:hAnsi="Times New Roman"/>
                <w:sz w:val="19"/>
                <w:szCs w:val="19"/>
              </w:rPr>
              <w:t xml:space="preserve"> %</w:t>
            </w:r>
          </w:p>
        </w:tc>
        <w:tc>
          <w:tcPr>
            <w:tcW w:w="1772" w:type="dxa"/>
            <w:hideMark/>
          </w:tcPr>
          <w:p w:rsidR="00E57BAE" w:rsidRPr="00260D48" w:rsidRDefault="00E57BAE" w:rsidP="00304814">
            <w:pPr>
              <w:spacing w:after="192"/>
              <w:jc w:val="center"/>
              <w:rPr>
                <w:rFonts w:ascii="Times New Roman" w:hAnsi="Times New Roman"/>
                <w:sz w:val="19"/>
                <w:szCs w:val="19"/>
              </w:rPr>
            </w:pPr>
            <w:r w:rsidRPr="00260D48">
              <w:rPr>
                <w:rFonts w:ascii="Times New Roman" w:hAnsi="Times New Roman"/>
                <w:sz w:val="19"/>
                <w:szCs w:val="19"/>
              </w:rPr>
              <w:t>5,5 %</w:t>
            </w:r>
          </w:p>
        </w:tc>
      </w:tr>
    </w:tbl>
    <w:p w:rsidR="00063975" w:rsidRDefault="00063975" w:rsidP="00304814">
      <w:pPr>
        <w:spacing w:after="192"/>
        <w:jc w:val="center"/>
        <w:rPr>
          <w:rFonts w:ascii="Times New Roman" w:hAnsi="Times New Roman"/>
          <w:sz w:val="19"/>
          <w:szCs w:val="19"/>
        </w:rPr>
      </w:pPr>
    </w:p>
    <w:p w:rsidR="00063975" w:rsidRDefault="00063975" w:rsidP="00304814">
      <w:pPr>
        <w:spacing w:after="192"/>
        <w:jc w:val="center"/>
        <w:rPr>
          <w:rFonts w:ascii="Times New Roman" w:hAnsi="Times New Roman"/>
          <w:sz w:val="19"/>
          <w:szCs w:val="19"/>
        </w:rPr>
      </w:pPr>
    </w:p>
    <w:p w:rsidR="00B10EB8" w:rsidRPr="00260D48" w:rsidRDefault="00304814" w:rsidP="00304814">
      <w:pPr>
        <w:spacing w:after="192"/>
        <w:jc w:val="center"/>
        <w:rPr>
          <w:rFonts w:ascii="Times New Roman" w:hAnsi="Times New Roman"/>
          <w:sz w:val="19"/>
          <w:szCs w:val="19"/>
        </w:rPr>
      </w:pPr>
      <w:r w:rsidRPr="00260D48">
        <w:rPr>
          <w:rFonts w:ascii="Times New Roman" w:hAnsi="Times New Roman"/>
          <w:sz w:val="19"/>
          <w:szCs w:val="19"/>
        </w:rPr>
        <w:lastRenderedPageBreak/>
        <w:t> </w:t>
      </w:r>
      <w:r w:rsidR="00B10EB8" w:rsidRPr="00260D48">
        <w:rPr>
          <w:rFonts w:ascii="Times New Roman" w:hAnsi="Times New Roman"/>
          <w:sz w:val="19"/>
          <w:szCs w:val="19"/>
        </w:rPr>
        <w:t> </w:t>
      </w:r>
    </w:p>
    <w:p w:rsidR="00B10EB8" w:rsidRPr="00260D48" w:rsidRDefault="00B10EB8" w:rsidP="00B10EB8">
      <w:pPr>
        <w:jc w:val="center"/>
        <w:rPr>
          <w:rFonts w:ascii="Times New Roman" w:hAnsi="Times New Roman"/>
          <w:szCs w:val="19"/>
        </w:rPr>
      </w:pPr>
      <w:r w:rsidRPr="00260D48">
        <w:rPr>
          <w:rFonts w:ascii="Times New Roman" w:hAnsi="Times New Roman"/>
          <w:b/>
          <w:bCs/>
        </w:rPr>
        <w:t>9. Результаты Государственной итоговой аттестации в 9 классах (новая форма)</w:t>
      </w:r>
    </w:p>
    <w:p w:rsidR="00B10EB8" w:rsidRPr="00260D48" w:rsidRDefault="00B10EB8" w:rsidP="00B10EB8">
      <w:pPr>
        <w:jc w:val="right"/>
        <w:rPr>
          <w:rFonts w:ascii="Times New Roman" w:hAnsi="Times New Roman"/>
          <w:sz w:val="19"/>
          <w:szCs w:val="19"/>
        </w:rPr>
      </w:pPr>
    </w:p>
    <w:tbl>
      <w:tblPr>
        <w:tblW w:w="5150" w:type="pct"/>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52"/>
        <w:gridCol w:w="2552"/>
        <w:gridCol w:w="1771"/>
      </w:tblGrid>
      <w:tr w:rsidR="00B10EB8" w:rsidRPr="00260D48" w:rsidTr="00063975">
        <w:trPr>
          <w:trHeight w:val="369"/>
          <w:jc w:val="center"/>
        </w:trPr>
        <w:tc>
          <w:tcPr>
            <w:tcW w:w="5953" w:type="dxa"/>
            <w:hideMark/>
          </w:tcPr>
          <w:p w:rsidR="00B10EB8" w:rsidRPr="00260D48" w:rsidRDefault="00B10EB8" w:rsidP="00063975">
            <w:pPr>
              <w:jc w:val="center"/>
              <w:rPr>
                <w:rFonts w:ascii="Times New Roman" w:hAnsi="Times New Roman"/>
                <w:b/>
                <w:szCs w:val="19"/>
              </w:rPr>
            </w:pPr>
          </w:p>
        </w:tc>
        <w:tc>
          <w:tcPr>
            <w:tcW w:w="2552" w:type="dxa"/>
            <w:hideMark/>
          </w:tcPr>
          <w:p w:rsidR="00B10EB8" w:rsidRPr="00260D48" w:rsidRDefault="00B10EB8" w:rsidP="00063975">
            <w:pPr>
              <w:jc w:val="center"/>
              <w:rPr>
                <w:rFonts w:ascii="Times New Roman" w:hAnsi="Times New Roman"/>
                <w:szCs w:val="19"/>
              </w:rPr>
            </w:pPr>
            <w:r w:rsidRPr="00260D48">
              <w:rPr>
                <w:rFonts w:ascii="Times New Roman" w:hAnsi="Times New Roman"/>
                <w:b/>
                <w:bCs/>
              </w:rPr>
              <w:t>Русский язык</w:t>
            </w:r>
          </w:p>
        </w:tc>
        <w:tc>
          <w:tcPr>
            <w:tcW w:w="1771" w:type="dxa"/>
            <w:hideMark/>
          </w:tcPr>
          <w:p w:rsidR="00B10EB8" w:rsidRPr="00260D48" w:rsidRDefault="00B10EB8" w:rsidP="00063975">
            <w:pPr>
              <w:jc w:val="center"/>
              <w:rPr>
                <w:rFonts w:ascii="Times New Roman" w:hAnsi="Times New Roman"/>
                <w:szCs w:val="19"/>
              </w:rPr>
            </w:pPr>
            <w:r w:rsidRPr="00260D48">
              <w:rPr>
                <w:rFonts w:ascii="Times New Roman" w:hAnsi="Times New Roman"/>
                <w:b/>
                <w:bCs/>
              </w:rPr>
              <w:t>Математика</w:t>
            </w:r>
          </w:p>
        </w:tc>
      </w:tr>
      <w:tr w:rsidR="00B10EB8" w:rsidRPr="00260D48" w:rsidTr="00063975">
        <w:trPr>
          <w:trHeight w:val="262"/>
          <w:jc w:val="center"/>
        </w:trPr>
        <w:tc>
          <w:tcPr>
            <w:tcW w:w="5953" w:type="dxa"/>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Кол-во учеников, сдававших предмет</w:t>
            </w:r>
          </w:p>
        </w:tc>
        <w:tc>
          <w:tcPr>
            <w:tcW w:w="2552" w:type="dxa"/>
            <w:hideMark/>
          </w:tcPr>
          <w:p w:rsidR="00B10EB8" w:rsidRPr="00260D48" w:rsidRDefault="00E57BAE" w:rsidP="00063975">
            <w:pPr>
              <w:jc w:val="center"/>
              <w:rPr>
                <w:rFonts w:ascii="Times New Roman" w:hAnsi="Times New Roman"/>
                <w:szCs w:val="19"/>
              </w:rPr>
            </w:pPr>
            <w:r>
              <w:rPr>
                <w:rFonts w:ascii="Times New Roman" w:hAnsi="Times New Roman"/>
                <w:szCs w:val="19"/>
              </w:rPr>
              <w:t>87</w:t>
            </w:r>
          </w:p>
        </w:tc>
        <w:tc>
          <w:tcPr>
            <w:tcW w:w="1771" w:type="dxa"/>
            <w:hideMark/>
          </w:tcPr>
          <w:p w:rsidR="00B10EB8" w:rsidRPr="00260D48" w:rsidRDefault="00E57BAE" w:rsidP="00063975">
            <w:pPr>
              <w:jc w:val="center"/>
              <w:rPr>
                <w:rFonts w:ascii="Times New Roman" w:hAnsi="Times New Roman"/>
                <w:szCs w:val="19"/>
              </w:rPr>
            </w:pPr>
            <w:r>
              <w:rPr>
                <w:rFonts w:ascii="Times New Roman" w:hAnsi="Times New Roman"/>
                <w:szCs w:val="19"/>
              </w:rPr>
              <w:t>87</w:t>
            </w:r>
          </w:p>
        </w:tc>
      </w:tr>
      <w:tr w:rsidR="00B10EB8" w:rsidRPr="00260D48" w:rsidTr="00063975">
        <w:trPr>
          <w:jc w:val="center"/>
        </w:trPr>
        <w:tc>
          <w:tcPr>
            <w:tcW w:w="5953" w:type="dxa"/>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 от общего количества выпускников</w:t>
            </w:r>
          </w:p>
        </w:tc>
        <w:tc>
          <w:tcPr>
            <w:tcW w:w="2552" w:type="dxa"/>
          </w:tcPr>
          <w:p w:rsidR="00B10EB8" w:rsidRPr="00260D48" w:rsidRDefault="00E57BAE" w:rsidP="00063975">
            <w:pPr>
              <w:jc w:val="center"/>
              <w:rPr>
                <w:rFonts w:ascii="Times New Roman" w:hAnsi="Times New Roman"/>
                <w:szCs w:val="19"/>
              </w:rPr>
            </w:pPr>
            <w:r>
              <w:rPr>
                <w:rFonts w:ascii="Times New Roman" w:hAnsi="Times New Roman"/>
                <w:szCs w:val="19"/>
              </w:rPr>
              <w:t>100</w:t>
            </w:r>
          </w:p>
        </w:tc>
        <w:tc>
          <w:tcPr>
            <w:tcW w:w="1771" w:type="dxa"/>
          </w:tcPr>
          <w:p w:rsidR="00B10EB8" w:rsidRPr="00260D48" w:rsidRDefault="00E57BAE" w:rsidP="00063975">
            <w:pPr>
              <w:jc w:val="center"/>
              <w:rPr>
                <w:rFonts w:ascii="Times New Roman" w:hAnsi="Times New Roman"/>
                <w:szCs w:val="19"/>
              </w:rPr>
            </w:pPr>
            <w:r>
              <w:rPr>
                <w:rFonts w:ascii="Times New Roman" w:hAnsi="Times New Roman"/>
                <w:szCs w:val="19"/>
              </w:rPr>
              <w:t>100</w:t>
            </w:r>
          </w:p>
        </w:tc>
      </w:tr>
    </w:tbl>
    <w:p w:rsidR="00E57BAE" w:rsidRPr="00260D48" w:rsidRDefault="00E57BAE" w:rsidP="00760F24">
      <w:pPr>
        <w:spacing w:after="192"/>
        <w:rPr>
          <w:rFonts w:ascii="Times New Roman" w:hAnsi="Times New Roman"/>
          <w:b/>
          <w:bCs/>
        </w:rPr>
      </w:pPr>
    </w:p>
    <w:p w:rsidR="00B10EB8" w:rsidRPr="00260D48" w:rsidRDefault="00B10EB8" w:rsidP="00B10EB8">
      <w:pPr>
        <w:spacing w:after="192"/>
        <w:jc w:val="center"/>
        <w:rPr>
          <w:rFonts w:ascii="Times New Roman" w:hAnsi="Times New Roman"/>
          <w:szCs w:val="19"/>
        </w:rPr>
      </w:pPr>
      <w:r w:rsidRPr="00260D48">
        <w:rPr>
          <w:rFonts w:ascii="Times New Roman" w:hAnsi="Times New Roman"/>
          <w:b/>
          <w:bCs/>
        </w:rPr>
        <w:t>10. Выпуск из школы III ступени</w:t>
      </w:r>
    </w:p>
    <w:tbl>
      <w:tblPr>
        <w:tblW w:w="535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75"/>
        <w:gridCol w:w="1174"/>
        <w:gridCol w:w="1398"/>
        <w:gridCol w:w="1291"/>
        <w:gridCol w:w="874"/>
        <w:gridCol w:w="1015"/>
        <w:gridCol w:w="1403"/>
        <w:gridCol w:w="1750"/>
      </w:tblGrid>
      <w:tr w:rsidR="00B10EB8" w:rsidRPr="00260D48" w:rsidTr="00063975">
        <w:trPr>
          <w:trHeight w:val="330"/>
        </w:trPr>
        <w:tc>
          <w:tcPr>
            <w:tcW w:w="1775"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Уч. год</w:t>
            </w:r>
          </w:p>
          <w:p w:rsidR="00B10EB8" w:rsidRPr="00260D48" w:rsidRDefault="00B10EB8" w:rsidP="00063975">
            <w:pPr>
              <w:jc w:val="center"/>
              <w:rPr>
                <w:rFonts w:ascii="Times New Roman" w:hAnsi="Times New Roman"/>
                <w:b/>
                <w:szCs w:val="19"/>
              </w:rPr>
            </w:pPr>
            <w:r w:rsidRPr="00260D48">
              <w:rPr>
                <w:rFonts w:ascii="Times New Roman" w:hAnsi="Times New Roman"/>
                <w:b/>
                <w:szCs w:val="19"/>
              </w:rPr>
              <w:t> </w:t>
            </w:r>
          </w:p>
        </w:tc>
        <w:tc>
          <w:tcPr>
            <w:tcW w:w="1174"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На конец года</w:t>
            </w:r>
          </w:p>
        </w:tc>
        <w:tc>
          <w:tcPr>
            <w:tcW w:w="1398"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Выпущено</w:t>
            </w:r>
          </w:p>
        </w:tc>
        <w:tc>
          <w:tcPr>
            <w:tcW w:w="1291"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Получили справку</w:t>
            </w:r>
          </w:p>
        </w:tc>
        <w:tc>
          <w:tcPr>
            <w:tcW w:w="1889" w:type="dxa"/>
            <w:gridSpan w:val="2"/>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Медали</w:t>
            </w:r>
          </w:p>
        </w:tc>
        <w:tc>
          <w:tcPr>
            <w:tcW w:w="1403"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На «4» и «5»</w:t>
            </w:r>
          </w:p>
          <w:p w:rsidR="00B10EB8" w:rsidRPr="00260D48" w:rsidRDefault="00B10EB8" w:rsidP="00063975">
            <w:pPr>
              <w:jc w:val="center"/>
              <w:rPr>
                <w:rFonts w:ascii="Times New Roman" w:hAnsi="Times New Roman"/>
                <w:b/>
                <w:szCs w:val="19"/>
              </w:rPr>
            </w:pPr>
            <w:r w:rsidRPr="00260D48">
              <w:rPr>
                <w:rFonts w:ascii="Times New Roman" w:hAnsi="Times New Roman"/>
                <w:b/>
                <w:szCs w:val="19"/>
              </w:rPr>
              <w:t>чел. / %</w:t>
            </w:r>
          </w:p>
        </w:tc>
        <w:tc>
          <w:tcPr>
            <w:tcW w:w="1750" w:type="dxa"/>
            <w:vMerge w:val="restart"/>
            <w:hideMark/>
          </w:tcPr>
          <w:p w:rsidR="00B10EB8" w:rsidRPr="00260D48" w:rsidRDefault="00B10EB8" w:rsidP="00063975">
            <w:pPr>
              <w:jc w:val="center"/>
              <w:rPr>
                <w:rFonts w:ascii="Times New Roman" w:hAnsi="Times New Roman"/>
                <w:b/>
                <w:szCs w:val="19"/>
              </w:rPr>
            </w:pPr>
            <w:r w:rsidRPr="00260D48">
              <w:rPr>
                <w:rFonts w:ascii="Times New Roman" w:hAnsi="Times New Roman"/>
                <w:b/>
                <w:szCs w:val="19"/>
              </w:rPr>
              <w:t>Выпущено с крайне слабыми знаниями</w:t>
            </w:r>
          </w:p>
        </w:tc>
      </w:tr>
      <w:tr w:rsidR="00B10EB8" w:rsidRPr="00260D48" w:rsidTr="00063975">
        <w:trPr>
          <w:trHeight w:val="225"/>
        </w:trPr>
        <w:tc>
          <w:tcPr>
            <w:tcW w:w="1775" w:type="dxa"/>
            <w:vMerge/>
            <w:vAlign w:val="center"/>
            <w:hideMark/>
          </w:tcPr>
          <w:p w:rsidR="00B10EB8" w:rsidRPr="00260D48" w:rsidRDefault="00B10EB8" w:rsidP="00063975">
            <w:pPr>
              <w:rPr>
                <w:rFonts w:ascii="Times New Roman" w:hAnsi="Times New Roman"/>
                <w:b/>
                <w:szCs w:val="19"/>
              </w:rPr>
            </w:pPr>
          </w:p>
        </w:tc>
        <w:tc>
          <w:tcPr>
            <w:tcW w:w="1174" w:type="dxa"/>
            <w:vMerge/>
            <w:vAlign w:val="center"/>
            <w:hideMark/>
          </w:tcPr>
          <w:p w:rsidR="00B10EB8" w:rsidRPr="00260D48" w:rsidRDefault="00B10EB8" w:rsidP="00063975">
            <w:pPr>
              <w:rPr>
                <w:rFonts w:ascii="Times New Roman" w:hAnsi="Times New Roman"/>
                <w:sz w:val="19"/>
                <w:szCs w:val="19"/>
              </w:rPr>
            </w:pPr>
          </w:p>
        </w:tc>
        <w:tc>
          <w:tcPr>
            <w:tcW w:w="1398" w:type="dxa"/>
            <w:vMerge/>
            <w:vAlign w:val="center"/>
            <w:hideMark/>
          </w:tcPr>
          <w:p w:rsidR="00B10EB8" w:rsidRPr="00260D48" w:rsidRDefault="00B10EB8" w:rsidP="00063975">
            <w:pPr>
              <w:rPr>
                <w:rFonts w:ascii="Times New Roman" w:hAnsi="Times New Roman"/>
                <w:sz w:val="19"/>
                <w:szCs w:val="19"/>
              </w:rPr>
            </w:pPr>
          </w:p>
        </w:tc>
        <w:tc>
          <w:tcPr>
            <w:tcW w:w="1291" w:type="dxa"/>
            <w:vMerge/>
            <w:vAlign w:val="center"/>
            <w:hideMark/>
          </w:tcPr>
          <w:p w:rsidR="00B10EB8" w:rsidRPr="00260D48" w:rsidRDefault="00B10EB8" w:rsidP="00063975">
            <w:pPr>
              <w:rPr>
                <w:rFonts w:ascii="Times New Roman" w:hAnsi="Times New Roman"/>
                <w:sz w:val="19"/>
                <w:szCs w:val="19"/>
              </w:rPr>
            </w:pPr>
          </w:p>
        </w:tc>
        <w:tc>
          <w:tcPr>
            <w:tcW w:w="874" w:type="dxa"/>
            <w:hideMark/>
          </w:tcPr>
          <w:p w:rsidR="00B10EB8" w:rsidRPr="00260D48" w:rsidRDefault="00B10EB8" w:rsidP="00063975">
            <w:pPr>
              <w:jc w:val="center"/>
              <w:rPr>
                <w:rFonts w:ascii="Times New Roman" w:hAnsi="Times New Roman"/>
                <w:sz w:val="19"/>
                <w:szCs w:val="19"/>
              </w:rPr>
            </w:pPr>
            <w:r w:rsidRPr="00260D48">
              <w:rPr>
                <w:rFonts w:ascii="Times New Roman" w:hAnsi="Times New Roman"/>
                <w:b/>
                <w:bCs/>
                <w:sz w:val="19"/>
              </w:rPr>
              <w:t>Золото</w:t>
            </w:r>
          </w:p>
        </w:tc>
        <w:tc>
          <w:tcPr>
            <w:tcW w:w="1015" w:type="dxa"/>
            <w:hideMark/>
          </w:tcPr>
          <w:p w:rsidR="00B10EB8" w:rsidRPr="00260D48" w:rsidRDefault="00B10EB8" w:rsidP="00063975">
            <w:pPr>
              <w:jc w:val="center"/>
              <w:rPr>
                <w:rFonts w:ascii="Times New Roman" w:hAnsi="Times New Roman"/>
                <w:sz w:val="19"/>
                <w:szCs w:val="19"/>
              </w:rPr>
            </w:pPr>
            <w:r w:rsidRPr="00260D48">
              <w:rPr>
                <w:rFonts w:ascii="Times New Roman" w:hAnsi="Times New Roman"/>
                <w:b/>
                <w:bCs/>
                <w:sz w:val="19"/>
              </w:rPr>
              <w:t>Серебро</w:t>
            </w:r>
          </w:p>
        </w:tc>
        <w:tc>
          <w:tcPr>
            <w:tcW w:w="1403" w:type="dxa"/>
            <w:vMerge/>
            <w:vAlign w:val="bottom"/>
            <w:hideMark/>
          </w:tcPr>
          <w:p w:rsidR="00B10EB8" w:rsidRPr="00260D48" w:rsidRDefault="00B10EB8" w:rsidP="00063975">
            <w:pPr>
              <w:rPr>
                <w:rFonts w:ascii="Times New Roman" w:hAnsi="Times New Roman"/>
                <w:sz w:val="19"/>
                <w:szCs w:val="19"/>
              </w:rPr>
            </w:pPr>
          </w:p>
        </w:tc>
        <w:tc>
          <w:tcPr>
            <w:tcW w:w="1750" w:type="dxa"/>
            <w:vMerge/>
            <w:vAlign w:val="bottom"/>
            <w:hideMark/>
          </w:tcPr>
          <w:p w:rsidR="00B10EB8" w:rsidRPr="00260D48" w:rsidRDefault="00B10EB8" w:rsidP="00063975">
            <w:pPr>
              <w:rPr>
                <w:rFonts w:ascii="Times New Roman" w:hAnsi="Times New Roman"/>
                <w:sz w:val="19"/>
                <w:szCs w:val="19"/>
              </w:rPr>
            </w:pPr>
          </w:p>
        </w:tc>
      </w:tr>
      <w:tr w:rsidR="00B10EB8" w:rsidRPr="00260D48" w:rsidTr="00063975">
        <w:tc>
          <w:tcPr>
            <w:tcW w:w="1775" w:type="dxa"/>
            <w:hideMark/>
          </w:tcPr>
          <w:p w:rsidR="00B10EB8" w:rsidRPr="00260D48" w:rsidRDefault="00B10EB8" w:rsidP="00063975">
            <w:pPr>
              <w:jc w:val="center"/>
              <w:rPr>
                <w:rFonts w:ascii="Times New Roman" w:hAnsi="Times New Roman"/>
                <w:b/>
                <w:szCs w:val="19"/>
              </w:rPr>
            </w:pPr>
          </w:p>
        </w:tc>
        <w:tc>
          <w:tcPr>
            <w:tcW w:w="1174" w:type="dxa"/>
            <w:hideMark/>
          </w:tcPr>
          <w:p w:rsidR="00B10EB8" w:rsidRPr="00260D48" w:rsidRDefault="00B10EB8" w:rsidP="00063975">
            <w:pPr>
              <w:jc w:val="center"/>
              <w:rPr>
                <w:rFonts w:ascii="Times New Roman" w:hAnsi="Times New Roman"/>
                <w:sz w:val="19"/>
                <w:szCs w:val="19"/>
              </w:rPr>
            </w:pPr>
          </w:p>
        </w:tc>
        <w:tc>
          <w:tcPr>
            <w:tcW w:w="1398" w:type="dxa"/>
            <w:hideMark/>
          </w:tcPr>
          <w:p w:rsidR="00B10EB8" w:rsidRPr="00260D48" w:rsidRDefault="00B10EB8" w:rsidP="00063975">
            <w:pPr>
              <w:jc w:val="center"/>
              <w:rPr>
                <w:rFonts w:ascii="Times New Roman" w:hAnsi="Times New Roman"/>
                <w:sz w:val="19"/>
                <w:szCs w:val="19"/>
              </w:rPr>
            </w:pPr>
          </w:p>
        </w:tc>
        <w:tc>
          <w:tcPr>
            <w:tcW w:w="1291" w:type="dxa"/>
            <w:hideMark/>
          </w:tcPr>
          <w:p w:rsidR="00B10EB8" w:rsidRPr="00260D48" w:rsidRDefault="00B10EB8" w:rsidP="00063975">
            <w:pPr>
              <w:jc w:val="center"/>
              <w:rPr>
                <w:rFonts w:ascii="Times New Roman" w:hAnsi="Times New Roman"/>
                <w:sz w:val="19"/>
                <w:szCs w:val="19"/>
              </w:rPr>
            </w:pPr>
          </w:p>
        </w:tc>
        <w:tc>
          <w:tcPr>
            <w:tcW w:w="874" w:type="dxa"/>
            <w:hideMark/>
          </w:tcPr>
          <w:p w:rsidR="00B10EB8" w:rsidRPr="00260D48" w:rsidRDefault="00B10EB8" w:rsidP="00063975">
            <w:pPr>
              <w:jc w:val="center"/>
              <w:rPr>
                <w:rFonts w:ascii="Times New Roman" w:hAnsi="Times New Roman"/>
                <w:sz w:val="19"/>
                <w:szCs w:val="19"/>
              </w:rPr>
            </w:pPr>
          </w:p>
        </w:tc>
        <w:tc>
          <w:tcPr>
            <w:tcW w:w="1015" w:type="dxa"/>
            <w:hideMark/>
          </w:tcPr>
          <w:p w:rsidR="00B10EB8" w:rsidRPr="00260D48" w:rsidRDefault="00B10EB8" w:rsidP="00063975">
            <w:pPr>
              <w:jc w:val="center"/>
              <w:rPr>
                <w:rFonts w:ascii="Times New Roman" w:hAnsi="Times New Roman"/>
                <w:sz w:val="19"/>
                <w:szCs w:val="19"/>
              </w:rPr>
            </w:pPr>
          </w:p>
        </w:tc>
        <w:tc>
          <w:tcPr>
            <w:tcW w:w="1403" w:type="dxa"/>
            <w:hideMark/>
          </w:tcPr>
          <w:p w:rsidR="00B10EB8" w:rsidRPr="00260D48" w:rsidRDefault="00B10EB8" w:rsidP="00063975">
            <w:pPr>
              <w:jc w:val="center"/>
              <w:rPr>
                <w:rFonts w:ascii="Times New Roman" w:hAnsi="Times New Roman"/>
                <w:sz w:val="19"/>
                <w:szCs w:val="19"/>
              </w:rPr>
            </w:pPr>
          </w:p>
        </w:tc>
        <w:tc>
          <w:tcPr>
            <w:tcW w:w="1750" w:type="dxa"/>
            <w:hideMark/>
          </w:tcPr>
          <w:p w:rsidR="00B10EB8" w:rsidRPr="00260D48" w:rsidRDefault="00B10EB8" w:rsidP="00063975">
            <w:pPr>
              <w:jc w:val="center"/>
              <w:rPr>
                <w:rFonts w:ascii="Times New Roman" w:hAnsi="Times New Roman"/>
                <w:sz w:val="19"/>
                <w:szCs w:val="19"/>
              </w:rPr>
            </w:pPr>
          </w:p>
        </w:tc>
      </w:tr>
      <w:tr w:rsidR="008364FB" w:rsidRPr="00260D48" w:rsidTr="00063975">
        <w:tc>
          <w:tcPr>
            <w:tcW w:w="1775" w:type="dxa"/>
          </w:tcPr>
          <w:p w:rsidR="008364FB" w:rsidRPr="00260D48" w:rsidRDefault="008364FB" w:rsidP="00063975">
            <w:pPr>
              <w:jc w:val="center"/>
              <w:rPr>
                <w:rFonts w:ascii="Times New Roman" w:hAnsi="Times New Roman"/>
                <w:b/>
                <w:szCs w:val="19"/>
              </w:rPr>
            </w:pPr>
            <w:r w:rsidRPr="00260D48">
              <w:rPr>
                <w:rFonts w:ascii="Times New Roman" w:hAnsi="Times New Roman"/>
                <w:b/>
                <w:szCs w:val="19"/>
              </w:rPr>
              <w:t>2018-2019</w:t>
            </w:r>
          </w:p>
        </w:tc>
        <w:tc>
          <w:tcPr>
            <w:tcW w:w="1174" w:type="dxa"/>
          </w:tcPr>
          <w:p w:rsidR="008364FB" w:rsidRPr="00260D48" w:rsidRDefault="008364FB" w:rsidP="00063975">
            <w:pPr>
              <w:jc w:val="center"/>
              <w:rPr>
                <w:rFonts w:ascii="Times New Roman" w:hAnsi="Times New Roman"/>
                <w:sz w:val="19"/>
                <w:szCs w:val="19"/>
              </w:rPr>
            </w:pPr>
            <w:r w:rsidRPr="00260D48">
              <w:rPr>
                <w:rFonts w:ascii="Times New Roman" w:hAnsi="Times New Roman"/>
                <w:sz w:val="19"/>
                <w:szCs w:val="19"/>
              </w:rPr>
              <w:t>17</w:t>
            </w:r>
          </w:p>
        </w:tc>
        <w:tc>
          <w:tcPr>
            <w:tcW w:w="1398" w:type="dxa"/>
          </w:tcPr>
          <w:p w:rsidR="008364FB" w:rsidRPr="00260D48" w:rsidRDefault="008364FB" w:rsidP="00063975">
            <w:pPr>
              <w:jc w:val="center"/>
              <w:rPr>
                <w:rFonts w:ascii="Times New Roman" w:hAnsi="Times New Roman"/>
                <w:sz w:val="19"/>
                <w:szCs w:val="19"/>
              </w:rPr>
            </w:pPr>
            <w:r w:rsidRPr="00260D48">
              <w:rPr>
                <w:rFonts w:ascii="Times New Roman" w:hAnsi="Times New Roman"/>
                <w:sz w:val="19"/>
                <w:szCs w:val="19"/>
              </w:rPr>
              <w:t>17</w:t>
            </w:r>
          </w:p>
        </w:tc>
        <w:tc>
          <w:tcPr>
            <w:tcW w:w="1291" w:type="dxa"/>
          </w:tcPr>
          <w:p w:rsidR="008364FB" w:rsidRPr="00260D48" w:rsidRDefault="008364FB" w:rsidP="00063975">
            <w:pPr>
              <w:jc w:val="center"/>
              <w:rPr>
                <w:rFonts w:ascii="Times New Roman" w:hAnsi="Times New Roman"/>
                <w:sz w:val="19"/>
                <w:szCs w:val="19"/>
              </w:rPr>
            </w:pPr>
          </w:p>
        </w:tc>
        <w:tc>
          <w:tcPr>
            <w:tcW w:w="874" w:type="dxa"/>
          </w:tcPr>
          <w:p w:rsidR="008364FB" w:rsidRPr="00260D48" w:rsidRDefault="008364FB" w:rsidP="00063975">
            <w:pPr>
              <w:jc w:val="center"/>
              <w:rPr>
                <w:rFonts w:ascii="Times New Roman" w:hAnsi="Times New Roman"/>
                <w:sz w:val="19"/>
                <w:szCs w:val="19"/>
              </w:rPr>
            </w:pPr>
            <w:r w:rsidRPr="00260D48">
              <w:rPr>
                <w:rFonts w:ascii="Times New Roman" w:hAnsi="Times New Roman"/>
                <w:sz w:val="19"/>
                <w:szCs w:val="19"/>
              </w:rPr>
              <w:t>3</w:t>
            </w:r>
          </w:p>
        </w:tc>
        <w:tc>
          <w:tcPr>
            <w:tcW w:w="1015" w:type="dxa"/>
          </w:tcPr>
          <w:p w:rsidR="008364FB" w:rsidRPr="00260D48" w:rsidRDefault="008364FB" w:rsidP="00063975">
            <w:pPr>
              <w:jc w:val="center"/>
              <w:rPr>
                <w:rFonts w:ascii="Times New Roman" w:hAnsi="Times New Roman"/>
                <w:sz w:val="19"/>
                <w:szCs w:val="19"/>
              </w:rPr>
            </w:pPr>
            <w:r w:rsidRPr="00260D48">
              <w:rPr>
                <w:rFonts w:ascii="Times New Roman" w:hAnsi="Times New Roman"/>
                <w:sz w:val="19"/>
                <w:szCs w:val="19"/>
              </w:rPr>
              <w:t>-</w:t>
            </w:r>
          </w:p>
        </w:tc>
        <w:tc>
          <w:tcPr>
            <w:tcW w:w="1403" w:type="dxa"/>
          </w:tcPr>
          <w:p w:rsidR="008364FB" w:rsidRPr="00260D48" w:rsidRDefault="008364FB" w:rsidP="00063975">
            <w:pPr>
              <w:jc w:val="center"/>
              <w:rPr>
                <w:rFonts w:ascii="Times New Roman" w:hAnsi="Times New Roman"/>
                <w:sz w:val="19"/>
                <w:szCs w:val="19"/>
              </w:rPr>
            </w:pPr>
            <w:r w:rsidRPr="00260D48">
              <w:rPr>
                <w:rFonts w:ascii="Times New Roman" w:hAnsi="Times New Roman"/>
                <w:sz w:val="19"/>
                <w:szCs w:val="19"/>
              </w:rPr>
              <w:t>11/64,7</w:t>
            </w:r>
          </w:p>
        </w:tc>
        <w:tc>
          <w:tcPr>
            <w:tcW w:w="1750" w:type="dxa"/>
          </w:tcPr>
          <w:p w:rsidR="008364FB" w:rsidRPr="00260D48" w:rsidRDefault="008364FB" w:rsidP="00063975">
            <w:pPr>
              <w:jc w:val="center"/>
              <w:rPr>
                <w:rFonts w:ascii="Times New Roman" w:hAnsi="Times New Roman"/>
                <w:sz w:val="19"/>
                <w:szCs w:val="19"/>
              </w:rPr>
            </w:pPr>
          </w:p>
        </w:tc>
      </w:tr>
      <w:tr w:rsidR="008364FB" w:rsidRPr="00260D48" w:rsidTr="00063975">
        <w:tc>
          <w:tcPr>
            <w:tcW w:w="1775" w:type="dxa"/>
          </w:tcPr>
          <w:p w:rsidR="008364FB" w:rsidRPr="00260D48" w:rsidRDefault="008364FB" w:rsidP="00063975">
            <w:pPr>
              <w:jc w:val="center"/>
              <w:rPr>
                <w:rFonts w:ascii="Times New Roman" w:hAnsi="Times New Roman"/>
                <w:b/>
                <w:szCs w:val="19"/>
              </w:rPr>
            </w:pPr>
            <w:r>
              <w:rPr>
                <w:rFonts w:ascii="Times New Roman" w:hAnsi="Times New Roman"/>
                <w:b/>
                <w:szCs w:val="19"/>
              </w:rPr>
              <w:t>2019-2020</w:t>
            </w:r>
          </w:p>
        </w:tc>
        <w:tc>
          <w:tcPr>
            <w:tcW w:w="1174"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13</w:t>
            </w:r>
          </w:p>
        </w:tc>
        <w:tc>
          <w:tcPr>
            <w:tcW w:w="1398"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13</w:t>
            </w:r>
          </w:p>
        </w:tc>
        <w:tc>
          <w:tcPr>
            <w:tcW w:w="1291" w:type="dxa"/>
          </w:tcPr>
          <w:p w:rsidR="008364FB" w:rsidRPr="00260D48" w:rsidRDefault="008364FB" w:rsidP="00063975">
            <w:pPr>
              <w:jc w:val="center"/>
              <w:rPr>
                <w:rFonts w:ascii="Times New Roman" w:hAnsi="Times New Roman"/>
                <w:sz w:val="19"/>
                <w:szCs w:val="19"/>
              </w:rPr>
            </w:pPr>
          </w:p>
        </w:tc>
        <w:tc>
          <w:tcPr>
            <w:tcW w:w="874"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2</w:t>
            </w:r>
          </w:p>
        </w:tc>
        <w:tc>
          <w:tcPr>
            <w:tcW w:w="1015"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w:t>
            </w:r>
          </w:p>
        </w:tc>
        <w:tc>
          <w:tcPr>
            <w:tcW w:w="1403" w:type="dxa"/>
          </w:tcPr>
          <w:p w:rsidR="008364FB" w:rsidRPr="00260D48" w:rsidRDefault="001C7297" w:rsidP="00063975">
            <w:pPr>
              <w:jc w:val="center"/>
              <w:rPr>
                <w:rFonts w:ascii="Times New Roman" w:hAnsi="Times New Roman"/>
                <w:sz w:val="19"/>
                <w:szCs w:val="19"/>
              </w:rPr>
            </w:pPr>
            <w:r>
              <w:rPr>
                <w:rFonts w:ascii="Times New Roman" w:hAnsi="Times New Roman"/>
                <w:sz w:val="19"/>
                <w:szCs w:val="19"/>
              </w:rPr>
              <w:t>6</w:t>
            </w:r>
          </w:p>
        </w:tc>
        <w:tc>
          <w:tcPr>
            <w:tcW w:w="1750" w:type="dxa"/>
          </w:tcPr>
          <w:p w:rsidR="008364FB" w:rsidRPr="00260D48" w:rsidRDefault="008364FB" w:rsidP="00063975">
            <w:pPr>
              <w:jc w:val="center"/>
              <w:rPr>
                <w:rFonts w:ascii="Times New Roman" w:hAnsi="Times New Roman"/>
                <w:sz w:val="19"/>
                <w:szCs w:val="19"/>
              </w:rPr>
            </w:pPr>
          </w:p>
        </w:tc>
      </w:tr>
      <w:tr w:rsidR="008364FB" w:rsidRPr="00260D48" w:rsidTr="00063975">
        <w:trPr>
          <w:trHeight w:val="300"/>
        </w:trPr>
        <w:tc>
          <w:tcPr>
            <w:tcW w:w="1775" w:type="dxa"/>
          </w:tcPr>
          <w:p w:rsidR="008364FB" w:rsidRPr="00260D48" w:rsidRDefault="008364FB" w:rsidP="00063975">
            <w:pPr>
              <w:jc w:val="center"/>
              <w:rPr>
                <w:rFonts w:ascii="Times New Roman" w:hAnsi="Times New Roman"/>
                <w:b/>
                <w:szCs w:val="19"/>
              </w:rPr>
            </w:pPr>
            <w:r>
              <w:rPr>
                <w:rFonts w:ascii="Times New Roman" w:hAnsi="Times New Roman"/>
                <w:b/>
                <w:szCs w:val="19"/>
              </w:rPr>
              <w:t>2020-2021</w:t>
            </w:r>
          </w:p>
        </w:tc>
        <w:tc>
          <w:tcPr>
            <w:tcW w:w="1174"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24</w:t>
            </w:r>
          </w:p>
        </w:tc>
        <w:tc>
          <w:tcPr>
            <w:tcW w:w="1398"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24</w:t>
            </w:r>
          </w:p>
        </w:tc>
        <w:tc>
          <w:tcPr>
            <w:tcW w:w="1291" w:type="dxa"/>
          </w:tcPr>
          <w:p w:rsidR="008364FB" w:rsidRPr="00260D48" w:rsidRDefault="008364FB" w:rsidP="00063975">
            <w:pPr>
              <w:jc w:val="center"/>
              <w:rPr>
                <w:rFonts w:ascii="Times New Roman" w:hAnsi="Times New Roman"/>
                <w:sz w:val="19"/>
                <w:szCs w:val="19"/>
              </w:rPr>
            </w:pPr>
          </w:p>
        </w:tc>
        <w:tc>
          <w:tcPr>
            <w:tcW w:w="874"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10</w:t>
            </w:r>
          </w:p>
        </w:tc>
        <w:tc>
          <w:tcPr>
            <w:tcW w:w="1015"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w:t>
            </w:r>
          </w:p>
        </w:tc>
        <w:tc>
          <w:tcPr>
            <w:tcW w:w="1403" w:type="dxa"/>
          </w:tcPr>
          <w:p w:rsidR="008364FB" w:rsidRPr="00260D48" w:rsidRDefault="008364FB" w:rsidP="00063975">
            <w:pPr>
              <w:jc w:val="center"/>
              <w:rPr>
                <w:rFonts w:ascii="Times New Roman" w:hAnsi="Times New Roman"/>
                <w:sz w:val="19"/>
                <w:szCs w:val="19"/>
              </w:rPr>
            </w:pPr>
            <w:r>
              <w:rPr>
                <w:rFonts w:ascii="Times New Roman" w:hAnsi="Times New Roman"/>
                <w:sz w:val="19"/>
                <w:szCs w:val="19"/>
              </w:rPr>
              <w:t>7</w:t>
            </w:r>
          </w:p>
        </w:tc>
        <w:tc>
          <w:tcPr>
            <w:tcW w:w="1750" w:type="dxa"/>
          </w:tcPr>
          <w:p w:rsidR="008364FB" w:rsidRPr="00260D48" w:rsidRDefault="008364FB" w:rsidP="00063975">
            <w:pPr>
              <w:jc w:val="center"/>
              <w:rPr>
                <w:rFonts w:ascii="Times New Roman" w:hAnsi="Times New Roman"/>
                <w:sz w:val="19"/>
                <w:szCs w:val="19"/>
              </w:rPr>
            </w:pPr>
          </w:p>
        </w:tc>
      </w:tr>
    </w:tbl>
    <w:p w:rsidR="00CE7649" w:rsidRDefault="00CE7649" w:rsidP="00063975">
      <w:pPr>
        <w:spacing w:after="192"/>
        <w:rPr>
          <w:rFonts w:ascii="Times New Roman" w:hAnsi="Times New Roman"/>
          <w:b/>
          <w:bCs/>
        </w:rPr>
      </w:pPr>
    </w:p>
    <w:p w:rsidR="00B10EB8" w:rsidRPr="00260D48" w:rsidRDefault="00B10EB8" w:rsidP="00B10EB8">
      <w:pPr>
        <w:spacing w:after="192"/>
        <w:jc w:val="center"/>
        <w:rPr>
          <w:rFonts w:ascii="Times New Roman" w:hAnsi="Times New Roman"/>
          <w:szCs w:val="19"/>
        </w:rPr>
      </w:pPr>
      <w:r w:rsidRPr="00260D48">
        <w:rPr>
          <w:rFonts w:ascii="Times New Roman" w:hAnsi="Times New Roman"/>
          <w:b/>
          <w:bCs/>
        </w:rPr>
        <w:t>11. Результаты Государственной итоговой аттестации в 11 классах (ЕГЭ)</w:t>
      </w:r>
    </w:p>
    <w:tbl>
      <w:tblPr>
        <w:tblW w:w="5000" w:type="pct"/>
        <w:jc w:val="center"/>
        <w:tblInd w:w="-2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92"/>
        <w:gridCol w:w="700"/>
        <w:gridCol w:w="949"/>
        <w:gridCol w:w="586"/>
        <w:gridCol w:w="523"/>
        <w:gridCol w:w="1068"/>
        <w:gridCol w:w="731"/>
        <w:gridCol w:w="651"/>
        <w:gridCol w:w="938"/>
        <w:gridCol w:w="938"/>
      </w:tblGrid>
      <w:tr w:rsidR="00EC65FA" w:rsidRPr="00260D48" w:rsidTr="00CE7649">
        <w:trPr>
          <w:cantSplit/>
          <w:trHeight w:val="1512"/>
          <w:jc w:val="center"/>
        </w:trPr>
        <w:tc>
          <w:tcPr>
            <w:tcW w:w="2935" w:type="dxa"/>
            <w:hideMark/>
          </w:tcPr>
          <w:p w:rsidR="00EC65FA" w:rsidRPr="00260D48" w:rsidRDefault="00EC65FA" w:rsidP="00063975">
            <w:pPr>
              <w:jc w:val="center"/>
              <w:rPr>
                <w:rFonts w:ascii="Times New Roman" w:hAnsi="Times New Roman"/>
                <w:b/>
                <w:szCs w:val="19"/>
              </w:rPr>
            </w:pPr>
          </w:p>
        </w:tc>
        <w:tc>
          <w:tcPr>
            <w:tcW w:w="710"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Русский язык</w:t>
            </w:r>
          </w:p>
        </w:tc>
        <w:tc>
          <w:tcPr>
            <w:tcW w:w="963"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Математика</w:t>
            </w:r>
            <w:r>
              <w:rPr>
                <w:rFonts w:ascii="Times New Roman" w:hAnsi="Times New Roman"/>
                <w:b/>
                <w:bCs/>
                <w:sz w:val="19"/>
              </w:rPr>
              <w:t xml:space="preserve"> профильная</w:t>
            </w:r>
          </w:p>
        </w:tc>
        <w:tc>
          <w:tcPr>
            <w:tcW w:w="595"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Физика</w:t>
            </w:r>
          </w:p>
        </w:tc>
        <w:tc>
          <w:tcPr>
            <w:tcW w:w="531"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Химия</w:t>
            </w:r>
          </w:p>
        </w:tc>
        <w:tc>
          <w:tcPr>
            <w:tcW w:w="1084"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Информатика и ИКТ</w:t>
            </w:r>
          </w:p>
        </w:tc>
        <w:tc>
          <w:tcPr>
            <w:tcW w:w="742"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Биология</w:t>
            </w:r>
          </w:p>
        </w:tc>
        <w:tc>
          <w:tcPr>
            <w:tcW w:w="661" w:type="dxa"/>
            <w:textDirection w:val="btLr"/>
            <w:hideMark/>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История</w:t>
            </w:r>
          </w:p>
        </w:tc>
        <w:tc>
          <w:tcPr>
            <w:tcW w:w="952" w:type="dxa"/>
            <w:textDirection w:val="btLr"/>
          </w:tcPr>
          <w:p w:rsidR="00EC65FA" w:rsidRPr="00260D48" w:rsidRDefault="00EC65FA" w:rsidP="00063975">
            <w:pPr>
              <w:jc w:val="center"/>
              <w:rPr>
                <w:rFonts w:ascii="Times New Roman" w:hAnsi="Times New Roman"/>
                <w:sz w:val="19"/>
                <w:szCs w:val="19"/>
              </w:rPr>
            </w:pPr>
            <w:r w:rsidRPr="00260D48">
              <w:rPr>
                <w:rFonts w:ascii="Times New Roman" w:hAnsi="Times New Roman"/>
                <w:b/>
                <w:bCs/>
                <w:sz w:val="19"/>
              </w:rPr>
              <w:t>Обществознание</w:t>
            </w:r>
          </w:p>
        </w:tc>
        <w:tc>
          <w:tcPr>
            <w:tcW w:w="952" w:type="dxa"/>
            <w:textDirection w:val="btLr"/>
          </w:tcPr>
          <w:p w:rsidR="00EC65FA" w:rsidRPr="00260D48" w:rsidRDefault="00EC65FA" w:rsidP="00063975">
            <w:pPr>
              <w:jc w:val="center"/>
              <w:rPr>
                <w:rFonts w:ascii="Times New Roman" w:hAnsi="Times New Roman"/>
                <w:b/>
                <w:bCs/>
                <w:sz w:val="19"/>
              </w:rPr>
            </w:pPr>
            <w:r>
              <w:rPr>
                <w:rFonts w:ascii="Times New Roman" w:hAnsi="Times New Roman"/>
                <w:b/>
                <w:bCs/>
                <w:sz w:val="19"/>
              </w:rPr>
              <w:t>Английский язык</w:t>
            </w:r>
          </w:p>
        </w:tc>
      </w:tr>
      <w:tr w:rsidR="00EC65FA" w:rsidRPr="00260D48" w:rsidTr="00063975">
        <w:trPr>
          <w:trHeight w:val="657"/>
          <w:jc w:val="center"/>
        </w:trPr>
        <w:tc>
          <w:tcPr>
            <w:tcW w:w="2935" w:type="dxa"/>
            <w:hideMark/>
          </w:tcPr>
          <w:p w:rsidR="00EC65FA" w:rsidRPr="00260D48" w:rsidRDefault="00EC65FA" w:rsidP="00063975">
            <w:pPr>
              <w:ind w:left="147"/>
              <w:rPr>
                <w:rFonts w:ascii="Times New Roman" w:hAnsi="Times New Roman"/>
                <w:b/>
                <w:szCs w:val="19"/>
              </w:rPr>
            </w:pPr>
            <w:r w:rsidRPr="00260D48">
              <w:rPr>
                <w:rFonts w:ascii="Times New Roman" w:hAnsi="Times New Roman"/>
                <w:b/>
                <w:szCs w:val="19"/>
              </w:rPr>
              <w:t>Кол-во учеников, сдававших предмет / %</w:t>
            </w:r>
          </w:p>
        </w:tc>
        <w:tc>
          <w:tcPr>
            <w:tcW w:w="710"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23</w:t>
            </w:r>
          </w:p>
          <w:p w:rsidR="00EC65FA" w:rsidRPr="00260D48" w:rsidRDefault="00EC65FA" w:rsidP="00063975">
            <w:pPr>
              <w:jc w:val="center"/>
              <w:rPr>
                <w:rFonts w:ascii="Times New Roman" w:hAnsi="Times New Roman"/>
                <w:sz w:val="19"/>
                <w:szCs w:val="19"/>
              </w:rPr>
            </w:pPr>
            <w:r w:rsidRPr="00260D48">
              <w:rPr>
                <w:rFonts w:ascii="Times New Roman" w:hAnsi="Times New Roman"/>
                <w:sz w:val="19"/>
                <w:szCs w:val="19"/>
              </w:rPr>
              <w:t>100%</w:t>
            </w:r>
          </w:p>
        </w:tc>
        <w:tc>
          <w:tcPr>
            <w:tcW w:w="963"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8</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34,8</w:t>
            </w:r>
            <w:r w:rsidRPr="00260D48">
              <w:rPr>
                <w:rFonts w:ascii="Times New Roman" w:hAnsi="Times New Roman"/>
                <w:sz w:val="19"/>
                <w:szCs w:val="19"/>
              </w:rPr>
              <w:t>%</w:t>
            </w:r>
          </w:p>
          <w:p w:rsidR="00EC65FA" w:rsidRPr="00260D48" w:rsidRDefault="00EC65FA" w:rsidP="00063975">
            <w:pPr>
              <w:jc w:val="center"/>
              <w:rPr>
                <w:rFonts w:ascii="Times New Roman" w:hAnsi="Times New Roman"/>
                <w:sz w:val="19"/>
                <w:szCs w:val="19"/>
              </w:rPr>
            </w:pPr>
          </w:p>
        </w:tc>
        <w:tc>
          <w:tcPr>
            <w:tcW w:w="595"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2</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8,7</w:t>
            </w:r>
            <w:r w:rsidRPr="00260D48">
              <w:rPr>
                <w:rFonts w:ascii="Times New Roman" w:hAnsi="Times New Roman"/>
                <w:sz w:val="19"/>
                <w:szCs w:val="19"/>
              </w:rPr>
              <w:t>%</w:t>
            </w:r>
          </w:p>
        </w:tc>
        <w:tc>
          <w:tcPr>
            <w:tcW w:w="53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12</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52,2</w:t>
            </w:r>
            <w:r w:rsidRPr="00260D48">
              <w:rPr>
                <w:rFonts w:ascii="Times New Roman" w:hAnsi="Times New Roman"/>
                <w:sz w:val="19"/>
                <w:szCs w:val="19"/>
              </w:rPr>
              <w:t xml:space="preserve"> %</w:t>
            </w:r>
          </w:p>
        </w:tc>
        <w:tc>
          <w:tcPr>
            <w:tcW w:w="1084"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4,3</w:t>
            </w:r>
            <w:r w:rsidRPr="00260D48">
              <w:rPr>
                <w:rFonts w:ascii="Times New Roman" w:hAnsi="Times New Roman"/>
                <w:sz w:val="19"/>
                <w:szCs w:val="19"/>
              </w:rPr>
              <w:t xml:space="preserve"> %</w:t>
            </w:r>
          </w:p>
        </w:tc>
        <w:tc>
          <w:tcPr>
            <w:tcW w:w="742"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12</w:t>
            </w:r>
          </w:p>
          <w:p w:rsidR="00EC65FA" w:rsidRPr="00260D48" w:rsidRDefault="00EC65FA" w:rsidP="00063975">
            <w:pPr>
              <w:jc w:val="center"/>
              <w:rPr>
                <w:rFonts w:ascii="Times New Roman" w:hAnsi="Times New Roman"/>
                <w:sz w:val="19"/>
                <w:szCs w:val="19"/>
              </w:rPr>
            </w:pPr>
            <w:r w:rsidRPr="00260D48">
              <w:rPr>
                <w:rFonts w:ascii="Times New Roman" w:hAnsi="Times New Roman"/>
                <w:sz w:val="19"/>
                <w:szCs w:val="19"/>
              </w:rPr>
              <w:t>52,</w:t>
            </w:r>
            <w:r>
              <w:rPr>
                <w:rFonts w:ascii="Times New Roman" w:hAnsi="Times New Roman"/>
                <w:sz w:val="19"/>
                <w:szCs w:val="19"/>
              </w:rPr>
              <w:t>2</w:t>
            </w:r>
            <w:r w:rsidRPr="00260D48">
              <w:rPr>
                <w:rFonts w:ascii="Times New Roman" w:hAnsi="Times New Roman"/>
                <w:sz w:val="19"/>
                <w:szCs w:val="19"/>
              </w:rPr>
              <w:t xml:space="preserve"> %</w:t>
            </w:r>
          </w:p>
        </w:tc>
        <w:tc>
          <w:tcPr>
            <w:tcW w:w="66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4</w:t>
            </w:r>
          </w:p>
          <w:p w:rsidR="00EC65FA" w:rsidRPr="00260D48" w:rsidRDefault="00EC65FA" w:rsidP="00063975">
            <w:pPr>
              <w:jc w:val="center"/>
              <w:rPr>
                <w:rFonts w:ascii="Times New Roman" w:hAnsi="Times New Roman"/>
                <w:sz w:val="19"/>
                <w:szCs w:val="19"/>
              </w:rPr>
            </w:pPr>
            <w:r w:rsidRPr="00260D48">
              <w:rPr>
                <w:rFonts w:ascii="Times New Roman" w:hAnsi="Times New Roman"/>
                <w:sz w:val="19"/>
                <w:szCs w:val="19"/>
              </w:rPr>
              <w:t>17,</w:t>
            </w:r>
            <w:r>
              <w:rPr>
                <w:rFonts w:ascii="Times New Roman" w:hAnsi="Times New Roman"/>
                <w:sz w:val="19"/>
                <w:szCs w:val="19"/>
              </w:rPr>
              <w:t>4</w:t>
            </w:r>
            <w:r w:rsidRPr="00260D48">
              <w:rPr>
                <w:rFonts w:ascii="Times New Roman" w:hAnsi="Times New Roman"/>
                <w:sz w:val="19"/>
                <w:szCs w:val="19"/>
              </w:rPr>
              <w:t>%</w:t>
            </w:r>
          </w:p>
        </w:tc>
        <w:tc>
          <w:tcPr>
            <w:tcW w:w="952" w:type="dxa"/>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7</w:t>
            </w:r>
          </w:p>
          <w:p w:rsidR="00EC65FA" w:rsidRPr="00260D48" w:rsidRDefault="00EC65FA" w:rsidP="00063975">
            <w:pPr>
              <w:jc w:val="center"/>
              <w:rPr>
                <w:rFonts w:ascii="Times New Roman" w:hAnsi="Times New Roman"/>
                <w:sz w:val="19"/>
                <w:szCs w:val="19"/>
              </w:rPr>
            </w:pPr>
            <w:r w:rsidRPr="00260D48">
              <w:rPr>
                <w:rFonts w:ascii="Times New Roman" w:hAnsi="Times New Roman"/>
                <w:sz w:val="19"/>
                <w:szCs w:val="19"/>
              </w:rPr>
              <w:t>3</w:t>
            </w:r>
            <w:r>
              <w:rPr>
                <w:rFonts w:ascii="Times New Roman" w:hAnsi="Times New Roman"/>
                <w:sz w:val="19"/>
                <w:szCs w:val="19"/>
              </w:rPr>
              <w:t>0</w:t>
            </w:r>
            <w:r w:rsidRPr="00260D48">
              <w:rPr>
                <w:rFonts w:ascii="Times New Roman" w:hAnsi="Times New Roman"/>
                <w:sz w:val="19"/>
                <w:szCs w:val="19"/>
              </w:rPr>
              <w:t>,</w:t>
            </w:r>
            <w:r>
              <w:rPr>
                <w:rFonts w:ascii="Times New Roman" w:hAnsi="Times New Roman"/>
                <w:sz w:val="19"/>
                <w:szCs w:val="19"/>
              </w:rPr>
              <w:t>4</w:t>
            </w:r>
            <w:r w:rsidRPr="00260D48">
              <w:rPr>
                <w:rFonts w:ascii="Times New Roman" w:hAnsi="Times New Roman"/>
                <w:sz w:val="19"/>
                <w:szCs w:val="19"/>
              </w:rPr>
              <w:t>%</w:t>
            </w:r>
          </w:p>
        </w:tc>
        <w:tc>
          <w:tcPr>
            <w:tcW w:w="952" w:type="dxa"/>
          </w:tcPr>
          <w:p w:rsidR="00EC65FA" w:rsidRDefault="00EC65FA" w:rsidP="00063975">
            <w:pPr>
              <w:jc w:val="center"/>
              <w:rPr>
                <w:rFonts w:ascii="Times New Roman" w:hAnsi="Times New Roman"/>
                <w:sz w:val="19"/>
                <w:szCs w:val="19"/>
              </w:rPr>
            </w:pPr>
            <w:r>
              <w:rPr>
                <w:rFonts w:ascii="Times New Roman" w:hAnsi="Times New Roman"/>
                <w:sz w:val="19"/>
                <w:szCs w:val="19"/>
              </w:rPr>
              <w:t>1</w:t>
            </w:r>
          </w:p>
          <w:p w:rsidR="00EC65FA" w:rsidRDefault="00EC65FA" w:rsidP="00063975">
            <w:pPr>
              <w:jc w:val="center"/>
              <w:rPr>
                <w:rFonts w:ascii="Times New Roman" w:hAnsi="Times New Roman"/>
                <w:sz w:val="19"/>
                <w:szCs w:val="19"/>
              </w:rPr>
            </w:pPr>
            <w:r>
              <w:rPr>
                <w:rFonts w:ascii="Times New Roman" w:hAnsi="Times New Roman"/>
                <w:sz w:val="19"/>
                <w:szCs w:val="19"/>
              </w:rPr>
              <w:t>4,3</w:t>
            </w:r>
          </w:p>
        </w:tc>
      </w:tr>
      <w:tr w:rsidR="00EC65FA" w:rsidRPr="00260D48" w:rsidTr="00063975">
        <w:trPr>
          <w:trHeight w:val="837"/>
          <w:jc w:val="center"/>
        </w:trPr>
        <w:tc>
          <w:tcPr>
            <w:tcW w:w="2935" w:type="dxa"/>
            <w:hideMark/>
          </w:tcPr>
          <w:p w:rsidR="00EC65FA" w:rsidRPr="00260D48" w:rsidRDefault="00EC65FA" w:rsidP="00063975">
            <w:pPr>
              <w:ind w:left="147"/>
              <w:rPr>
                <w:rFonts w:ascii="Times New Roman" w:hAnsi="Times New Roman"/>
                <w:b/>
                <w:szCs w:val="19"/>
              </w:rPr>
            </w:pPr>
            <w:r w:rsidRPr="00260D48">
              <w:rPr>
                <w:rFonts w:ascii="Times New Roman" w:hAnsi="Times New Roman"/>
                <w:b/>
                <w:szCs w:val="19"/>
              </w:rPr>
              <w:t>Кол-во учеников, набравших меньше мин. / %</w:t>
            </w:r>
          </w:p>
        </w:tc>
        <w:tc>
          <w:tcPr>
            <w:tcW w:w="710"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963"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595"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53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4</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33,3</w:t>
            </w:r>
            <w:r w:rsidRPr="00260D48">
              <w:rPr>
                <w:rFonts w:ascii="Times New Roman" w:hAnsi="Times New Roman"/>
                <w:sz w:val="19"/>
                <w:szCs w:val="19"/>
              </w:rPr>
              <w:t>%</w:t>
            </w:r>
          </w:p>
        </w:tc>
        <w:tc>
          <w:tcPr>
            <w:tcW w:w="1084"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742"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66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952" w:type="dxa"/>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r w:rsidRPr="00260D48">
              <w:rPr>
                <w:rFonts w:ascii="Times New Roman" w:hAnsi="Times New Roman"/>
                <w:sz w:val="19"/>
                <w:szCs w:val="19"/>
              </w:rPr>
              <w:t>%</w:t>
            </w:r>
          </w:p>
        </w:tc>
        <w:tc>
          <w:tcPr>
            <w:tcW w:w="952" w:type="dxa"/>
          </w:tcPr>
          <w:p w:rsidR="00EC65FA" w:rsidRDefault="00EC65FA" w:rsidP="00063975">
            <w:pPr>
              <w:jc w:val="center"/>
              <w:rPr>
                <w:rFonts w:ascii="Times New Roman" w:hAnsi="Times New Roman"/>
                <w:sz w:val="19"/>
                <w:szCs w:val="19"/>
              </w:rPr>
            </w:pPr>
            <w:r>
              <w:rPr>
                <w:rFonts w:ascii="Times New Roman" w:hAnsi="Times New Roman"/>
                <w:sz w:val="19"/>
                <w:szCs w:val="19"/>
              </w:rPr>
              <w:t>0</w:t>
            </w:r>
          </w:p>
          <w:p w:rsidR="00EC65FA" w:rsidRDefault="00EC65FA" w:rsidP="00063975">
            <w:pPr>
              <w:jc w:val="center"/>
              <w:rPr>
                <w:rFonts w:ascii="Times New Roman" w:hAnsi="Times New Roman"/>
                <w:sz w:val="19"/>
                <w:szCs w:val="19"/>
              </w:rPr>
            </w:pPr>
            <w:r>
              <w:rPr>
                <w:rFonts w:ascii="Times New Roman" w:hAnsi="Times New Roman"/>
                <w:sz w:val="19"/>
                <w:szCs w:val="19"/>
              </w:rPr>
              <w:t>0%</w:t>
            </w:r>
          </w:p>
        </w:tc>
      </w:tr>
      <w:tr w:rsidR="00EC65FA" w:rsidRPr="00260D48" w:rsidTr="00063975">
        <w:trPr>
          <w:trHeight w:val="135"/>
          <w:jc w:val="center"/>
        </w:trPr>
        <w:tc>
          <w:tcPr>
            <w:tcW w:w="2935" w:type="dxa"/>
            <w:hideMark/>
          </w:tcPr>
          <w:p w:rsidR="00EC65FA" w:rsidRPr="00260D48" w:rsidRDefault="00EC65FA" w:rsidP="00063975">
            <w:pPr>
              <w:ind w:left="147"/>
              <w:rPr>
                <w:rFonts w:ascii="Times New Roman" w:hAnsi="Times New Roman"/>
                <w:b/>
                <w:szCs w:val="19"/>
              </w:rPr>
            </w:pPr>
            <w:r w:rsidRPr="00260D48">
              <w:rPr>
                <w:rFonts w:ascii="Times New Roman" w:hAnsi="Times New Roman"/>
                <w:b/>
                <w:szCs w:val="19"/>
              </w:rPr>
              <w:t>Кол-во учеников, набравших от 70 и более  баллов / %</w:t>
            </w:r>
          </w:p>
        </w:tc>
        <w:tc>
          <w:tcPr>
            <w:tcW w:w="710"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14</w:t>
            </w:r>
          </w:p>
        </w:tc>
        <w:tc>
          <w:tcPr>
            <w:tcW w:w="963"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2</w:t>
            </w:r>
          </w:p>
        </w:tc>
        <w:tc>
          <w:tcPr>
            <w:tcW w:w="595"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0</w:t>
            </w:r>
          </w:p>
        </w:tc>
        <w:tc>
          <w:tcPr>
            <w:tcW w:w="53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w:t>
            </w:r>
          </w:p>
        </w:tc>
        <w:tc>
          <w:tcPr>
            <w:tcW w:w="1084"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1</w:t>
            </w:r>
          </w:p>
        </w:tc>
        <w:tc>
          <w:tcPr>
            <w:tcW w:w="742"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3</w:t>
            </w:r>
          </w:p>
        </w:tc>
        <w:tc>
          <w:tcPr>
            <w:tcW w:w="661" w:type="dxa"/>
            <w:hideMark/>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2</w:t>
            </w:r>
          </w:p>
          <w:p w:rsidR="00EC65FA" w:rsidRPr="00260D48" w:rsidRDefault="00EC65FA" w:rsidP="00063975">
            <w:pPr>
              <w:jc w:val="center"/>
              <w:rPr>
                <w:rFonts w:ascii="Times New Roman" w:hAnsi="Times New Roman"/>
                <w:sz w:val="19"/>
                <w:szCs w:val="19"/>
              </w:rPr>
            </w:pPr>
          </w:p>
          <w:p w:rsidR="00EC65FA" w:rsidRPr="00260D48" w:rsidRDefault="00EC65FA" w:rsidP="00063975">
            <w:pPr>
              <w:jc w:val="center"/>
              <w:rPr>
                <w:rFonts w:ascii="Times New Roman" w:hAnsi="Times New Roman"/>
                <w:sz w:val="19"/>
                <w:szCs w:val="19"/>
              </w:rPr>
            </w:pPr>
          </w:p>
        </w:tc>
        <w:tc>
          <w:tcPr>
            <w:tcW w:w="952" w:type="dxa"/>
          </w:tcPr>
          <w:p w:rsidR="00EC65FA" w:rsidRPr="00260D48" w:rsidRDefault="00EC65FA" w:rsidP="00063975">
            <w:pPr>
              <w:jc w:val="center"/>
              <w:rPr>
                <w:rFonts w:ascii="Times New Roman" w:hAnsi="Times New Roman"/>
                <w:sz w:val="19"/>
                <w:szCs w:val="19"/>
              </w:rPr>
            </w:pPr>
            <w:r>
              <w:rPr>
                <w:rFonts w:ascii="Times New Roman" w:hAnsi="Times New Roman"/>
                <w:sz w:val="19"/>
                <w:szCs w:val="19"/>
              </w:rPr>
              <w:t>3</w:t>
            </w:r>
          </w:p>
        </w:tc>
        <w:tc>
          <w:tcPr>
            <w:tcW w:w="952" w:type="dxa"/>
          </w:tcPr>
          <w:p w:rsidR="00EC65FA" w:rsidRDefault="00EC65FA" w:rsidP="00063975">
            <w:pPr>
              <w:jc w:val="center"/>
              <w:rPr>
                <w:rFonts w:ascii="Times New Roman" w:hAnsi="Times New Roman"/>
                <w:sz w:val="19"/>
                <w:szCs w:val="19"/>
              </w:rPr>
            </w:pPr>
            <w:r>
              <w:rPr>
                <w:rFonts w:ascii="Times New Roman" w:hAnsi="Times New Roman"/>
                <w:sz w:val="19"/>
                <w:szCs w:val="19"/>
              </w:rPr>
              <w:t>1</w:t>
            </w:r>
          </w:p>
        </w:tc>
      </w:tr>
    </w:tbl>
    <w:p w:rsidR="00B10EB8" w:rsidRPr="00260D48" w:rsidRDefault="00B10EB8" w:rsidP="00B10EB8">
      <w:pPr>
        <w:ind w:left="-1701" w:firstLine="1701"/>
        <w:rPr>
          <w:rFonts w:ascii="Times New Roman" w:hAnsi="Times New Roman"/>
        </w:rPr>
      </w:pPr>
    </w:p>
    <w:p w:rsidR="00B10EB8" w:rsidRDefault="00D34AB3" w:rsidP="00B10EB8">
      <w:pPr>
        <w:ind w:left="-709"/>
        <w:rPr>
          <w:rFonts w:ascii="Times New Roman" w:hAnsi="Times New Roman"/>
        </w:rPr>
      </w:pPr>
      <w:r>
        <w:rPr>
          <w:rFonts w:ascii="Times New Roman" w:hAnsi="Times New Roman"/>
        </w:rPr>
        <w:t>87 в</w:t>
      </w:r>
      <w:r w:rsidR="00B10EB8" w:rsidRPr="00260D48">
        <w:rPr>
          <w:rFonts w:ascii="Times New Roman" w:hAnsi="Times New Roman"/>
        </w:rPr>
        <w:t>ыпускники 9 классов сдали ОГЭ</w:t>
      </w:r>
      <w:r w:rsidR="009B6513" w:rsidRPr="00260D48">
        <w:rPr>
          <w:rFonts w:ascii="Times New Roman" w:hAnsi="Times New Roman"/>
        </w:rPr>
        <w:t xml:space="preserve"> без двоек.</w:t>
      </w:r>
      <w:r w:rsidR="00B10EB8" w:rsidRPr="00260D48">
        <w:rPr>
          <w:rFonts w:ascii="Times New Roman" w:hAnsi="Times New Roman"/>
        </w:rPr>
        <w:t xml:space="preserve"> </w:t>
      </w:r>
    </w:p>
    <w:p w:rsidR="00D34AB3" w:rsidRPr="00260D48" w:rsidRDefault="00D34AB3" w:rsidP="00B10EB8">
      <w:pPr>
        <w:ind w:left="-709"/>
        <w:rPr>
          <w:rFonts w:ascii="Times New Roman" w:hAnsi="Times New Roman"/>
        </w:rPr>
      </w:pPr>
      <w:r w:rsidRPr="00260D48">
        <w:rPr>
          <w:rFonts w:ascii="Times New Roman" w:hAnsi="Times New Roman"/>
        </w:rPr>
        <w:t xml:space="preserve">Все выпускники 9х классов </w:t>
      </w:r>
      <w:r w:rsidRPr="00260D48">
        <w:rPr>
          <w:rFonts w:ascii="Times New Roman" w:hAnsi="Times New Roman"/>
          <w:color w:val="FF0000"/>
        </w:rPr>
        <w:t>получили аттестаты</w:t>
      </w:r>
      <w:r w:rsidRPr="00260D48">
        <w:rPr>
          <w:rFonts w:ascii="Times New Roman" w:hAnsi="Times New Roman"/>
        </w:rPr>
        <w:t>.</w:t>
      </w:r>
    </w:p>
    <w:p w:rsidR="00D34AB3" w:rsidRDefault="00D34AB3" w:rsidP="00B10EB8">
      <w:pPr>
        <w:ind w:left="-709"/>
        <w:rPr>
          <w:rFonts w:ascii="Times New Roman" w:hAnsi="Times New Roman"/>
        </w:rPr>
      </w:pPr>
    </w:p>
    <w:p w:rsidR="00B10EB8" w:rsidRPr="00260D48" w:rsidRDefault="00B10EB8" w:rsidP="00B10EB8">
      <w:pPr>
        <w:ind w:left="-709"/>
        <w:rPr>
          <w:rFonts w:ascii="Times New Roman" w:hAnsi="Times New Roman"/>
        </w:rPr>
      </w:pPr>
      <w:r w:rsidRPr="00260D48">
        <w:rPr>
          <w:rFonts w:ascii="Times New Roman" w:hAnsi="Times New Roman"/>
        </w:rPr>
        <w:t>Учащиеся 11 классов показали высокий уровень знаний в ходе сдачи ЕГЭ:</w:t>
      </w:r>
      <w:r w:rsidR="009B6513" w:rsidRPr="00260D48">
        <w:rPr>
          <w:rFonts w:ascii="Times New Roman" w:hAnsi="Times New Roman"/>
        </w:rPr>
        <w:t xml:space="preserve"> по 3м предметам.</w:t>
      </w:r>
    </w:p>
    <w:p w:rsidR="00EC65FA" w:rsidRDefault="00EC65FA" w:rsidP="00B10EB8">
      <w:pPr>
        <w:ind w:left="-709"/>
        <w:rPr>
          <w:rFonts w:ascii="Times New Roman" w:hAnsi="Times New Roman"/>
        </w:rPr>
      </w:pPr>
      <w:r w:rsidRPr="00260D48">
        <w:rPr>
          <w:rFonts w:ascii="Times New Roman" w:hAnsi="Times New Roman"/>
        </w:rPr>
        <w:t xml:space="preserve">информатика – средний балл </w:t>
      </w:r>
      <w:r>
        <w:rPr>
          <w:rFonts w:ascii="Times New Roman" w:hAnsi="Times New Roman"/>
        </w:rPr>
        <w:t>9</w:t>
      </w:r>
      <w:r w:rsidRPr="00260D48">
        <w:rPr>
          <w:rFonts w:ascii="Times New Roman" w:hAnsi="Times New Roman"/>
        </w:rPr>
        <w:t>3</w:t>
      </w:r>
    </w:p>
    <w:p w:rsidR="00132E43" w:rsidRDefault="00B10EB8" w:rsidP="00B10EB8">
      <w:pPr>
        <w:ind w:left="-709"/>
        <w:rPr>
          <w:rFonts w:ascii="Times New Roman" w:hAnsi="Times New Roman"/>
        </w:rPr>
      </w:pPr>
      <w:r w:rsidRPr="00260D48">
        <w:rPr>
          <w:rFonts w:ascii="Times New Roman" w:hAnsi="Times New Roman"/>
        </w:rPr>
        <w:t>русск</w:t>
      </w:r>
      <w:r w:rsidR="00132E43" w:rsidRPr="00260D48">
        <w:rPr>
          <w:rFonts w:ascii="Times New Roman" w:hAnsi="Times New Roman"/>
        </w:rPr>
        <w:t>ий язык</w:t>
      </w:r>
      <w:r w:rsidRPr="00260D48">
        <w:rPr>
          <w:rFonts w:ascii="Times New Roman" w:hAnsi="Times New Roman"/>
        </w:rPr>
        <w:t xml:space="preserve"> </w:t>
      </w:r>
      <w:r w:rsidR="00132E43" w:rsidRPr="00260D48">
        <w:rPr>
          <w:rFonts w:ascii="Times New Roman" w:hAnsi="Times New Roman"/>
        </w:rPr>
        <w:t xml:space="preserve">– средний балл </w:t>
      </w:r>
      <w:r w:rsidR="00F01879">
        <w:rPr>
          <w:rFonts w:ascii="Times New Roman" w:hAnsi="Times New Roman"/>
        </w:rPr>
        <w:t>75</w:t>
      </w:r>
    </w:p>
    <w:p w:rsidR="00EC65FA" w:rsidRDefault="00EC65FA" w:rsidP="00B10EB8">
      <w:pPr>
        <w:ind w:left="-709"/>
        <w:rPr>
          <w:rFonts w:ascii="Times New Roman" w:hAnsi="Times New Roman"/>
        </w:rPr>
      </w:pPr>
      <w:r>
        <w:rPr>
          <w:rFonts w:ascii="Times New Roman" w:hAnsi="Times New Roman"/>
        </w:rPr>
        <w:t>английский язык</w:t>
      </w:r>
      <w:r w:rsidRPr="00260D48">
        <w:rPr>
          <w:rFonts w:ascii="Times New Roman" w:hAnsi="Times New Roman"/>
        </w:rPr>
        <w:t xml:space="preserve"> – средний балл </w:t>
      </w:r>
      <w:r>
        <w:rPr>
          <w:rFonts w:ascii="Times New Roman" w:hAnsi="Times New Roman"/>
        </w:rPr>
        <w:t>73</w:t>
      </w:r>
    </w:p>
    <w:p w:rsidR="00EC65FA" w:rsidRPr="00260D48" w:rsidRDefault="00EC65FA" w:rsidP="00EC65FA">
      <w:pPr>
        <w:ind w:left="-709"/>
        <w:rPr>
          <w:rFonts w:ascii="Times New Roman" w:hAnsi="Times New Roman"/>
        </w:rPr>
      </w:pPr>
      <w:r w:rsidRPr="00260D48">
        <w:rPr>
          <w:rFonts w:ascii="Times New Roman" w:hAnsi="Times New Roman"/>
        </w:rPr>
        <w:t xml:space="preserve">история – средний балл </w:t>
      </w:r>
      <w:r>
        <w:rPr>
          <w:rFonts w:ascii="Times New Roman" w:hAnsi="Times New Roman"/>
        </w:rPr>
        <w:t>67</w:t>
      </w:r>
      <w:r w:rsidRPr="00260D48">
        <w:rPr>
          <w:rFonts w:ascii="Times New Roman" w:hAnsi="Times New Roman"/>
        </w:rPr>
        <w:t xml:space="preserve"> </w:t>
      </w:r>
    </w:p>
    <w:p w:rsidR="00EC65FA" w:rsidRDefault="00EC65FA" w:rsidP="00EC65FA">
      <w:pPr>
        <w:ind w:left="-709"/>
        <w:rPr>
          <w:rFonts w:ascii="Times New Roman" w:hAnsi="Times New Roman"/>
        </w:rPr>
      </w:pPr>
      <w:r w:rsidRPr="00260D48">
        <w:rPr>
          <w:rFonts w:ascii="Times New Roman" w:hAnsi="Times New Roman"/>
        </w:rPr>
        <w:t>обществознанию – средний балл 6</w:t>
      </w:r>
      <w:r>
        <w:rPr>
          <w:rFonts w:ascii="Times New Roman" w:hAnsi="Times New Roman"/>
        </w:rPr>
        <w:t>7</w:t>
      </w:r>
    </w:p>
    <w:p w:rsidR="00EC65FA" w:rsidRDefault="00EC65FA" w:rsidP="00EC65FA">
      <w:pPr>
        <w:ind w:left="-709"/>
        <w:rPr>
          <w:rFonts w:ascii="Times New Roman" w:hAnsi="Times New Roman"/>
        </w:rPr>
      </w:pPr>
      <w:r w:rsidRPr="00260D48">
        <w:rPr>
          <w:rFonts w:ascii="Times New Roman" w:hAnsi="Times New Roman"/>
        </w:rPr>
        <w:t xml:space="preserve">биология – средний балл </w:t>
      </w:r>
      <w:r>
        <w:rPr>
          <w:rFonts w:ascii="Times New Roman" w:hAnsi="Times New Roman"/>
        </w:rPr>
        <w:t>57</w:t>
      </w:r>
    </w:p>
    <w:p w:rsidR="005842F5" w:rsidRDefault="005842F5" w:rsidP="00B10EB8">
      <w:pPr>
        <w:ind w:left="-709"/>
        <w:rPr>
          <w:rFonts w:ascii="Times New Roman" w:hAnsi="Times New Roman"/>
        </w:rPr>
      </w:pPr>
      <w:r w:rsidRPr="00260D48">
        <w:rPr>
          <w:rFonts w:ascii="Times New Roman" w:hAnsi="Times New Roman"/>
        </w:rPr>
        <w:t xml:space="preserve">математика профильная – средний балл </w:t>
      </w:r>
      <w:r>
        <w:rPr>
          <w:rFonts w:ascii="Times New Roman" w:hAnsi="Times New Roman"/>
        </w:rPr>
        <w:t>56</w:t>
      </w:r>
    </w:p>
    <w:p w:rsidR="005842F5" w:rsidRDefault="005842F5" w:rsidP="00B10EB8">
      <w:pPr>
        <w:ind w:left="-709"/>
        <w:rPr>
          <w:rFonts w:ascii="Times New Roman" w:hAnsi="Times New Roman"/>
        </w:rPr>
      </w:pPr>
      <w:r>
        <w:rPr>
          <w:rFonts w:ascii="Times New Roman" w:hAnsi="Times New Roman"/>
        </w:rPr>
        <w:t>физика – средний балл 52</w:t>
      </w:r>
    </w:p>
    <w:p w:rsidR="005842F5" w:rsidRDefault="005842F5" w:rsidP="00B10EB8">
      <w:pPr>
        <w:ind w:left="-709"/>
        <w:rPr>
          <w:rFonts w:ascii="Times New Roman" w:hAnsi="Times New Roman"/>
        </w:rPr>
      </w:pPr>
      <w:r w:rsidRPr="00260D48">
        <w:rPr>
          <w:rFonts w:ascii="Times New Roman" w:hAnsi="Times New Roman"/>
        </w:rPr>
        <w:t xml:space="preserve">химия – средний балл </w:t>
      </w:r>
      <w:r>
        <w:rPr>
          <w:rFonts w:ascii="Times New Roman" w:hAnsi="Times New Roman"/>
        </w:rPr>
        <w:t>43</w:t>
      </w:r>
    </w:p>
    <w:p w:rsidR="005842F5" w:rsidRDefault="00D34AB3" w:rsidP="00B10EB8">
      <w:pPr>
        <w:ind w:left="-709"/>
        <w:rPr>
          <w:rFonts w:ascii="Times New Roman" w:hAnsi="Times New Roman"/>
        </w:rPr>
      </w:pPr>
      <w:r>
        <w:rPr>
          <w:rFonts w:ascii="Times New Roman" w:hAnsi="Times New Roman"/>
        </w:rPr>
        <w:t>1 учащийся по русскому языку получил 100 баллов.</w:t>
      </w:r>
    </w:p>
    <w:p w:rsidR="00B10EB8" w:rsidRPr="00063975" w:rsidRDefault="00D34AB3" w:rsidP="00063975">
      <w:pPr>
        <w:ind w:left="-709"/>
        <w:rPr>
          <w:rFonts w:ascii="Times New Roman" w:hAnsi="Times New Roman"/>
        </w:rPr>
      </w:pPr>
      <w:r>
        <w:rPr>
          <w:rFonts w:ascii="Times New Roman" w:hAnsi="Times New Roman"/>
        </w:rPr>
        <w:t>Все выпускники 11 класса получили аттестаты.</w:t>
      </w:r>
    </w:p>
    <w:p w:rsidR="00B10EB8" w:rsidRPr="00260D48" w:rsidRDefault="00B10EB8" w:rsidP="00B10EB8">
      <w:pPr>
        <w:rPr>
          <w:rFonts w:ascii="Times New Roman" w:hAnsi="Times New Roman"/>
          <w:b/>
        </w:rPr>
      </w:pPr>
    </w:p>
    <w:p w:rsidR="00B10EB8" w:rsidRPr="00260D48" w:rsidRDefault="00B10EB8" w:rsidP="00E030E3">
      <w:pPr>
        <w:framePr w:w="11391" w:wrap="auto" w:hAnchor="text" w:x="567"/>
        <w:rPr>
          <w:rFonts w:ascii="Times New Roman" w:hAnsi="Times New Roman"/>
          <w:b/>
        </w:rPr>
        <w:sectPr w:rsidR="00B10EB8" w:rsidRPr="00260D48" w:rsidSect="001D667D">
          <w:pgSz w:w="11905" w:h="16837"/>
          <w:pgMar w:top="437" w:right="663" w:bottom="1157" w:left="1276" w:header="720" w:footer="720" w:gutter="0"/>
          <w:cols w:space="60"/>
          <w:noEndnote/>
        </w:sectPr>
      </w:pPr>
    </w:p>
    <w:p w:rsidR="00B10EB8" w:rsidRDefault="00B10EB8" w:rsidP="00B10EB8">
      <w:pPr>
        <w:rPr>
          <w:rFonts w:ascii="Times New Roman" w:hAnsi="Times New Roman"/>
          <w:b/>
        </w:rPr>
      </w:pPr>
      <w:r w:rsidRPr="00260D48">
        <w:rPr>
          <w:rFonts w:ascii="Times New Roman" w:hAnsi="Times New Roman"/>
          <w:b/>
        </w:rPr>
        <w:lastRenderedPageBreak/>
        <w:t xml:space="preserve">       5.4.    Результаты ЕГЭ. Сравнительный анализ за три года.</w:t>
      </w:r>
    </w:p>
    <w:p w:rsidR="000B1B6A" w:rsidRPr="00260D48" w:rsidRDefault="000B1B6A" w:rsidP="00B10EB8">
      <w:pPr>
        <w:rPr>
          <w:rFonts w:ascii="Times New Roman" w:hAnsi="Times New Roman"/>
          <w:b/>
        </w:rPr>
      </w:pPr>
    </w:p>
    <w:tbl>
      <w:tblPr>
        <w:tblW w:w="1119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134"/>
        <w:gridCol w:w="1276"/>
        <w:gridCol w:w="991"/>
        <w:gridCol w:w="851"/>
        <w:gridCol w:w="850"/>
        <w:gridCol w:w="851"/>
        <w:gridCol w:w="850"/>
        <w:gridCol w:w="851"/>
        <w:gridCol w:w="850"/>
        <w:gridCol w:w="1135"/>
      </w:tblGrid>
      <w:tr w:rsidR="00B10EB8" w:rsidRPr="000B1B6A" w:rsidTr="00880610">
        <w:trPr>
          <w:trHeight w:val="981"/>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Дисциплина</w:t>
            </w:r>
          </w:p>
        </w:tc>
        <w:tc>
          <w:tcPr>
            <w:tcW w:w="1134"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Год</w:t>
            </w:r>
          </w:p>
        </w:tc>
        <w:tc>
          <w:tcPr>
            <w:tcW w:w="1276"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Число участников</w:t>
            </w:r>
          </w:p>
        </w:tc>
        <w:tc>
          <w:tcPr>
            <w:tcW w:w="991"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Не</w:t>
            </w:r>
          </w:p>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набрали</w:t>
            </w:r>
          </w:p>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Проходной балл</w:t>
            </w:r>
          </w:p>
        </w:tc>
        <w:tc>
          <w:tcPr>
            <w:tcW w:w="6238" w:type="dxa"/>
            <w:gridSpan w:val="7"/>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Число участников, выполнивших ЕГЭ</w:t>
            </w:r>
          </w:p>
          <w:p w:rsidR="00B10EB8" w:rsidRPr="000B1B6A" w:rsidRDefault="00B10EB8"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(по100 бальной шкале)</w:t>
            </w:r>
          </w:p>
        </w:tc>
      </w:tr>
      <w:tr w:rsidR="00B10EB8" w:rsidRPr="000B1B6A" w:rsidTr="00880610">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p>
        </w:tc>
        <w:tc>
          <w:tcPr>
            <w:tcW w:w="1134"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p>
        </w:tc>
        <w:tc>
          <w:tcPr>
            <w:tcW w:w="1276"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p>
        </w:tc>
        <w:tc>
          <w:tcPr>
            <w:tcW w:w="991"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p>
        </w:tc>
        <w:tc>
          <w:tcPr>
            <w:tcW w:w="851" w:type="dxa"/>
            <w:tcBorders>
              <w:right w:val="single" w:sz="4" w:space="0" w:color="auto"/>
            </w:tcBorders>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20-40</w:t>
            </w:r>
          </w:p>
        </w:tc>
        <w:tc>
          <w:tcPr>
            <w:tcW w:w="850" w:type="dxa"/>
            <w:tcBorders>
              <w:left w:val="single" w:sz="4" w:space="0" w:color="auto"/>
            </w:tcBorders>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41-50</w:t>
            </w:r>
          </w:p>
        </w:tc>
        <w:tc>
          <w:tcPr>
            <w:tcW w:w="851"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51-60</w:t>
            </w:r>
          </w:p>
        </w:tc>
        <w:tc>
          <w:tcPr>
            <w:tcW w:w="85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61-70</w:t>
            </w:r>
          </w:p>
        </w:tc>
        <w:tc>
          <w:tcPr>
            <w:tcW w:w="851"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71-80</w:t>
            </w:r>
          </w:p>
        </w:tc>
        <w:tc>
          <w:tcPr>
            <w:tcW w:w="85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81-90</w:t>
            </w:r>
          </w:p>
        </w:tc>
        <w:tc>
          <w:tcPr>
            <w:tcW w:w="1135"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91-100</w:t>
            </w:r>
          </w:p>
        </w:tc>
      </w:tr>
      <w:tr w:rsidR="00E30D94" w:rsidRPr="000B1B6A" w:rsidTr="00880610">
        <w:trPr>
          <w:trHeight w:val="596"/>
        </w:trPr>
        <w:tc>
          <w:tcPr>
            <w:tcW w:w="1560" w:type="dxa"/>
          </w:tcPr>
          <w:p w:rsidR="00E30D94" w:rsidRPr="000B1B6A" w:rsidRDefault="00E30D94"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Математика профильная</w:t>
            </w:r>
          </w:p>
        </w:tc>
        <w:tc>
          <w:tcPr>
            <w:tcW w:w="1134" w:type="dxa"/>
          </w:tcPr>
          <w:p w:rsidR="00E30D94" w:rsidRDefault="00E30D94" w:rsidP="00880610">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784DFF">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784DFF">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5</w:t>
            </w:r>
          </w:p>
          <w:p w:rsidR="00AD4102" w:rsidRDefault="00AD4102"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p w:rsidR="00AD4102" w:rsidRPr="000B1B6A" w:rsidRDefault="00AD4102"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991"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AD4102"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AD4102" w:rsidRPr="000B1B6A" w:rsidRDefault="00AD4102"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AD4102"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AD4102"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0" w:type="dxa"/>
            <w:tcBorders>
              <w:left w:val="single" w:sz="4" w:space="0" w:color="auto"/>
            </w:tcBorders>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15593E" w:rsidP="00880610">
            <w:pPr>
              <w:widowControl/>
              <w:autoSpaceDE/>
              <w:autoSpaceDN/>
              <w:adjustRightInd/>
              <w:ind w:left="102"/>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F4B04" w:rsidRPr="000B1B6A" w:rsidRDefault="00FF4B04" w:rsidP="00880610">
            <w:pPr>
              <w:widowControl/>
              <w:autoSpaceDE/>
              <w:autoSpaceDN/>
              <w:adjustRightInd/>
              <w:ind w:left="102"/>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0"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F4B04"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1"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F4B04"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F4B04"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850"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F4B04"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1135" w:type="dxa"/>
          </w:tcPr>
          <w:p w:rsidR="00E30D94" w:rsidRDefault="00E30D94"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15593E"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Pr="000B1B6A" w:rsidRDefault="00FF4B04"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r>
      <w:tr w:rsidR="00B10EB8" w:rsidRPr="000B1B6A" w:rsidTr="00880610">
        <w:trPr>
          <w:trHeight w:val="746"/>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Русский яз</w:t>
            </w:r>
            <w:r w:rsidR="00532849" w:rsidRPr="000B1B6A">
              <w:rPr>
                <w:rFonts w:ascii="Times New Roman" w:eastAsia="Calibri" w:hAnsi="Times New Roman"/>
                <w:b/>
                <w:sz w:val="20"/>
                <w:szCs w:val="20"/>
                <w:lang w:eastAsia="en-US"/>
              </w:rPr>
              <w:t>ык</w:t>
            </w:r>
          </w:p>
        </w:tc>
        <w:tc>
          <w:tcPr>
            <w:tcW w:w="1134" w:type="dxa"/>
          </w:tcPr>
          <w:p w:rsidR="00B514B0" w:rsidRDefault="00B514B0" w:rsidP="00880610">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B514B0" w:rsidRDefault="00B514B0" w:rsidP="00880610">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17</w:t>
            </w:r>
          </w:p>
          <w:p w:rsidR="00FF4B04" w:rsidRDefault="00FF4B04"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r w:rsidR="00F908EB">
              <w:rPr>
                <w:rFonts w:ascii="Times New Roman" w:eastAsia="Calibri" w:hAnsi="Times New Roman"/>
                <w:sz w:val="20"/>
                <w:szCs w:val="20"/>
                <w:lang w:eastAsia="en-US"/>
              </w:rPr>
              <w:t>4</w:t>
            </w:r>
          </w:p>
          <w:p w:rsidR="00FF4B04" w:rsidRPr="000B1B6A" w:rsidRDefault="00FF4B04"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991" w:type="dxa"/>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Borders>
              <w:left w:val="single" w:sz="4" w:space="0" w:color="auto"/>
            </w:tcBorders>
          </w:tcPr>
          <w:p w:rsidR="00B514B0" w:rsidRDefault="00B514B0" w:rsidP="00880610">
            <w:pPr>
              <w:widowControl/>
              <w:autoSpaceDE/>
              <w:autoSpaceDN/>
              <w:adjustRightInd/>
              <w:ind w:left="162"/>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F4B04" w:rsidRDefault="006522F3" w:rsidP="0083621F">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F4B04" w:rsidRPr="000B1B6A" w:rsidRDefault="00FF4B04" w:rsidP="0083621F">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1" w:type="dxa"/>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3</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4</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851" w:type="dxa"/>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8</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0" w:type="dxa"/>
          </w:tcPr>
          <w:p w:rsidR="00B514B0" w:rsidRDefault="00B514B0" w:rsidP="00880610">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F4B04" w:rsidRDefault="006522F3"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F4B04" w:rsidRPr="000B1B6A" w:rsidRDefault="00FF4B04"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1135" w:type="dxa"/>
          </w:tcPr>
          <w:p w:rsidR="00FF4B04" w:rsidRDefault="00D83955"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Default="006522F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F4B04" w:rsidRPr="000B1B6A" w:rsidRDefault="00FF4B04"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r>
      <w:tr w:rsidR="00B10EB8" w:rsidRPr="000B1B6A" w:rsidTr="00FE32D1">
        <w:trPr>
          <w:trHeight w:val="687"/>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Биология</w:t>
            </w:r>
          </w:p>
        </w:tc>
        <w:tc>
          <w:tcPr>
            <w:tcW w:w="1134" w:type="dxa"/>
          </w:tcPr>
          <w:p w:rsidR="00B514B0" w:rsidRDefault="00B514B0"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B514B0" w:rsidRDefault="00B514B0" w:rsidP="00532849">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9</w:t>
            </w:r>
          </w:p>
          <w:p w:rsidR="00F908EB"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p w:rsidR="00F908EB" w:rsidRPr="000B1B6A"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p>
        </w:tc>
        <w:tc>
          <w:tcPr>
            <w:tcW w:w="991" w:type="dxa"/>
          </w:tcPr>
          <w:p w:rsidR="00B514B0" w:rsidRDefault="00B514B0" w:rsidP="00532849">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908EB" w:rsidRDefault="0015593E"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908EB" w:rsidRPr="000B1B6A"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B514B0" w:rsidRDefault="00B514B0" w:rsidP="00532849">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3</w:t>
            </w:r>
          </w:p>
          <w:p w:rsidR="00F908EB" w:rsidRDefault="0015593E"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908EB" w:rsidRPr="000B1B6A"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Borders>
              <w:left w:val="single" w:sz="4" w:space="0" w:color="auto"/>
            </w:tcBorders>
          </w:tcPr>
          <w:p w:rsidR="00B514B0" w:rsidRDefault="00B514B0" w:rsidP="00532849">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908EB" w:rsidRDefault="0015593E"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908EB" w:rsidRPr="000B1B6A"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B514B0" w:rsidRDefault="00B514B0" w:rsidP="00532849">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908EB" w:rsidRDefault="0015593E"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908EB" w:rsidRPr="000B1B6A" w:rsidRDefault="00F908EB" w:rsidP="00532849">
            <w:pPr>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908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908EB" w:rsidRPr="000B1B6A" w:rsidRDefault="00F908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B514B0" w:rsidRDefault="00B514B0" w:rsidP="00E960E5">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908EB" w:rsidRDefault="0015593E"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908EB" w:rsidRPr="000B1B6A" w:rsidRDefault="00F908EB"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908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908EB" w:rsidRPr="000B1B6A" w:rsidRDefault="00F908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1135" w:type="dxa"/>
          </w:tcPr>
          <w:p w:rsidR="00B514B0" w:rsidRDefault="00B514B0" w:rsidP="0083621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908EB" w:rsidRDefault="0015593E" w:rsidP="0083621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908EB" w:rsidRPr="000B1B6A" w:rsidRDefault="00F908EB" w:rsidP="0083621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r>
      <w:tr w:rsidR="00B10EB8" w:rsidRPr="000B1B6A" w:rsidTr="00FE32D1">
        <w:trPr>
          <w:trHeight w:val="699"/>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Химия</w:t>
            </w:r>
          </w:p>
        </w:tc>
        <w:tc>
          <w:tcPr>
            <w:tcW w:w="1134" w:type="dxa"/>
          </w:tcPr>
          <w:p w:rsidR="00E30D94" w:rsidRDefault="00E30D94"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8</w:t>
            </w:r>
          </w:p>
          <w:p w:rsidR="00F75E88"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p>
        </w:tc>
        <w:tc>
          <w:tcPr>
            <w:tcW w:w="991" w:type="dxa"/>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851" w:type="dxa"/>
            <w:tcBorders>
              <w:right w:val="single" w:sz="4" w:space="0" w:color="auto"/>
            </w:tcBorders>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0" w:type="dxa"/>
            <w:tcBorders>
              <w:left w:val="single" w:sz="4" w:space="0" w:color="auto"/>
            </w:tcBorders>
          </w:tcPr>
          <w:p w:rsidR="00E30D94" w:rsidRDefault="00E30D94" w:rsidP="00DB3C7F">
            <w:pPr>
              <w:widowControl/>
              <w:autoSpaceDE/>
              <w:autoSpaceDN/>
              <w:adjustRightInd/>
              <w:ind w:left="34" w:right="33"/>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3</w:t>
            </w:r>
          </w:p>
          <w:p w:rsidR="00F75E88" w:rsidRDefault="0015593E" w:rsidP="00DB3C7F">
            <w:pPr>
              <w:widowControl/>
              <w:autoSpaceDE/>
              <w:autoSpaceDN/>
              <w:adjustRightInd/>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DB3C7F">
            <w:pPr>
              <w:widowControl/>
              <w:autoSpaceDE/>
              <w:autoSpaceDN/>
              <w:adjustRightInd/>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E30D94" w:rsidRDefault="00E30D94" w:rsidP="00DB3C7F">
            <w:pPr>
              <w:widowControl/>
              <w:autoSpaceDE/>
              <w:autoSpaceDN/>
              <w:adjustRightInd/>
              <w:ind w:left="34" w:right="33"/>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75E88" w:rsidRDefault="0015593E" w:rsidP="00DB3C7F">
            <w:pPr>
              <w:widowControl/>
              <w:autoSpaceDE/>
              <w:autoSpaceDN/>
              <w:adjustRightInd/>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F75E88" w:rsidP="00DB3C7F">
            <w:pPr>
              <w:widowControl/>
              <w:autoSpaceDE/>
              <w:autoSpaceDN/>
              <w:adjustRightInd/>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0" w:type="dxa"/>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E30D94" w:rsidRDefault="00E30D94" w:rsidP="009516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9516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9516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135" w:type="dxa"/>
          </w:tcPr>
          <w:p w:rsidR="00E30D94" w:rsidRDefault="00E30D94"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r>
      <w:tr w:rsidR="00B10EB8" w:rsidRPr="000B1B6A" w:rsidTr="00FE32D1">
        <w:trPr>
          <w:trHeight w:val="625"/>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Обществознание</w:t>
            </w:r>
          </w:p>
        </w:tc>
        <w:tc>
          <w:tcPr>
            <w:tcW w:w="1134" w:type="dxa"/>
          </w:tcPr>
          <w:p w:rsidR="00B514B0" w:rsidRDefault="00B514B0"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B514B0" w:rsidRDefault="00B514B0" w:rsidP="00DB3C7F">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6</w:t>
            </w:r>
          </w:p>
          <w:p w:rsidR="00F75E88" w:rsidRDefault="00F75E88"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p w:rsidR="00F75E88" w:rsidRPr="000B1B6A" w:rsidRDefault="00F75E88"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991" w:type="dxa"/>
          </w:tcPr>
          <w:p w:rsidR="00B514B0" w:rsidRDefault="00B514B0" w:rsidP="00DB3C7F">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75E88" w:rsidRPr="000B1B6A" w:rsidRDefault="00F75E88"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B514B0" w:rsidRDefault="00B514B0" w:rsidP="00CE0A0A">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CE0A0A">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75E88" w:rsidRPr="000B1B6A" w:rsidRDefault="00F75E88" w:rsidP="00CE0A0A">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Borders>
              <w:left w:val="single" w:sz="4" w:space="0" w:color="auto"/>
            </w:tcBorders>
          </w:tcPr>
          <w:p w:rsidR="00B514B0" w:rsidRDefault="00B514B0" w:rsidP="00DB3C7F">
            <w:pPr>
              <w:ind w:left="34" w:right="33"/>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DB3C7F">
            <w:pPr>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DB3C7F">
            <w:pPr>
              <w:ind w:left="34" w:right="33"/>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1" w:type="dxa"/>
          </w:tcPr>
          <w:p w:rsidR="00B514B0" w:rsidRDefault="00B514B0" w:rsidP="00DB3C7F">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3</w:t>
            </w:r>
          </w:p>
          <w:p w:rsidR="00F75E88" w:rsidRDefault="0015593E"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p w:rsidR="00F75E88" w:rsidRPr="000B1B6A" w:rsidRDefault="00F75E88" w:rsidP="00DB3C7F">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B514B0" w:rsidRDefault="00B514B0" w:rsidP="00E960E5">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F75E88" w:rsidRDefault="0015593E"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75E88" w:rsidRPr="000B1B6A" w:rsidRDefault="00F75E88"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85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135"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r>
      <w:tr w:rsidR="00B10EB8" w:rsidRPr="000B1B6A" w:rsidTr="00880610">
        <w:trPr>
          <w:trHeight w:val="751"/>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История</w:t>
            </w:r>
          </w:p>
        </w:tc>
        <w:tc>
          <w:tcPr>
            <w:tcW w:w="1134" w:type="dxa"/>
          </w:tcPr>
          <w:p w:rsidR="00B514B0" w:rsidRDefault="00B514B0"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3</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991" w:type="dxa"/>
          </w:tcPr>
          <w:p w:rsidR="00B514B0" w:rsidRDefault="00B514B0" w:rsidP="00755ACC">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55ACC">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F75E88" w:rsidP="00755ACC">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B514B0" w:rsidRDefault="00B514B0" w:rsidP="009516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9516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p w:rsidR="00F75E88" w:rsidRPr="000B1B6A" w:rsidRDefault="00F75E88" w:rsidP="009516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850" w:type="dxa"/>
            <w:tcBorders>
              <w:left w:val="single" w:sz="4" w:space="0" w:color="auto"/>
            </w:tcBorders>
          </w:tcPr>
          <w:p w:rsidR="00B514B0" w:rsidRDefault="00B514B0" w:rsidP="00E960E5">
            <w:pPr>
              <w:widowControl/>
              <w:autoSpaceDE/>
              <w:autoSpaceDN/>
              <w:adjustRightInd/>
              <w:ind w:left="37"/>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75E88" w:rsidRDefault="0015593E" w:rsidP="00E960E5">
            <w:pPr>
              <w:widowControl/>
              <w:autoSpaceDE/>
              <w:autoSpaceDN/>
              <w:adjustRightInd/>
              <w:ind w:left="37"/>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E35BEB" w:rsidP="00E960E5">
            <w:pPr>
              <w:widowControl/>
              <w:autoSpaceDE/>
              <w:autoSpaceDN/>
              <w:adjustRightInd/>
              <w:ind w:left="37"/>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F75E88"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F75E88"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F75E88" w:rsidRPr="000B1B6A" w:rsidRDefault="00F75E88"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1</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135"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0</w:t>
            </w:r>
          </w:p>
        </w:tc>
      </w:tr>
      <w:tr w:rsidR="00B10EB8" w:rsidRPr="000B1B6A" w:rsidTr="00880610">
        <w:trPr>
          <w:trHeight w:val="274"/>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Физика</w:t>
            </w:r>
          </w:p>
        </w:tc>
        <w:tc>
          <w:tcPr>
            <w:tcW w:w="1134" w:type="dxa"/>
          </w:tcPr>
          <w:p w:rsidR="00C73DD7" w:rsidRDefault="00C73DD7"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C73DD7" w:rsidRDefault="00C73DD7"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E35BEB"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991"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E35BEB" w:rsidRDefault="00C80F15"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Borders>
              <w:left w:val="single" w:sz="4" w:space="0" w:color="auto"/>
            </w:tcBorders>
          </w:tcPr>
          <w:p w:rsidR="00E35BEB" w:rsidRDefault="00C80F15" w:rsidP="00E960E5">
            <w:pPr>
              <w:ind w:left="37"/>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E35BEB" w:rsidRDefault="0015593E" w:rsidP="00E960E5">
            <w:pPr>
              <w:ind w:left="37"/>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E960E5">
            <w:pPr>
              <w:ind w:left="37"/>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1"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p w:rsidR="00DB3C7F" w:rsidRPr="000B1B6A"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DB3C7F"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1135" w:type="dxa"/>
          </w:tcPr>
          <w:p w:rsidR="00E35BEB" w:rsidRDefault="00C80F15"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Default="0015593E"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E35BEB" w:rsidRPr="000B1B6A" w:rsidRDefault="00E35BEB"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r>
      <w:tr w:rsidR="00B10EB8" w:rsidRPr="000B1B6A" w:rsidTr="00880610">
        <w:trPr>
          <w:trHeight w:val="596"/>
        </w:trPr>
        <w:tc>
          <w:tcPr>
            <w:tcW w:w="1560" w:type="dxa"/>
          </w:tcPr>
          <w:p w:rsidR="00B10EB8" w:rsidRPr="000B1B6A" w:rsidRDefault="00B10EB8"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Информатика</w:t>
            </w:r>
          </w:p>
        </w:tc>
        <w:tc>
          <w:tcPr>
            <w:tcW w:w="1134" w:type="dxa"/>
          </w:tcPr>
          <w:p w:rsidR="00B514B0" w:rsidRDefault="00B514B0" w:rsidP="00784DF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99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Borders>
              <w:left w:val="single" w:sz="4" w:space="0" w:color="auto"/>
            </w:tcBorders>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2</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B514B0" w:rsidRDefault="00B514B0" w:rsidP="00E960E5">
            <w:pPr>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E960E5">
            <w:pPr>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1135" w:type="dxa"/>
          </w:tcPr>
          <w:p w:rsidR="00B514B0" w:rsidRDefault="00B514B0" w:rsidP="00784DF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8E37B3"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8E37B3" w:rsidRPr="000B1B6A" w:rsidRDefault="008E37B3"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r>
      <w:tr w:rsidR="00B10EB8" w:rsidRPr="000B1B6A" w:rsidTr="00880610">
        <w:trPr>
          <w:trHeight w:val="283"/>
        </w:trPr>
        <w:tc>
          <w:tcPr>
            <w:tcW w:w="1560" w:type="dxa"/>
          </w:tcPr>
          <w:p w:rsidR="00B10EB8" w:rsidRPr="000B1B6A" w:rsidRDefault="00CE0A0A" w:rsidP="000F7F5A">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английский язык</w:t>
            </w:r>
          </w:p>
        </w:tc>
        <w:tc>
          <w:tcPr>
            <w:tcW w:w="1134" w:type="dxa"/>
          </w:tcPr>
          <w:p w:rsidR="00C73DD7" w:rsidRDefault="00C73DD7" w:rsidP="00DC3C9F">
            <w:pPr>
              <w:widowControl/>
              <w:autoSpaceDE/>
              <w:autoSpaceDN/>
              <w:adjustRightInd/>
              <w:jc w:val="center"/>
              <w:rPr>
                <w:rFonts w:ascii="Times New Roman" w:eastAsia="Calibri" w:hAnsi="Times New Roman"/>
                <w:b/>
                <w:sz w:val="20"/>
                <w:szCs w:val="20"/>
                <w:lang w:eastAsia="en-US"/>
              </w:rPr>
            </w:pPr>
            <w:r w:rsidRPr="000B1B6A">
              <w:rPr>
                <w:rFonts w:ascii="Times New Roman" w:eastAsia="Calibri" w:hAnsi="Times New Roman"/>
                <w:b/>
                <w:sz w:val="20"/>
                <w:szCs w:val="20"/>
                <w:lang w:eastAsia="en-US"/>
              </w:rPr>
              <w:t>2018-2019</w:t>
            </w:r>
          </w:p>
          <w:p w:rsidR="00A54F11"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2019-2020</w:t>
            </w:r>
          </w:p>
          <w:p w:rsidR="00A54F11" w:rsidRPr="000B1B6A" w:rsidRDefault="00A54F11" w:rsidP="00A54F11">
            <w:pPr>
              <w:widowControl/>
              <w:autoSpaceDE/>
              <w:autoSpaceDN/>
              <w:adjustRightInd/>
              <w:jc w:val="center"/>
              <w:rPr>
                <w:rFonts w:ascii="Times New Roman" w:eastAsia="Calibri" w:hAnsi="Times New Roman"/>
                <w:b/>
                <w:sz w:val="20"/>
                <w:szCs w:val="20"/>
                <w:lang w:eastAsia="en-US"/>
              </w:rPr>
            </w:pPr>
            <w:r>
              <w:rPr>
                <w:rFonts w:ascii="Times New Roman" w:eastAsia="Calibri" w:hAnsi="Times New Roman"/>
                <w:b/>
                <w:sz w:val="20"/>
                <w:szCs w:val="20"/>
                <w:lang w:eastAsia="en-US"/>
              </w:rPr>
              <w:t>2020-2021</w:t>
            </w:r>
          </w:p>
        </w:tc>
        <w:tc>
          <w:tcPr>
            <w:tcW w:w="1276" w:type="dxa"/>
          </w:tcPr>
          <w:p w:rsidR="00C73DD7" w:rsidRDefault="00C73DD7" w:rsidP="00DC3C9F">
            <w:pPr>
              <w:widowControl/>
              <w:autoSpaceDE/>
              <w:autoSpaceDN/>
              <w:adjustRightInd/>
              <w:jc w:val="center"/>
              <w:rPr>
                <w:rFonts w:ascii="Times New Roman" w:eastAsia="Calibri" w:hAnsi="Times New Roman"/>
                <w:sz w:val="20"/>
                <w:szCs w:val="20"/>
                <w:lang w:eastAsia="en-US"/>
              </w:rPr>
            </w:pPr>
            <w:r w:rsidRPr="000B1B6A">
              <w:rPr>
                <w:rFonts w:ascii="Times New Roman" w:eastAsia="Calibri" w:hAnsi="Times New Roman"/>
                <w:sz w:val="20"/>
                <w:szCs w:val="20"/>
                <w:lang w:eastAsia="en-US"/>
              </w:rPr>
              <w:t>-</w:t>
            </w:r>
          </w:p>
          <w:p w:rsidR="004507AC" w:rsidRDefault="004507AC" w:rsidP="00DC3C9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DC3C9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991"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Borders>
              <w:right w:val="single" w:sz="4" w:space="0" w:color="auto"/>
            </w:tcBorders>
          </w:tcPr>
          <w:p w:rsidR="004507AC" w:rsidRDefault="004507AC" w:rsidP="00880610">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Borders>
              <w:left w:val="single" w:sz="4" w:space="0" w:color="auto"/>
            </w:tcBorders>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0"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851"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1135" w:type="dxa"/>
          </w:tcPr>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p w:rsidR="004507AC" w:rsidRPr="000B1B6A" w:rsidRDefault="004507AC" w:rsidP="00784DFF">
            <w:pPr>
              <w:widowControl/>
              <w:autoSpaceDE/>
              <w:autoSpaceDN/>
              <w:adjustRightInd/>
              <w:jc w:val="center"/>
              <w:rPr>
                <w:rFonts w:ascii="Times New Roman" w:eastAsia="Calibri" w:hAnsi="Times New Roman"/>
                <w:sz w:val="20"/>
                <w:szCs w:val="20"/>
                <w:lang w:eastAsia="en-US"/>
              </w:rPr>
            </w:pPr>
            <w:r>
              <w:rPr>
                <w:rFonts w:ascii="Times New Roman" w:eastAsia="Calibri" w:hAnsi="Times New Roman"/>
                <w:sz w:val="20"/>
                <w:szCs w:val="20"/>
                <w:lang w:eastAsia="en-US"/>
              </w:rPr>
              <w:t>-</w:t>
            </w:r>
          </w:p>
        </w:tc>
      </w:tr>
    </w:tbl>
    <w:p w:rsidR="00ED074B" w:rsidRPr="00260D48" w:rsidRDefault="00ED074B" w:rsidP="00ED074B">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B10EB8" w:rsidRPr="0075039A" w:rsidRDefault="00B10EB8" w:rsidP="0075039A">
      <w:pPr>
        <w:rPr>
          <w:rFonts w:ascii="Times New Roman" w:hAnsi="Times New Roman"/>
          <w:b/>
        </w:rPr>
      </w:pPr>
      <w:r w:rsidRPr="0075039A">
        <w:rPr>
          <w:rFonts w:ascii="Times New Roman" w:hAnsi="Times New Roman"/>
          <w:b/>
        </w:rPr>
        <w:t>5.5. Результаты ОГЭ.</w:t>
      </w:r>
    </w:p>
    <w:p w:rsidR="00B10EB8" w:rsidRPr="0075039A" w:rsidRDefault="00B10EB8" w:rsidP="0075039A">
      <w:pPr>
        <w:rPr>
          <w:rFonts w:ascii="Times New Roman" w:hAnsi="Times New Roman"/>
          <w:b/>
          <w:sz w:val="6"/>
        </w:rPr>
      </w:pPr>
    </w:p>
    <w:tbl>
      <w:tblPr>
        <w:tblW w:w="10035"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842"/>
        <w:gridCol w:w="709"/>
        <w:gridCol w:w="709"/>
        <w:gridCol w:w="709"/>
        <w:gridCol w:w="708"/>
        <w:gridCol w:w="1134"/>
        <w:gridCol w:w="1134"/>
        <w:gridCol w:w="1276"/>
      </w:tblGrid>
      <w:tr w:rsidR="00B10EB8" w:rsidRPr="0075039A" w:rsidTr="00AA0E45">
        <w:trPr>
          <w:jc w:val="center"/>
        </w:trPr>
        <w:tc>
          <w:tcPr>
            <w:tcW w:w="1814" w:type="dxa"/>
            <w:vMerge w:val="restart"/>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Предмет</w:t>
            </w:r>
          </w:p>
        </w:tc>
        <w:tc>
          <w:tcPr>
            <w:tcW w:w="1842" w:type="dxa"/>
            <w:vMerge w:val="restart"/>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Количество участников ОГЭ</w:t>
            </w:r>
          </w:p>
        </w:tc>
        <w:tc>
          <w:tcPr>
            <w:tcW w:w="2835" w:type="dxa"/>
            <w:gridSpan w:val="4"/>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Результаты</w:t>
            </w:r>
          </w:p>
        </w:tc>
        <w:tc>
          <w:tcPr>
            <w:tcW w:w="1134" w:type="dxa"/>
            <w:vMerge w:val="restart"/>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Успеваемость</w:t>
            </w:r>
          </w:p>
        </w:tc>
        <w:tc>
          <w:tcPr>
            <w:tcW w:w="1134" w:type="dxa"/>
            <w:vMerge w:val="restart"/>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Количество</w:t>
            </w:r>
          </w:p>
        </w:tc>
        <w:tc>
          <w:tcPr>
            <w:tcW w:w="1276" w:type="dxa"/>
            <w:vMerge w:val="restart"/>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Средний</w:t>
            </w:r>
          </w:p>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балл</w:t>
            </w:r>
          </w:p>
        </w:tc>
      </w:tr>
      <w:tr w:rsidR="00304814" w:rsidRPr="0075039A" w:rsidTr="00AA0E45">
        <w:trPr>
          <w:jc w:val="center"/>
        </w:trPr>
        <w:tc>
          <w:tcPr>
            <w:tcW w:w="1814" w:type="dxa"/>
            <w:vMerge/>
            <w:shd w:val="clear" w:color="auto" w:fill="auto"/>
          </w:tcPr>
          <w:p w:rsidR="00B10EB8" w:rsidRPr="0075039A" w:rsidRDefault="00B10EB8" w:rsidP="0075039A">
            <w:pPr>
              <w:rPr>
                <w:rFonts w:ascii="Times New Roman" w:eastAsia="Calibri" w:hAnsi="Times New Roman"/>
                <w:b/>
              </w:rPr>
            </w:pPr>
          </w:p>
        </w:tc>
        <w:tc>
          <w:tcPr>
            <w:tcW w:w="1842" w:type="dxa"/>
            <w:vMerge/>
            <w:shd w:val="clear" w:color="auto" w:fill="auto"/>
          </w:tcPr>
          <w:p w:rsidR="00B10EB8" w:rsidRPr="0075039A" w:rsidRDefault="00B10EB8" w:rsidP="0075039A">
            <w:pPr>
              <w:rPr>
                <w:rFonts w:ascii="Times New Roman" w:eastAsia="Calibri" w:hAnsi="Times New Roman"/>
                <w:b/>
              </w:rPr>
            </w:pPr>
          </w:p>
        </w:tc>
        <w:tc>
          <w:tcPr>
            <w:tcW w:w="709" w:type="dxa"/>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5</w:t>
            </w:r>
          </w:p>
        </w:tc>
        <w:tc>
          <w:tcPr>
            <w:tcW w:w="709" w:type="dxa"/>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4</w:t>
            </w:r>
          </w:p>
        </w:tc>
        <w:tc>
          <w:tcPr>
            <w:tcW w:w="709" w:type="dxa"/>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3</w:t>
            </w:r>
          </w:p>
        </w:tc>
        <w:tc>
          <w:tcPr>
            <w:tcW w:w="708" w:type="dxa"/>
            <w:shd w:val="clear" w:color="auto" w:fill="auto"/>
          </w:tcPr>
          <w:p w:rsidR="00B10EB8" w:rsidRPr="0075039A" w:rsidRDefault="00B10EB8" w:rsidP="0075039A">
            <w:pPr>
              <w:jc w:val="center"/>
              <w:rPr>
                <w:rFonts w:ascii="Times New Roman" w:eastAsia="Calibri" w:hAnsi="Times New Roman"/>
                <w:b/>
              </w:rPr>
            </w:pPr>
            <w:r w:rsidRPr="0075039A">
              <w:rPr>
                <w:rFonts w:ascii="Times New Roman" w:eastAsia="Calibri" w:hAnsi="Times New Roman"/>
                <w:b/>
              </w:rPr>
              <w:t>2</w:t>
            </w:r>
          </w:p>
        </w:tc>
        <w:tc>
          <w:tcPr>
            <w:tcW w:w="1134" w:type="dxa"/>
            <w:vMerge/>
            <w:shd w:val="clear" w:color="auto" w:fill="auto"/>
          </w:tcPr>
          <w:p w:rsidR="00B10EB8" w:rsidRPr="0075039A" w:rsidRDefault="00B10EB8" w:rsidP="0075039A">
            <w:pPr>
              <w:rPr>
                <w:rFonts w:ascii="Times New Roman" w:eastAsia="Calibri" w:hAnsi="Times New Roman"/>
                <w:b/>
              </w:rPr>
            </w:pPr>
          </w:p>
        </w:tc>
        <w:tc>
          <w:tcPr>
            <w:tcW w:w="1134" w:type="dxa"/>
            <w:vMerge/>
            <w:shd w:val="clear" w:color="auto" w:fill="auto"/>
          </w:tcPr>
          <w:p w:rsidR="00B10EB8" w:rsidRPr="0075039A" w:rsidRDefault="00B10EB8" w:rsidP="0075039A">
            <w:pPr>
              <w:rPr>
                <w:rFonts w:ascii="Times New Roman" w:eastAsia="Calibri" w:hAnsi="Times New Roman"/>
                <w:b/>
              </w:rPr>
            </w:pPr>
          </w:p>
        </w:tc>
        <w:tc>
          <w:tcPr>
            <w:tcW w:w="1276" w:type="dxa"/>
            <w:vMerge/>
            <w:shd w:val="clear" w:color="auto" w:fill="auto"/>
          </w:tcPr>
          <w:p w:rsidR="00B10EB8" w:rsidRPr="0075039A" w:rsidRDefault="00B10EB8" w:rsidP="0075039A">
            <w:pPr>
              <w:rPr>
                <w:rFonts w:ascii="Times New Roman" w:eastAsia="Calibri" w:hAnsi="Times New Roman"/>
                <w:b/>
              </w:rPr>
            </w:pPr>
          </w:p>
        </w:tc>
      </w:tr>
      <w:tr w:rsidR="00304814" w:rsidRPr="0075039A" w:rsidTr="00AA0E45">
        <w:trPr>
          <w:jc w:val="center"/>
        </w:trPr>
        <w:tc>
          <w:tcPr>
            <w:tcW w:w="1814" w:type="dxa"/>
            <w:shd w:val="clear" w:color="auto" w:fill="auto"/>
          </w:tcPr>
          <w:p w:rsidR="00B10EB8" w:rsidRPr="0075039A" w:rsidRDefault="00B10EB8" w:rsidP="0075039A">
            <w:pPr>
              <w:rPr>
                <w:rFonts w:ascii="Times New Roman" w:eastAsia="Calibri" w:hAnsi="Times New Roman"/>
                <w:b/>
              </w:rPr>
            </w:pPr>
            <w:r w:rsidRPr="0075039A">
              <w:rPr>
                <w:rFonts w:ascii="Times New Roman" w:eastAsia="Calibri" w:hAnsi="Times New Roman"/>
                <w:b/>
              </w:rPr>
              <w:t>Математика</w:t>
            </w:r>
          </w:p>
        </w:tc>
        <w:tc>
          <w:tcPr>
            <w:tcW w:w="1842"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86</w:t>
            </w:r>
          </w:p>
        </w:tc>
        <w:tc>
          <w:tcPr>
            <w:tcW w:w="709"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20</w:t>
            </w:r>
          </w:p>
        </w:tc>
        <w:tc>
          <w:tcPr>
            <w:tcW w:w="709"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55</w:t>
            </w:r>
          </w:p>
        </w:tc>
        <w:tc>
          <w:tcPr>
            <w:tcW w:w="709"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11</w:t>
            </w:r>
          </w:p>
        </w:tc>
        <w:tc>
          <w:tcPr>
            <w:tcW w:w="708"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0</w:t>
            </w:r>
          </w:p>
        </w:tc>
        <w:tc>
          <w:tcPr>
            <w:tcW w:w="1134"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100</w:t>
            </w:r>
          </w:p>
        </w:tc>
        <w:tc>
          <w:tcPr>
            <w:tcW w:w="1134"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87,2</w:t>
            </w:r>
          </w:p>
        </w:tc>
        <w:tc>
          <w:tcPr>
            <w:tcW w:w="1276" w:type="dxa"/>
            <w:shd w:val="clear" w:color="auto" w:fill="auto"/>
          </w:tcPr>
          <w:p w:rsidR="00B10EB8" w:rsidRPr="0075039A" w:rsidRDefault="00884EB0" w:rsidP="0075039A">
            <w:pPr>
              <w:jc w:val="center"/>
              <w:rPr>
                <w:rFonts w:ascii="Times New Roman" w:eastAsia="Calibri" w:hAnsi="Times New Roman"/>
              </w:rPr>
            </w:pPr>
            <w:r w:rsidRPr="0075039A">
              <w:rPr>
                <w:rFonts w:ascii="Times New Roman" w:eastAsia="Calibri" w:hAnsi="Times New Roman"/>
              </w:rPr>
              <w:t>4,1</w:t>
            </w:r>
          </w:p>
        </w:tc>
      </w:tr>
      <w:tr w:rsidR="00884EB0" w:rsidRPr="0075039A" w:rsidTr="00AA0E45">
        <w:trPr>
          <w:jc w:val="center"/>
        </w:trPr>
        <w:tc>
          <w:tcPr>
            <w:tcW w:w="1814" w:type="dxa"/>
            <w:shd w:val="clear" w:color="auto" w:fill="auto"/>
          </w:tcPr>
          <w:p w:rsidR="00884EB0" w:rsidRPr="0075039A" w:rsidRDefault="00884EB0" w:rsidP="0075039A">
            <w:pPr>
              <w:rPr>
                <w:rFonts w:ascii="Times New Roman" w:eastAsia="Calibri" w:hAnsi="Times New Roman"/>
                <w:b/>
              </w:rPr>
            </w:pPr>
            <w:r w:rsidRPr="0075039A">
              <w:rPr>
                <w:rFonts w:ascii="Times New Roman" w:eastAsia="Calibri" w:hAnsi="Times New Roman"/>
                <w:b/>
              </w:rPr>
              <w:t>Русский язык</w:t>
            </w:r>
          </w:p>
        </w:tc>
        <w:tc>
          <w:tcPr>
            <w:tcW w:w="1842"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87</w:t>
            </w:r>
          </w:p>
        </w:tc>
        <w:tc>
          <w:tcPr>
            <w:tcW w:w="709"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34</w:t>
            </w:r>
          </w:p>
        </w:tc>
        <w:tc>
          <w:tcPr>
            <w:tcW w:w="709"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35</w:t>
            </w:r>
          </w:p>
        </w:tc>
        <w:tc>
          <w:tcPr>
            <w:tcW w:w="709"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18</w:t>
            </w:r>
          </w:p>
        </w:tc>
        <w:tc>
          <w:tcPr>
            <w:tcW w:w="708"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0</w:t>
            </w:r>
          </w:p>
        </w:tc>
        <w:tc>
          <w:tcPr>
            <w:tcW w:w="1134"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100</w:t>
            </w:r>
          </w:p>
        </w:tc>
        <w:tc>
          <w:tcPr>
            <w:tcW w:w="1134"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80</w:t>
            </w:r>
          </w:p>
        </w:tc>
        <w:tc>
          <w:tcPr>
            <w:tcW w:w="1276" w:type="dxa"/>
            <w:shd w:val="clear" w:color="auto" w:fill="auto"/>
          </w:tcPr>
          <w:p w:rsidR="00884EB0" w:rsidRPr="0075039A" w:rsidRDefault="00884EB0" w:rsidP="0075039A">
            <w:pPr>
              <w:jc w:val="center"/>
              <w:rPr>
                <w:rFonts w:ascii="Times New Roman" w:eastAsia="Calibri" w:hAnsi="Times New Roman"/>
              </w:rPr>
            </w:pPr>
            <w:r w:rsidRPr="0075039A">
              <w:rPr>
                <w:rFonts w:ascii="Times New Roman" w:eastAsia="Calibri" w:hAnsi="Times New Roman"/>
              </w:rPr>
              <w:t>4,2</w:t>
            </w:r>
          </w:p>
        </w:tc>
      </w:tr>
    </w:tbl>
    <w:p w:rsidR="00B10EB8" w:rsidRPr="0075039A" w:rsidRDefault="00B10EB8" w:rsidP="0075039A">
      <w:pPr>
        <w:rPr>
          <w:rFonts w:ascii="Times New Roman" w:hAnsi="Times New Roman"/>
          <w:b/>
        </w:rPr>
      </w:pPr>
    </w:p>
    <w:p w:rsidR="00ED074B" w:rsidRPr="0075039A" w:rsidRDefault="00304814" w:rsidP="0075039A">
      <w:pPr>
        <w:rPr>
          <w:rFonts w:ascii="Times New Roman" w:hAnsi="Times New Roman"/>
          <w:b/>
          <w:sz w:val="8"/>
        </w:rPr>
      </w:pPr>
      <w:r w:rsidRPr="0075039A">
        <w:rPr>
          <w:rFonts w:ascii="Times New Roman" w:hAnsi="Times New Roman"/>
          <w:b/>
        </w:rPr>
        <w:t xml:space="preserve">      </w:t>
      </w: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A55E31" w:rsidRDefault="00A55E31" w:rsidP="0075039A">
      <w:pPr>
        <w:rPr>
          <w:rFonts w:ascii="Times New Roman" w:hAnsi="Times New Roman"/>
          <w:b/>
        </w:rPr>
      </w:pPr>
    </w:p>
    <w:p w:rsidR="00B10EB8" w:rsidRPr="0075039A" w:rsidRDefault="00B10EB8" w:rsidP="0075039A">
      <w:pPr>
        <w:rPr>
          <w:rFonts w:ascii="Times New Roman" w:hAnsi="Times New Roman"/>
          <w:b/>
        </w:rPr>
      </w:pPr>
      <w:r w:rsidRPr="0075039A">
        <w:rPr>
          <w:rFonts w:ascii="Times New Roman" w:hAnsi="Times New Roman"/>
          <w:b/>
        </w:rPr>
        <w:lastRenderedPageBreak/>
        <w:t>Результаты ОГЭ. Сравнительный анализ за три года. (Обязатель</w:t>
      </w:r>
      <w:r w:rsidR="0075039A">
        <w:rPr>
          <w:rFonts w:ascii="Times New Roman" w:hAnsi="Times New Roman"/>
          <w:b/>
        </w:rPr>
        <w:t xml:space="preserve">ных ОГЭ: математика, </w:t>
      </w:r>
      <w:r w:rsidRPr="0075039A">
        <w:rPr>
          <w:rFonts w:ascii="Times New Roman" w:hAnsi="Times New Roman"/>
          <w:b/>
        </w:rPr>
        <w:t>русский язык)</w:t>
      </w:r>
    </w:p>
    <w:p w:rsidR="00B10EB8" w:rsidRPr="0075039A" w:rsidRDefault="00B10EB8" w:rsidP="0075039A">
      <w:pPr>
        <w:rPr>
          <w:rFonts w:ascii="Times New Roman" w:hAnsi="Times New Roman"/>
          <w:b/>
          <w:sz w:val="10"/>
        </w:rPr>
      </w:pPr>
    </w:p>
    <w:tbl>
      <w:tblPr>
        <w:tblW w:w="10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7"/>
        <w:gridCol w:w="1276"/>
        <w:gridCol w:w="1418"/>
        <w:gridCol w:w="1417"/>
        <w:gridCol w:w="1418"/>
        <w:gridCol w:w="1396"/>
      </w:tblGrid>
      <w:tr w:rsidR="00B10EB8" w:rsidRPr="0075039A" w:rsidTr="00AA0E45">
        <w:trPr>
          <w:trHeight w:val="595"/>
          <w:jc w:val="center"/>
        </w:trPr>
        <w:tc>
          <w:tcPr>
            <w:tcW w:w="1701"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Дисциплина</w:t>
            </w:r>
          </w:p>
        </w:tc>
        <w:tc>
          <w:tcPr>
            <w:tcW w:w="1417"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Год</w:t>
            </w:r>
          </w:p>
        </w:tc>
        <w:tc>
          <w:tcPr>
            <w:tcW w:w="1276"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Всего сдавали</w:t>
            </w:r>
          </w:p>
        </w:tc>
        <w:tc>
          <w:tcPr>
            <w:tcW w:w="5649" w:type="dxa"/>
            <w:gridSpan w:val="4"/>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Результаты</w:t>
            </w:r>
          </w:p>
        </w:tc>
      </w:tr>
      <w:tr w:rsidR="00B10EB8" w:rsidRPr="0075039A" w:rsidTr="00AA0E45">
        <w:trPr>
          <w:trHeight w:val="277"/>
          <w:jc w:val="center"/>
        </w:trPr>
        <w:tc>
          <w:tcPr>
            <w:tcW w:w="1701" w:type="dxa"/>
          </w:tcPr>
          <w:p w:rsidR="00B10EB8" w:rsidRPr="0075039A" w:rsidRDefault="00B10EB8" w:rsidP="0075039A">
            <w:pPr>
              <w:widowControl/>
              <w:autoSpaceDE/>
              <w:autoSpaceDN/>
              <w:adjustRightInd/>
              <w:jc w:val="center"/>
              <w:rPr>
                <w:rFonts w:ascii="Times New Roman" w:eastAsia="Calibri" w:hAnsi="Times New Roman"/>
                <w:b/>
                <w:lang w:eastAsia="en-US"/>
              </w:rPr>
            </w:pPr>
          </w:p>
        </w:tc>
        <w:tc>
          <w:tcPr>
            <w:tcW w:w="1417" w:type="dxa"/>
          </w:tcPr>
          <w:p w:rsidR="00B10EB8" w:rsidRPr="0075039A" w:rsidRDefault="00B10EB8" w:rsidP="0075039A">
            <w:pPr>
              <w:widowControl/>
              <w:autoSpaceDE/>
              <w:autoSpaceDN/>
              <w:adjustRightInd/>
              <w:jc w:val="center"/>
              <w:rPr>
                <w:rFonts w:ascii="Times New Roman" w:eastAsia="Calibri" w:hAnsi="Times New Roman"/>
                <w:b/>
                <w:lang w:eastAsia="en-US"/>
              </w:rPr>
            </w:pPr>
          </w:p>
        </w:tc>
        <w:tc>
          <w:tcPr>
            <w:tcW w:w="1276" w:type="dxa"/>
          </w:tcPr>
          <w:p w:rsidR="00B10EB8" w:rsidRPr="0075039A" w:rsidRDefault="00B10EB8" w:rsidP="0075039A">
            <w:pPr>
              <w:widowControl/>
              <w:autoSpaceDE/>
              <w:autoSpaceDN/>
              <w:adjustRightInd/>
              <w:jc w:val="center"/>
              <w:rPr>
                <w:rFonts w:ascii="Times New Roman" w:eastAsia="Calibri" w:hAnsi="Times New Roman"/>
                <w:b/>
                <w:lang w:eastAsia="en-US"/>
              </w:rPr>
            </w:pPr>
          </w:p>
        </w:tc>
        <w:tc>
          <w:tcPr>
            <w:tcW w:w="1418"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Получили «5»</w:t>
            </w:r>
          </w:p>
        </w:tc>
        <w:tc>
          <w:tcPr>
            <w:tcW w:w="1417" w:type="dxa"/>
            <w:tcBorders>
              <w:right w:val="single" w:sz="4" w:space="0" w:color="auto"/>
            </w:tcBorders>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Получили «4»</w:t>
            </w:r>
          </w:p>
          <w:p w:rsidR="00B10EB8" w:rsidRPr="0075039A" w:rsidRDefault="00B10EB8" w:rsidP="0075039A">
            <w:pPr>
              <w:widowControl/>
              <w:autoSpaceDE/>
              <w:autoSpaceDN/>
              <w:adjustRightInd/>
              <w:jc w:val="center"/>
              <w:rPr>
                <w:rFonts w:ascii="Times New Roman" w:eastAsia="Calibri" w:hAnsi="Times New Roman"/>
                <w:b/>
                <w:lang w:eastAsia="en-US"/>
              </w:rPr>
            </w:pPr>
          </w:p>
        </w:tc>
        <w:tc>
          <w:tcPr>
            <w:tcW w:w="1418" w:type="dxa"/>
            <w:tcBorders>
              <w:left w:val="single" w:sz="4" w:space="0" w:color="auto"/>
            </w:tcBorders>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Получили «3»</w:t>
            </w:r>
          </w:p>
        </w:tc>
        <w:tc>
          <w:tcPr>
            <w:tcW w:w="1396"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Получили «2»</w:t>
            </w:r>
          </w:p>
        </w:tc>
      </w:tr>
      <w:tr w:rsidR="00B10EB8" w:rsidRPr="0075039A" w:rsidTr="00AA0E45">
        <w:trPr>
          <w:trHeight w:val="596"/>
          <w:jc w:val="center"/>
        </w:trPr>
        <w:tc>
          <w:tcPr>
            <w:tcW w:w="1701" w:type="dxa"/>
          </w:tcPr>
          <w:p w:rsidR="00B10EB8" w:rsidRPr="0075039A" w:rsidRDefault="00B10EB8" w:rsidP="0075039A">
            <w:pPr>
              <w:widowControl/>
              <w:autoSpaceDE/>
              <w:autoSpaceDN/>
              <w:adjustRightInd/>
              <w:rPr>
                <w:rFonts w:ascii="Times New Roman" w:eastAsia="Calibri" w:hAnsi="Times New Roman"/>
                <w:b/>
                <w:lang w:eastAsia="en-US"/>
              </w:rPr>
            </w:pPr>
            <w:r w:rsidRPr="0075039A">
              <w:rPr>
                <w:rFonts w:ascii="Times New Roman" w:eastAsia="Calibri" w:hAnsi="Times New Roman"/>
                <w:b/>
                <w:lang w:eastAsia="en-US"/>
              </w:rPr>
              <w:t>Математика</w:t>
            </w:r>
          </w:p>
        </w:tc>
        <w:tc>
          <w:tcPr>
            <w:tcW w:w="1417" w:type="dxa"/>
          </w:tcPr>
          <w:p w:rsidR="00B10EB8" w:rsidRPr="0075039A" w:rsidRDefault="00B10EB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2015-2016</w:t>
            </w:r>
          </w:p>
          <w:p w:rsidR="00304814" w:rsidRPr="0075039A" w:rsidRDefault="00304814"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2016-2017</w:t>
            </w:r>
          </w:p>
          <w:p w:rsidR="002C57D6" w:rsidRPr="0075039A" w:rsidRDefault="002C57D6"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2017-2018</w:t>
            </w:r>
          </w:p>
          <w:p w:rsidR="00933C6A" w:rsidRPr="0075039A" w:rsidRDefault="00933C6A"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2018-2019</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2019-2020</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2020-2021</w:t>
            </w:r>
          </w:p>
        </w:tc>
        <w:tc>
          <w:tcPr>
            <w:tcW w:w="1276" w:type="dxa"/>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86</w:t>
            </w:r>
          </w:p>
          <w:p w:rsidR="00B66BB2" w:rsidRPr="0075039A" w:rsidRDefault="00B66BB2"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71</w:t>
            </w:r>
          </w:p>
          <w:p w:rsidR="002C57D6" w:rsidRPr="0075039A" w:rsidRDefault="002C57D6"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72</w:t>
            </w:r>
          </w:p>
          <w:p w:rsidR="00933C6A" w:rsidRPr="0075039A" w:rsidRDefault="00933C6A"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69</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86</w:t>
            </w:r>
          </w:p>
        </w:tc>
        <w:tc>
          <w:tcPr>
            <w:tcW w:w="1418" w:type="dxa"/>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17</w:t>
            </w:r>
          </w:p>
          <w:p w:rsidR="00B66BB2" w:rsidRPr="0075039A" w:rsidRDefault="00B66BB2"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19</w:t>
            </w:r>
          </w:p>
          <w:p w:rsidR="002C57D6" w:rsidRPr="0075039A" w:rsidRDefault="002C57D6"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29</w:t>
            </w:r>
          </w:p>
          <w:p w:rsidR="00D91588" w:rsidRPr="0075039A" w:rsidRDefault="00381A15"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49</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20</w:t>
            </w:r>
          </w:p>
        </w:tc>
        <w:tc>
          <w:tcPr>
            <w:tcW w:w="1417" w:type="dxa"/>
            <w:tcBorders>
              <w:right w:val="single" w:sz="4" w:space="0" w:color="auto"/>
            </w:tcBorders>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33</w:t>
            </w:r>
          </w:p>
          <w:p w:rsidR="00B66BB2" w:rsidRPr="0075039A" w:rsidRDefault="00B66BB2"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51</w:t>
            </w:r>
          </w:p>
          <w:p w:rsidR="002C57D6" w:rsidRPr="0075039A" w:rsidRDefault="002C57D6"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39</w:t>
            </w:r>
          </w:p>
          <w:p w:rsidR="00D91588" w:rsidRPr="0075039A" w:rsidRDefault="00381A15"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20</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55</w:t>
            </w:r>
          </w:p>
        </w:tc>
        <w:tc>
          <w:tcPr>
            <w:tcW w:w="1418" w:type="dxa"/>
            <w:tcBorders>
              <w:left w:val="single" w:sz="4" w:space="0" w:color="auto"/>
            </w:tcBorders>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35</w:t>
            </w:r>
          </w:p>
          <w:p w:rsidR="00B66BB2" w:rsidRPr="0075039A" w:rsidRDefault="00B66BB2"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w:t>
            </w:r>
          </w:p>
          <w:p w:rsidR="002C57D6" w:rsidRPr="0075039A" w:rsidRDefault="002C57D6"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4</w:t>
            </w:r>
          </w:p>
          <w:p w:rsidR="00D91588" w:rsidRPr="0075039A" w:rsidRDefault="00381A15"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11</w:t>
            </w:r>
          </w:p>
        </w:tc>
        <w:tc>
          <w:tcPr>
            <w:tcW w:w="1396" w:type="dxa"/>
          </w:tcPr>
          <w:p w:rsidR="00B10EB8" w:rsidRPr="0075039A" w:rsidRDefault="00B10EB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w:t>
            </w:r>
          </w:p>
          <w:p w:rsidR="00B66BB2" w:rsidRPr="0075039A" w:rsidRDefault="00B66BB2"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2C57D6" w:rsidRPr="0075039A" w:rsidRDefault="002C57D6"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10323F"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10323F"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tc>
      </w:tr>
      <w:tr w:rsidR="00D91588" w:rsidRPr="0075039A" w:rsidTr="00AA0E45">
        <w:trPr>
          <w:trHeight w:val="899"/>
          <w:jc w:val="center"/>
        </w:trPr>
        <w:tc>
          <w:tcPr>
            <w:tcW w:w="1701" w:type="dxa"/>
          </w:tcPr>
          <w:p w:rsidR="00D91588" w:rsidRPr="0075039A" w:rsidRDefault="00D91588" w:rsidP="0075039A">
            <w:pPr>
              <w:widowControl/>
              <w:autoSpaceDE/>
              <w:autoSpaceDN/>
              <w:adjustRightInd/>
              <w:rPr>
                <w:rFonts w:ascii="Times New Roman" w:eastAsia="Calibri" w:hAnsi="Times New Roman"/>
                <w:b/>
                <w:lang w:eastAsia="en-US"/>
              </w:rPr>
            </w:pPr>
            <w:r w:rsidRPr="0075039A">
              <w:rPr>
                <w:rFonts w:ascii="Times New Roman" w:eastAsia="Calibri" w:hAnsi="Times New Roman"/>
                <w:b/>
                <w:lang w:eastAsia="en-US"/>
              </w:rPr>
              <w:t>Русский язык</w:t>
            </w:r>
          </w:p>
        </w:tc>
        <w:tc>
          <w:tcPr>
            <w:tcW w:w="1417" w:type="dxa"/>
          </w:tcPr>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2015-2016</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2016-2017</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2017-2018</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2018-2019</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2019-2020</w:t>
            </w:r>
          </w:p>
          <w:p w:rsidR="00D91588" w:rsidRPr="0075039A" w:rsidRDefault="00D91588" w:rsidP="0075039A">
            <w:pPr>
              <w:widowControl/>
              <w:autoSpaceDE/>
              <w:autoSpaceDN/>
              <w:adjustRightInd/>
              <w:jc w:val="center"/>
              <w:rPr>
                <w:rFonts w:ascii="Times New Roman" w:eastAsia="Calibri" w:hAnsi="Times New Roman"/>
                <w:b/>
                <w:lang w:eastAsia="en-US"/>
              </w:rPr>
            </w:pPr>
            <w:r w:rsidRPr="0075039A">
              <w:rPr>
                <w:rFonts w:ascii="Times New Roman" w:eastAsia="Calibri" w:hAnsi="Times New Roman"/>
                <w:b/>
                <w:lang w:eastAsia="en-US"/>
              </w:rPr>
              <w:t>2020-2021</w:t>
            </w:r>
          </w:p>
        </w:tc>
        <w:tc>
          <w:tcPr>
            <w:tcW w:w="1276" w:type="dxa"/>
          </w:tcPr>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86</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71</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72</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69</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87</w:t>
            </w:r>
          </w:p>
        </w:tc>
        <w:tc>
          <w:tcPr>
            <w:tcW w:w="1418" w:type="dxa"/>
          </w:tcPr>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27</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22</w:t>
            </w:r>
          </w:p>
          <w:p w:rsidR="00D91588" w:rsidRPr="0075039A" w:rsidRDefault="005E6295"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33</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34</w:t>
            </w:r>
          </w:p>
        </w:tc>
        <w:tc>
          <w:tcPr>
            <w:tcW w:w="1417" w:type="dxa"/>
            <w:tcBorders>
              <w:right w:val="single" w:sz="4" w:space="0" w:color="auto"/>
            </w:tcBorders>
          </w:tcPr>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60</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25</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40</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w:t>
            </w:r>
            <w:r w:rsidR="005E6295" w:rsidRPr="0075039A">
              <w:rPr>
                <w:rFonts w:ascii="Times New Roman" w:eastAsia="Calibri" w:hAnsi="Times New Roman"/>
                <w:lang w:eastAsia="en-US"/>
              </w:rPr>
              <w:t>8</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35</w:t>
            </w:r>
          </w:p>
        </w:tc>
        <w:tc>
          <w:tcPr>
            <w:tcW w:w="1418" w:type="dxa"/>
            <w:tcBorders>
              <w:left w:val="single" w:sz="4" w:space="0" w:color="auto"/>
            </w:tcBorders>
          </w:tcPr>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24</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19</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10</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w:t>
            </w:r>
            <w:r w:rsidR="005E6295" w:rsidRPr="0075039A">
              <w:rPr>
                <w:rFonts w:ascii="Times New Roman" w:eastAsia="Calibri" w:hAnsi="Times New Roman"/>
                <w:lang w:eastAsia="en-US"/>
              </w:rPr>
              <w:t>8</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18</w:t>
            </w:r>
          </w:p>
        </w:tc>
        <w:tc>
          <w:tcPr>
            <w:tcW w:w="1396" w:type="dxa"/>
          </w:tcPr>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5E6295"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bookmarkStart w:id="0" w:name="_GoBack"/>
            <w:bookmarkEnd w:id="0"/>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p w:rsidR="00D91588" w:rsidRPr="0075039A" w:rsidRDefault="00D91588" w:rsidP="0075039A">
            <w:pPr>
              <w:widowControl/>
              <w:autoSpaceDE/>
              <w:autoSpaceDN/>
              <w:adjustRightInd/>
              <w:jc w:val="center"/>
              <w:rPr>
                <w:rFonts w:ascii="Times New Roman" w:eastAsia="Calibri" w:hAnsi="Times New Roman"/>
                <w:lang w:eastAsia="en-US"/>
              </w:rPr>
            </w:pPr>
            <w:r w:rsidRPr="0075039A">
              <w:rPr>
                <w:rFonts w:ascii="Times New Roman" w:eastAsia="Calibri" w:hAnsi="Times New Roman"/>
                <w:lang w:eastAsia="en-US"/>
              </w:rPr>
              <w:t>-</w:t>
            </w:r>
          </w:p>
        </w:tc>
      </w:tr>
    </w:tbl>
    <w:p w:rsidR="00ED074B" w:rsidRPr="0075039A" w:rsidRDefault="00ED074B" w:rsidP="0075039A">
      <w:pPr>
        <w:rPr>
          <w:rFonts w:ascii="Times New Roman" w:hAnsi="Times New Roman"/>
          <w:b/>
        </w:rPr>
      </w:pPr>
    </w:p>
    <w:p w:rsidR="007F2E00" w:rsidRPr="0075039A" w:rsidRDefault="007F2E00" w:rsidP="0075039A">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D832CB" w:rsidRDefault="00D832CB" w:rsidP="00C7464C">
      <w:pPr>
        <w:rPr>
          <w:rFonts w:ascii="Times New Roman" w:hAnsi="Times New Roman"/>
          <w:b/>
        </w:rPr>
      </w:pPr>
    </w:p>
    <w:p w:rsidR="00A55E31" w:rsidRDefault="00A55E31" w:rsidP="00C7464C">
      <w:pPr>
        <w:rPr>
          <w:rFonts w:ascii="Times New Roman" w:hAnsi="Times New Roman"/>
          <w:b/>
        </w:rPr>
      </w:pPr>
    </w:p>
    <w:p w:rsidR="00A55E31" w:rsidRPr="00260D48" w:rsidRDefault="00A55E31" w:rsidP="00C7464C">
      <w:pPr>
        <w:rPr>
          <w:rFonts w:ascii="Times New Roman" w:hAnsi="Times New Roman"/>
          <w:b/>
        </w:rPr>
      </w:pPr>
    </w:p>
    <w:p w:rsidR="001D667D" w:rsidRPr="00325CBC" w:rsidRDefault="00B10EB8" w:rsidP="001D667D">
      <w:pPr>
        <w:rPr>
          <w:rFonts w:ascii="Times New Roman" w:hAnsi="Times New Roman"/>
          <w:b/>
        </w:rPr>
      </w:pPr>
      <w:r w:rsidRPr="001D667D">
        <w:rPr>
          <w:rFonts w:ascii="Times New Roman" w:hAnsi="Times New Roman"/>
          <w:b/>
        </w:rPr>
        <w:lastRenderedPageBreak/>
        <w:t>5.6. Мониторинг участия в предметных олимпиадах.</w:t>
      </w:r>
      <w:r w:rsidR="001D667D">
        <w:rPr>
          <w:rFonts w:ascii="Times New Roman" w:hAnsi="Times New Roman"/>
          <w:b/>
        </w:rPr>
        <w:t xml:space="preserve"> Результаты 2020-2021уч год</w:t>
      </w:r>
    </w:p>
    <w:p w:rsidR="001D667D" w:rsidRDefault="001D667D" w:rsidP="001D667D">
      <w:pPr>
        <w:widowControl/>
        <w:autoSpaceDE/>
        <w:autoSpaceDN/>
        <w:adjustRightInd/>
        <w:spacing w:line="259" w:lineRule="auto"/>
        <w:rPr>
          <w:rFonts w:ascii="Times New Roman" w:eastAsiaTheme="minorHAnsi" w:hAnsi="Times New Roman"/>
          <w:b/>
          <w:sz w:val="10"/>
          <w:szCs w:val="22"/>
          <w:lang w:eastAsia="en-US"/>
        </w:rPr>
      </w:pPr>
    </w:p>
    <w:tbl>
      <w:tblPr>
        <w:tblW w:w="10507" w:type="dxa"/>
        <w:jc w:val="center"/>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1892"/>
        <w:gridCol w:w="2126"/>
        <w:gridCol w:w="1417"/>
        <w:gridCol w:w="709"/>
        <w:gridCol w:w="2361"/>
        <w:gridCol w:w="1403"/>
      </w:tblGrid>
      <w:tr w:rsidR="001D667D" w:rsidRPr="00CB34AC" w:rsidTr="00CB34AC">
        <w:trPr>
          <w:trHeight w:val="643"/>
          <w:jc w:val="center"/>
        </w:trPr>
        <w:tc>
          <w:tcPr>
            <w:tcW w:w="599" w:type="dxa"/>
            <w:shd w:val="clear" w:color="auto" w:fill="auto"/>
          </w:tcPr>
          <w:p w:rsidR="001D667D" w:rsidRPr="00CB34AC" w:rsidRDefault="001D667D" w:rsidP="001D667D">
            <w:pPr>
              <w:ind w:left="-291" w:right="-122"/>
              <w:jc w:val="center"/>
              <w:rPr>
                <w:rFonts w:ascii="Times New Roman" w:eastAsia="Calibri" w:hAnsi="Times New Roman"/>
                <w:b/>
                <w:lang w:eastAsia="en-US"/>
              </w:rPr>
            </w:pPr>
            <w:r w:rsidRPr="00CB34AC">
              <w:rPr>
                <w:rFonts w:ascii="Times New Roman" w:eastAsia="Calibri" w:hAnsi="Times New Roman"/>
                <w:b/>
                <w:lang w:eastAsia="en-US"/>
              </w:rPr>
              <w:t>№</w:t>
            </w:r>
          </w:p>
        </w:tc>
        <w:tc>
          <w:tcPr>
            <w:tcW w:w="1892"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ФИ ученика (цы)</w:t>
            </w:r>
          </w:p>
        </w:tc>
        <w:tc>
          <w:tcPr>
            <w:tcW w:w="2126"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предмет</w:t>
            </w:r>
          </w:p>
        </w:tc>
        <w:tc>
          <w:tcPr>
            <w:tcW w:w="1417"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достижения</w:t>
            </w:r>
          </w:p>
        </w:tc>
        <w:tc>
          <w:tcPr>
            <w:tcW w:w="70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Класс</w:t>
            </w:r>
          </w:p>
        </w:tc>
        <w:tc>
          <w:tcPr>
            <w:tcW w:w="2361"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наставник</w:t>
            </w:r>
          </w:p>
        </w:tc>
        <w:tc>
          <w:tcPr>
            <w:tcW w:w="1403" w:type="dxa"/>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Республика</w:t>
            </w: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Шаитдинова Умсапият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Кумыкский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Чупалова Ж.А.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Далгатова М.А.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Ризванов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Мухаммад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3</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Гасанова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Нажабат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4</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Магомедова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Париза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Обществознание</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Литература</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Химия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3 –</w:t>
            </w:r>
            <w:r w:rsidR="00CB34AC">
              <w:rPr>
                <w:rFonts w:ascii="Times New Roman" w:eastAsia="Calibri" w:hAnsi="Times New Roman"/>
                <w:b/>
              </w:rPr>
              <w:t xml:space="preserve"> </w:t>
            </w:r>
            <w:r w:rsidRPr="00CB34AC">
              <w:rPr>
                <w:rFonts w:ascii="Times New Roman" w:eastAsia="Calibri" w:hAnsi="Times New Roman"/>
                <w:b/>
              </w:rPr>
              <w:t>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 xml:space="preserve">2 </w:t>
            </w:r>
            <w:r w:rsidR="00CB34AC">
              <w:rPr>
                <w:rFonts w:ascii="Times New Roman" w:eastAsia="Calibri" w:hAnsi="Times New Roman"/>
                <w:b/>
              </w:rPr>
              <w:t xml:space="preserve">– </w:t>
            </w:r>
            <w:r w:rsidRPr="00CB34AC">
              <w:rPr>
                <w:rFonts w:ascii="Times New Roman" w:eastAsia="Calibri" w:hAnsi="Times New Roman"/>
                <w:b/>
              </w:rPr>
              <w:t>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Курбанова Ф.Г.</w:t>
            </w:r>
          </w:p>
        </w:tc>
        <w:tc>
          <w:tcPr>
            <w:tcW w:w="1403" w:type="dxa"/>
          </w:tcPr>
          <w:p w:rsidR="001D667D" w:rsidRPr="00CB34AC" w:rsidRDefault="001D667D" w:rsidP="001D667D">
            <w:pPr>
              <w:jc w:val="center"/>
              <w:rPr>
                <w:rFonts w:ascii="Times New Roman" w:eastAsia="Calibri" w:hAnsi="Times New Roman"/>
                <w:b/>
                <w:sz w:val="18"/>
                <w:lang w:eastAsia="en-US"/>
              </w:rPr>
            </w:pPr>
            <w:r w:rsidRPr="00CB34AC">
              <w:rPr>
                <w:rFonts w:ascii="Times New Roman" w:eastAsia="Calibri" w:hAnsi="Times New Roman"/>
                <w:b/>
                <w:sz w:val="18"/>
                <w:lang w:eastAsia="en-US"/>
              </w:rPr>
              <w:t>2 – место в городе по итогам Всероссийских олимпиад школьников.</w:t>
            </w: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5</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Салаватова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Айзанат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Обществознание</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Литература</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Химия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CB34AC">
            <w:pPr>
              <w:jc w:val="center"/>
              <w:rPr>
                <w:rFonts w:ascii="Times New Roman" w:eastAsia="Calibri" w:hAnsi="Times New Roman"/>
                <w:b/>
              </w:rPr>
            </w:pPr>
            <w:r w:rsidRPr="00CB34AC">
              <w:rPr>
                <w:rFonts w:ascii="Times New Roman" w:eastAsia="Calibri" w:hAnsi="Times New Roman"/>
                <w:b/>
              </w:rPr>
              <w:t xml:space="preserve">3 </w:t>
            </w:r>
            <w:r w:rsidR="00CB34AC">
              <w:rPr>
                <w:rFonts w:ascii="Times New Roman" w:eastAsia="Calibri" w:hAnsi="Times New Roman"/>
                <w:b/>
              </w:rPr>
              <w:t>–</w:t>
            </w:r>
            <w:r w:rsidRPr="00CB34AC">
              <w:rPr>
                <w:rFonts w:ascii="Times New Roman" w:eastAsia="Calibri" w:hAnsi="Times New Roman"/>
                <w:b/>
              </w:rPr>
              <w:t xml:space="preserve"> 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6</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Ханова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Халимат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Сапиева Асият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Обществознание</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Конько Дарья</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9</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Шамсутдинова Малика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hAnsi="Times New Roman"/>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Гусейнова Хадижат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Чупалова Ж.А.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Чупалова Ж.А.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b/>
                <w:color w:val="FF0000"/>
                <w:sz w:val="20"/>
                <w:lang w:eastAsia="en-US"/>
              </w:rPr>
            </w:pPr>
            <w:r w:rsidRPr="00CB34AC">
              <w:rPr>
                <w:rFonts w:ascii="Times New Roman" w:eastAsia="Calibri" w:hAnsi="Times New Roman"/>
                <w:b/>
                <w:color w:val="FF0000"/>
                <w:sz w:val="20"/>
                <w:lang w:eastAsia="en-US"/>
              </w:rPr>
              <w:t xml:space="preserve">Обществознание   </w:t>
            </w:r>
          </w:p>
          <w:p w:rsidR="001D667D" w:rsidRPr="00CB34AC" w:rsidRDefault="001D667D" w:rsidP="001D667D">
            <w:pPr>
              <w:jc w:val="center"/>
              <w:rPr>
                <w:rFonts w:ascii="Times New Roman" w:eastAsia="Calibri" w:hAnsi="Times New Roman"/>
                <w:color w:val="FF0000"/>
                <w:sz w:val="20"/>
                <w:lang w:eastAsia="en-US"/>
              </w:rPr>
            </w:pPr>
            <w:r w:rsidRPr="00CB34AC">
              <w:rPr>
                <w:rFonts w:ascii="Times New Roman" w:eastAsia="Calibri" w:hAnsi="Times New Roman"/>
                <w:b/>
                <w:color w:val="FF0000"/>
                <w:sz w:val="20"/>
                <w:lang w:eastAsia="en-US"/>
              </w:rPr>
              <w:t>1 место в РД</w:t>
            </w: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Давыдова Жанна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lastRenderedPageBreak/>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lastRenderedPageBreak/>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lastRenderedPageBreak/>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lastRenderedPageBreak/>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Чупалова Ж.А.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lastRenderedPageBreak/>
              <w:t>Ибрагимова З.М.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lastRenderedPageBreak/>
              <w:t>12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Карагишиева Анав</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Русский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Чупалова Ж.А.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Омаров Гаджи</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Химия </w:t>
            </w:r>
          </w:p>
          <w:p w:rsidR="001D667D" w:rsidRPr="00CB34AC" w:rsidRDefault="001D667D" w:rsidP="001D667D">
            <w:pPr>
              <w:rPr>
                <w:rFonts w:ascii="Times New Roman" w:eastAsia="Calibri" w:hAnsi="Times New Roman"/>
              </w:rPr>
            </w:pPr>
            <w:r w:rsidRPr="00CB34AC">
              <w:rPr>
                <w:rFonts w:ascii="Times New Roman" w:eastAsia="Calibri" w:hAnsi="Times New Roman"/>
              </w:rPr>
              <w:t>История Дагестана</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Лисина Анастасия</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Умакусюм</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Химия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Математика </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Абдулвагабова П.М.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Курбанова Ф.Г.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16</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Гусейнов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Абу</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Абдурахимова Зайнаб</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М.Б.</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Исаева Евгения</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Адамов А.М.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19</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Исаев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Сергей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Адамов А.М.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Бурлакова Виктория</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Гасанова Алина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Шамсутдинова Эльвира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Шагбазян Анаид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Гадисова Амина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Исаева Хатима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Нуцалханов Нуцалхан</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История Дагестана</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Глебова Р.В.</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З.Мух.</w:t>
            </w:r>
          </w:p>
          <w:p w:rsidR="001D667D" w:rsidRPr="00CB34AC" w:rsidRDefault="001D667D" w:rsidP="001D667D">
            <w:pPr>
              <w:rPr>
                <w:rFonts w:ascii="Times New Roman" w:eastAsia="Calibri" w:hAnsi="Times New Roman"/>
                <w:lang w:eastAsia="en-US"/>
              </w:rPr>
            </w:pPr>
          </w:p>
        </w:tc>
        <w:tc>
          <w:tcPr>
            <w:tcW w:w="1403" w:type="dxa"/>
          </w:tcPr>
          <w:p w:rsidR="001D667D" w:rsidRPr="00CB34AC" w:rsidRDefault="001D667D" w:rsidP="001D667D">
            <w:pPr>
              <w:jc w:val="center"/>
              <w:rPr>
                <w:rFonts w:ascii="Times New Roman" w:eastAsia="Calibri" w:hAnsi="Times New Roman"/>
                <w:b/>
                <w:color w:val="FF0000"/>
                <w:sz w:val="18"/>
                <w:lang w:eastAsia="en-US"/>
              </w:rPr>
            </w:pPr>
            <w:r w:rsidRPr="00CB34AC">
              <w:rPr>
                <w:rFonts w:ascii="Times New Roman" w:eastAsia="Calibri" w:hAnsi="Times New Roman"/>
                <w:b/>
                <w:color w:val="FF0000"/>
                <w:sz w:val="18"/>
                <w:lang w:eastAsia="en-US"/>
              </w:rPr>
              <w:t xml:space="preserve">Информатика  </w:t>
            </w:r>
          </w:p>
          <w:p w:rsidR="001D667D" w:rsidRPr="00CB34AC" w:rsidRDefault="001D667D" w:rsidP="001D667D">
            <w:pPr>
              <w:jc w:val="center"/>
              <w:rPr>
                <w:rFonts w:ascii="Times New Roman" w:eastAsia="Calibri" w:hAnsi="Times New Roman"/>
                <w:b/>
                <w:color w:val="FF0000"/>
                <w:sz w:val="18"/>
                <w:lang w:eastAsia="en-US"/>
              </w:rPr>
            </w:pPr>
            <w:r w:rsidRPr="00CB34AC">
              <w:rPr>
                <w:rFonts w:ascii="Times New Roman" w:eastAsia="Calibri" w:hAnsi="Times New Roman"/>
                <w:b/>
                <w:color w:val="FF0000"/>
                <w:sz w:val="18"/>
                <w:lang w:eastAsia="en-US"/>
              </w:rPr>
              <w:t>2 место в РД</w:t>
            </w:r>
          </w:p>
        </w:tc>
      </w:tr>
      <w:tr w:rsidR="001D667D" w:rsidRPr="00CB34AC" w:rsidTr="00CB34AC">
        <w:trPr>
          <w:jc w:val="center"/>
        </w:trPr>
        <w:tc>
          <w:tcPr>
            <w:tcW w:w="599" w:type="dxa"/>
            <w:shd w:val="clear" w:color="auto" w:fill="auto"/>
          </w:tcPr>
          <w:p w:rsidR="001D667D" w:rsidRPr="00CB34AC" w:rsidRDefault="001D667D" w:rsidP="001D667D">
            <w:pPr>
              <w:jc w:val="center"/>
              <w:rPr>
                <w:rFonts w:ascii="Times New Roman" w:eastAsia="Calibri" w:hAnsi="Times New Roman"/>
                <w:b/>
                <w:lang w:eastAsia="en-US"/>
              </w:rPr>
            </w:pPr>
            <w:r w:rsidRPr="00CB34AC">
              <w:rPr>
                <w:rFonts w:ascii="Times New Roman" w:eastAsia="Calibri" w:hAnsi="Times New Roman"/>
                <w:b/>
                <w:lang w:eastAsia="en-US"/>
              </w:rPr>
              <w:t>27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Сулейманова Зулейха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Обществознание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28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Ашалмагомедов Магомеднур</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p w:rsidR="001D667D" w:rsidRPr="00CB34AC" w:rsidRDefault="001D667D" w:rsidP="001D667D">
            <w:pPr>
              <w:rPr>
                <w:rFonts w:ascii="Times New Roman" w:eastAsia="Calibri" w:hAnsi="Times New Roman"/>
              </w:rPr>
            </w:pPr>
            <w:r w:rsidRPr="00CB34AC">
              <w:rPr>
                <w:rFonts w:ascii="Times New Roman" w:eastAsia="Calibri" w:hAnsi="Times New Roman"/>
              </w:rPr>
              <w:t>История Дагестана</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29</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Гусейнов Саид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lastRenderedPageBreak/>
              <w:t>30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Шатова Анастасия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Абдурашидова Зайба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Магомедов Магомед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Казимирзаев Джамалутдин</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 Абдулатип</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Закавов Магомед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Бегов Магомедрасул</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Халисат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Гаджиев Рамазан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39</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Шапиев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Хабиб</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Нурутдинова Хадижат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Дибирова Зайнаб</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Аварский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Аварская литература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p w:rsidR="001D667D" w:rsidRPr="00CB34AC" w:rsidRDefault="001D667D" w:rsidP="001D667D">
            <w:pPr>
              <w:jc w:val="center"/>
              <w:rPr>
                <w:rFonts w:ascii="Times New Roman" w:eastAsia="Calibri" w:hAnsi="Times New Roman"/>
                <w:lang w:eastAsia="en-US"/>
              </w:rPr>
            </w:pPr>
          </w:p>
          <w:p w:rsidR="001D667D" w:rsidRPr="00CB34AC" w:rsidRDefault="001D667D" w:rsidP="001D667D">
            <w:pPr>
              <w:jc w:val="center"/>
              <w:rPr>
                <w:rFonts w:ascii="Times New Roman" w:eastAsia="Calibri" w:hAnsi="Times New Roman"/>
                <w:lang w:eastAsia="en-US"/>
              </w:rPr>
            </w:pP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З.Мух.</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Гусейнова П.Д.</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Гусейнова П.Д.</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Гаджидадаев Магомед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Умарова Жумагюль</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Умайганат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ОБЖ</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Бурлият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Хасаева А.Б.</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Эрболатова Марьям</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Ягияева У.Д.</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Абдулазизова Зухра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hAnsi="Times New Roman"/>
              </w:rPr>
            </w:pPr>
            <w:r w:rsidRPr="00CB34AC">
              <w:rPr>
                <w:rFonts w:ascii="Times New Roman" w:eastAsia="Calibri" w:hAnsi="Times New Roman"/>
                <w:lang w:eastAsia="en-US"/>
              </w:rPr>
              <w:t>Татаева Н.Р.</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Лейла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hAnsi="Times New Roman"/>
              </w:rPr>
            </w:pPr>
            <w:r w:rsidRPr="00CB34AC">
              <w:rPr>
                <w:rFonts w:ascii="Times New Roman" w:eastAsia="Calibri" w:hAnsi="Times New Roman"/>
                <w:lang w:eastAsia="en-US"/>
              </w:rPr>
              <w:t>Татаева Н.Р.</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49</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Бучаева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Залина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Литература </w:t>
            </w:r>
          </w:p>
          <w:p w:rsidR="001D667D" w:rsidRPr="00CB34AC" w:rsidRDefault="001D667D" w:rsidP="001D667D">
            <w:pPr>
              <w:rPr>
                <w:rFonts w:ascii="Times New Roman" w:eastAsia="Calibri" w:hAnsi="Times New Roman"/>
              </w:rPr>
            </w:pPr>
            <w:r w:rsidRPr="00CB34AC">
              <w:rPr>
                <w:rFonts w:ascii="Times New Roman" w:eastAsia="Calibri" w:hAnsi="Times New Roman"/>
              </w:rPr>
              <w:t>Кумыкский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Кумыкская литература</w:t>
            </w:r>
          </w:p>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Татаева Н.Р.</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Пашаева Т.В.</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Пашаева Т.В.</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Курбанова Ф.Г.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50</w:t>
            </w:r>
          </w:p>
        </w:tc>
        <w:tc>
          <w:tcPr>
            <w:tcW w:w="1892" w:type="dxa"/>
            <w:shd w:val="clear" w:color="auto" w:fill="auto"/>
          </w:tcPr>
          <w:p w:rsid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Халаби </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Басмаля</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b/>
                <w:color w:val="FF0000"/>
                <w:sz w:val="20"/>
                <w:lang w:eastAsia="en-US"/>
              </w:rPr>
            </w:pPr>
            <w:r w:rsidRPr="00CB34AC">
              <w:rPr>
                <w:rFonts w:ascii="Times New Roman" w:eastAsia="Calibri" w:hAnsi="Times New Roman"/>
                <w:b/>
                <w:color w:val="FF0000"/>
                <w:sz w:val="20"/>
                <w:lang w:eastAsia="en-US"/>
              </w:rPr>
              <w:t>Английский</w:t>
            </w:r>
          </w:p>
          <w:p w:rsidR="001D667D" w:rsidRPr="00CB34AC" w:rsidRDefault="001D667D" w:rsidP="001D667D">
            <w:pPr>
              <w:jc w:val="center"/>
              <w:rPr>
                <w:rFonts w:ascii="Times New Roman" w:eastAsia="Calibri" w:hAnsi="Times New Roman"/>
                <w:b/>
                <w:color w:val="FF0000"/>
                <w:sz w:val="20"/>
                <w:lang w:eastAsia="en-US"/>
              </w:rPr>
            </w:pPr>
            <w:r w:rsidRPr="00CB34AC">
              <w:rPr>
                <w:rFonts w:ascii="Times New Roman" w:eastAsia="Calibri" w:hAnsi="Times New Roman"/>
                <w:b/>
                <w:color w:val="FF0000"/>
                <w:sz w:val="20"/>
                <w:lang w:eastAsia="en-US"/>
              </w:rPr>
              <w:t>2 место в РД</w:t>
            </w: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Нурутдинов Гамзат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Гегенава Э.Б.</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Гасанова </w:t>
            </w:r>
            <w:r w:rsidRPr="00CB34AC">
              <w:rPr>
                <w:rFonts w:ascii="Times New Roman" w:eastAsia="Calibri" w:hAnsi="Times New Roman"/>
                <w:lang w:eastAsia="en-US"/>
              </w:rPr>
              <w:lastRenderedPageBreak/>
              <w:t>Сабина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lastRenderedPageBreak/>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lastRenderedPageBreak/>
              <w:t>53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Гаджиомаров Гаджимагомед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Математика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Абдулвагабова П.М.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Алиева Дженнет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Гаджияев Ринат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Лабазанова Айшат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Ахмедова Фатима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Соболев Иван</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59</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Алиев Махач</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История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Расулова Сувара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Технология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 xml:space="preserve">2 – место </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Губаханов Шамиль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Химия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Ибрагимова З.М.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Кабиров Артур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Право </w:t>
            </w:r>
          </w:p>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 xml:space="preserve">3 – место </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Гаджиева Д.А.</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Расулова Ханзадай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Математика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Глебова Р.В.</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Магомедшерифов Теймур</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Математика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Абдулвагабова П.М.</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Байболатова Милана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Гафарова Хадижат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Экономика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Закарьяева З.Г.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Магомедова Патимат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Биология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Маликова У.А.</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Султанбекова Патимат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Технология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69</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Зайнаб</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Технология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Джалилова Субхана</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Технология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Расулова С.С.</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Гаджияева Дженнет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Кумыкский язык</w:t>
            </w:r>
          </w:p>
          <w:p w:rsidR="001D667D" w:rsidRPr="00CB34AC" w:rsidRDefault="001D667D" w:rsidP="001D667D">
            <w:pPr>
              <w:rPr>
                <w:rFonts w:ascii="Times New Roman" w:eastAsia="Calibri" w:hAnsi="Times New Roman"/>
              </w:rPr>
            </w:pPr>
            <w:r w:rsidRPr="00CB34AC">
              <w:rPr>
                <w:rFonts w:ascii="Times New Roman" w:eastAsia="Calibri" w:hAnsi="Times New Roman"/>
              </w:rPr>
              <w:t>Кумыкская литература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1 -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Пашаева Т.В.</w:t>
            </w:r>
          </w:p>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Пашаева Т.В.</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Абдурахманов Раджаб</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Аварская литература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Гусейнова П.Д.</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73</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Гусейнова Мукминат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74</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Магомедова Халимат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75</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Эльдар</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 xml:space="preserve">Информатика </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7</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Байбулатова А.Ш.</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76</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Гаджиев Юсуп</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77</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Магомедов Али</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11</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78</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Кадиева </w:t>
            </w:r>
            <w:r w:rsidRPr="00CB34AC">
              <w:rPr>
                <w:rFonts w:ascii="Times New Roman" w:eastAsia="Calibri" w:hAnsi="Times New Roman"/>
                <w:lang w:eastAsia="en-US"/>
              </w:rPr>
              <w:lastRenderedPageBreak/>
              <w:t>Халимат</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lastRenderedPageBreak/>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lastRenderedPageBreak/>
              <w:t>79</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Акаев Гаджимагомед</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8</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Ибрагимов А.Ю.</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80</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Каяев Камиль</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Физ-ра</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3 -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9</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Курбанова Ф.Г.</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81</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Сурхаева Патимат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lang w:eastAsia="en-US"/>
              </w:rPr>
            </w:pPr>
          </w:p>
        </w:tc>
      </w:tr>
      <w:tr w:rsidR="001D667D" w:rsidRPr="00CB34AC" w:rsidTr="00CB34AC">
        <w:trPr>
          <w:jc w:val="center"/>
        </w:trPr>
        <w:tc>
          <w:tcPr>
            <w:tcW w:w="599" w:type="dxa"/>
            <w:shd w:val="clear" w:color="auto" w:fill="auto"/>
          </w:tcPr>
          <w:p w:rsidR="001D667D" w:rsidRPr="00CB34AC" w:rsidRDefault="001D667D" w:rsidP="001D667D">
            <w:pPr>
              <w:rPr>
                <w:rFonts w:ascii="Times New Roman" w:eastAsia="Calibri" w:hAnsi="Times New Roman"/>
                <w:b/>
                <w:lang w:eastAsia="en-US"/>
              </w:rPr>
            </w:pPr>
            <w:r w:rsidRPr="00CB34AC">
              <w:rPr>
                <w:rFonts w:ascii="Times New Roman" w:eastAsia="Calibri" w:hAnsi="Times New Roman"/>
                <w:b/>
                <w:lang w:eastAsia="en-US"/>
              </w:rPr>
              <w:t>82</w:t>
            </w:r>
          </w:p>
        </w:tc>
        <w:tc>
          <w:tcPr>
            <w:tcW w:w="1892"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Абакарова Фатима </w:t>
            </w:r>
          </w:p>
        </w:tc>
        <w:tc>
          <w:tcPr>
            <w:tcW w:w="2126" w:type="dxa"/>
            <w:shd w:val="clear" w:color="auto" w:fill="auto"/>
          </w:tcPr>
          <w:p w:rsidR="001D667D" w:rsidRPr="00CB34AC" w:rsidRDefault="001D667D" w:rsidP="001D667D">
            <w:pPr>
              <w:rPr>
                <w:rFonts w:ascii="Times New Roman" w:eastAsia="Calibri" w:hAnsi="Times New Roman"/>
              </w:rPr>
            </w:pPr>
            <w:r w:rsidRPr="00CB34AC">
              <w:rPr>
                <w:rFonts w:ascii="Times New Roman" w:eastAsia="Calibri" w:hAnsi="Times New Roman"/>
              </w:rPr>
              <w:t>Английский язык</w:t>
            </w:r>
          </w:p>
        </w:tc>
        <w:tc>
          <w:tcPr>
            <w:tcW w:w="1417" w:type="dxa"/>
            <w:shd w:val="clear" w:color="auto" w:fill="auto"/>
          </w:tcPr>
          <w:p w:rsidR="001D667D" w:rsidRPr="00CB34AC" w:rsidRDefault="001D667D" w:rsidP="001D667D">
            <w:pPr>
              <w:jc w:val="center"/>
              <w:rPr>
                <w:rFonts w:ascii="Times New Roman" w:eastAsia="Calibri" w:hAnsi="Times New Roman"/>
                <w:b/>
              </w:rPr>
            </w:pPr>
            <w:r w:rsidRPr="00CB34AC">
              <w:rPr>
                <w:rFonts w:ascii="Times New Roman" w:eastAsia="Calibri" w:hAnsi="Times New Roman"/>
                <w:b/>
              </w:rPr>
              <w:t>2 - место</w:t>
            </w:r>
          </w:p>
        </w:tc>
        <w:tc>
          <w:tcPr>
            <w:tcW w:w="709" w:type="dxa"/>
            <w:shd w:val="clear" w:color="auto" w:fill="auto"/>
          </w:tcPr>
          <w:p w:rsidR="001D667D" w:rsidRPr="00CB34AC" w:rsidRDefault="001D667D" w:rsidP="001D667D">
            <w:pPr>
              <w:jc w:val="center"/>
              <w:rPr>
                <w:rFonts w:ascii="Times New Roman" w:eastAsia="Calibri" w:hAnsi="Times New Roman"/>
                <w:lang w:eastAsia="en-US"/>
              </w:rPr>
            </w:pPr>
            <w:r w:rsidRPr="00CB34AC">
              <w:rPr>
                <w:rFonts w:ascii="Times New Roman" w:eastAsia="Calibri" w:hAnsi="Times New Roman"/>
                <w:lang w:eastAsia="en-US"/>
              </w:rPr>
              <w:t>10</w:t>
            </w:r>
          </w:p>
        </w:tc>
        <w:tc>
          <w:tcPr>
            <w:tcW w:w="2361" w:type="dxa"/>
            <w:shd w:val="clear" w:color="auto" w:fill="auto"/>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Идрисова У.Х.</w:t>
            </w:r>
          </w:p>
        </w:tc>
        <w:tc>
          <w:tcPr>
            <w:tcW w:w="1403" w:type="dxa"/>
          </w:tcPr>
          <w:p w:rsidR="001D667D" w:rsidRPr="00CB34AC" w:rsidRDefault="001D667D" w:rsidP="001D667D">
            <w:pPr>
              <w:jc w:val="center"/>
              <w:rPr>
                <w:rFonts w:ascii="Times New Roman" w:eastAsia="Calibri" w:hAnsi="Times New Roman"/>
                <w:lang w:eastAsia="en-US"/>
              </w:rPr>
            </w:pPr>
          </w:p>
        </w:tc>
      </w:tr>
    </w:tbl>
    <w:p w:rsidR="001D667D" w:rsidRDefault="001D667D" w:rsidP="001D667D">
      <w:pPr>
        <w:widowControl/>
        <w:autoSpaceDE/>
        <w:autoSpaceDN/>
        <w:adjustRightInd/>
        <w:spacing w:line="259" w:lineRule="auto"/>
        <w:rPr>
          <w:rFonts w:ascii="Times New Roman" w:eastAsiaTheme="minorHAnsi" w:hAnsi="Times New Roman"/>
          <w:b/>
          <w:sz w:val="10"/>
          <w:szCs w:val="22"/>
          <w:lang w:eastAsia="en-US"/>
        </w:rPr>
      </w:pPr>
    </w:p>
    <w:p w:rsidR="001D667D" w:rsidRDefault="001D667D" w:rsidP="001D667D">
      <w:pPr>
        <w:widowControl/>
        <w:autoSpaceDE/>
        <w:autoSpaceDN/>
        <w:adjustRightInd/>
        <w:spacing w:line="259" w:lineRule="auto"/>
        <w:rPr>
          <w:rFonts w:ascii="Times New Roman" w:eastAsiaTheme="minorHAnsi" w:hAnsi="Times New Roman"/>
          <w:b/>
          <w:sz w:val="10"/>
          <w:szCs w:val="22"/>
          <w:lang w:eastAsia="en-US"/>
        </w:rPr>
      </w:pPr>
    </w:p>
    <w:p w:rsidR="001D667D" w:rsidRPr="00CB34AC" w:rsidRDefault="001D667D" w:rsidP="001D667D">
      <w:pPr>
        <w:widowControl/>
        <w:autoSpaceDE/>
        <w:autoSpaceDN/>
        <w:adjustRightInd/>
        <w:spacing w:after="160"/>
        <w:contextualSpacing/>
        <w:rPr>
          <w:rFonts w:ascii="Times New Roman" w:eastAsiaTheme="minorHAnsi" w:hAnsi="Times New Roman"/>
          <w:i/>
          <w:u w:val="single"/>
          <w:lang w:eastAsia="en-US"/>
        </w:rPr>
      </w:pPr>
      <w:r w:rsidRPr="00CB34AC">
        <w:rPr>
          <w:rFonts w:ascii="Times New Roman" w:eastAsiaTheme="minorHAnsi" w:hAnsi="Times New Roman"/>
          <w:i/>
          <w:u w:val="single"/>
          <w:lang w:eastAsia="en-US"/>
        </w:rPr>
        <w:t>Участие и места в олимпиадах от 4-х предметов:</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Бучаева Залина – 9 кл (в 4-х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Магомедова Париза  – 9 класс (в 9-ти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Салаватова Айзанат – 9 кл (в 7-ми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Шамсутдинова Малика -9 кл (в 4-х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Омаров Гаджи – 10 кл (в 5-ти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Гаджиева Умакусюм – 10 кл (в 5-ти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Нуцалханов Нуцалхан – 11 кл (в 5-ти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Гусейнова Хадижат – 11 класс (в 6-х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Давыдова Жанна – 11 кл (в 5-ти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Ашалмагомедов Магомеднур – 8 кл (в 5-ти олимпиадах)</w:t>
      </w:r>
    </w:p>
    <w:p w:rsidR="001D667D" w:rsidRPr="001D667D" w:rsidRDefault="001D667D" w:rsidP="00721DF1">
      <w:pPr>
        <w:pStyle w:val="a3"/>
        <w:numPr>
          <w:ilvl w:val="0"/>
          <w:numId w:val="14"/>
        </w:numPr>
        <w:spacing w:after="160" w:line="240" w:lineRule="auto"/>
        <w:rPr>
          <w:rFonts w:ascii="Times New Roman" w:eastAsiaTheme="minorHAnsi" w:hAnsi="Times New Roman"/>
          <w:sz w:val="24"/>
          <w:szCs w:val="24"/>
        </w:rPr>
      </w:pPr>
      <w:r w:rsidRPr="001D667D">
        <w:rPr>
          <w:rFonts w:ascii="Times New Roman" w:eastAsiaTheme="minorHAnsi" w:hAnsi="Times New Roman"/>
          <w:sz w:val="24"/>
          <w:szCs w:val="24"/>
        </w:rPr>
        <w:t>Дибиргаджиева Зайнаб – 8 кл (в 4-х олимпиадах)</w:t>
      </w:r>
    </w:p>
    <w:p w:rsidR="001D667D" w:rsidRPr="00CB34AC" w:rsidRDefault="001D667D" w:rsidP="00CB34AC">
      <w:pPr>
        <w:spacing w:after="160"/>
        <w:ind w:left="284"/>
        <w:rPr>
          <w:rFonts w:ascii="Times New Roman" w:eastAsiaTheme="minorHAnsi" w:hAnsi="Times New Roman"/>
        </w:rPr>
      </w:pPr>
      <w:r w:rsidRPr="00CB34AC">
        <w:rPr>
          <w:rFonts w:ascii="Times New Roman" w:eastAsiaTheme="minorHAnsi" w:hAnsi="Times New Roman"/>
        </w:rPr>
        <w:t>В муниципальном этапе олимпиады  мест:</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lang w:val="en-US"/>
        </w:rPr>
        <w:t>I</w:t>
      </w:r>
      <w:r w:rsidRPr="00CB34AC">
        <w:rPr>
          <w:rFonts w:ascii="Times New Roman" w:eastAsiaTheme="minorHAnsi" w:hAnsi="Times New Roman"/>
          <w:sz w:val="24"/>
          <w:szCs w:val="24"/>
        </w:rPr>
        <w:t xml:space="preserve"> м - 19</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lang w:val="en-US"/>
        </w:rPr>
        <w:t>II</w:t>
      </w:r>
      <w:r w:rsidRPr="00CB34AC">
        <w:rPr>
          <w:rFonts w:ascii="Times New Roman" w:eastAsiaTheme="minorHAnsi" w:hAnsi="Times New Roman"/>
          <w:sz w:val="24"/>
          <w:szCs w:val="24"/>
        </w:rPr>
        <w:t xml:space="preserve"> м - 42</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lang w:val="en-US"/>
        </w:rPr>
        <w:t>III</w:t>
      </w:r>
      <w:r w:rsidRPr="00CB34AC">
        <w:rPr>
          <w:rFonts w:ascii="Times New Roman" w:eastAsiaTheme="minorHAnsi" w:hAnsi="Times New Roman"/>
          <w:sz w:val="24"/>
          <w:szCs w:val="24"/>
        </w:rPr>
        <w:t xml:space="preserve"> м – 99</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rPr>
        <w:t>Итого: 160 мест в городе</w:t>
      </w:r>
    </w:p>
    <w:p w:rsidR="001D667D" w:rsidRPr="00CB34AC" w:rsidRDefault="001D667D" w:rsidP="00CB34AC">
      <w:pPr>
        <w:pStyle w:val="a3"/>
        <w:spacing w:line="240" w:lineRule="auto"/>
        <w:rPr>
          <w:rFonts w:ascii="Times New Roman" w:eastAsiaTheme="minorHAnsi" w:hAnsi="Times New Roman"/>
          <w:sz w:val="24"/>
          <w:szCs w:val="24"/>
        </w:rPr>
      </w:pPr>
    </w:p>
    <w:p w:rsidR="001D667D" w:rsidRPr="00CB34AC" w:rsidRDefault="001D667D" w:rsidP="00CB34AC">
      <w:pPr>
        <w:pStyle w:val="a3"/>
        <w:spacing w:line="240" w:lineRule="auto"/>
        <w:ind w:left="284"/>
        <w:rPr>
          <w:rFonts w:ascii="Times New Roman" w:eastAsiaTheme="minorHAnsi" w:hAnsi="Times New Roman"/>
          <w:sz w:val="24"/>
          <w:szCs w:val="24"/>
        </w:rPr>
      </w:pPr>
      <w:r w:rsidRPr="00CB34AC">
        <w:rPr>
          <w:rFonts w:ascii="Times New Roman" w:eastAsiaTheme="minorHAnsi" w:hAnsi="Times New Roman"/>
          <w:sz w:val="24"/>
          <w:szCs w:val="24"/>
        </w:rPr>
        <w:t>В Республике:</w:t>
      </w:r>
    </w:p>
    <w:p w:rsidR="001D667D" w:rsidRPr="00CB34AC" w:rsidRDefault="001D667D" w:rsidP="00CB34AC">
      <w:pPr>
        <w:pStyle w:val="a3"/>
        <w:spacing w:line="240" w:lineRule="auto"/>
        <w:rPr>
          <w:rFonts w:ascii="Times New Roman" w:eastAsiaTheme="minorHAnsi" w:hAnsi="Times New Roman"/>
          <w:sz w:val="24"/>
          <w:szCs w:val="24"/>
        </w:rPr>
      </w:pP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lang w:val="en-US"/>
        </w:rPr>
        <w:t>I</w:t>
      </w:r>
      <w:r w:rsidRPr="00CB34AC">
        <w:rPr>
          <w:rFonts w:ascii="Times New Roman" w:eastAsiaTheme="minorHAnsi" w:hAnsi="Times New Roman"/>
          <w:sz w:val="24"/>
          <w:szCs w:val="24"/>
        </w:rPr>
        <w:t xml:space="preserve"> м - 1</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lang w:val="en-US"/>
        </w:rPr>
        <w:t>II</w:t>
      </w:r>
      <w:r w:rsidRPr="00CB34AC">
        <w:rPr>
          <w:rFonts w:ascii="Times New Roman" w:eastAsiaTheme="minorHAnsi" w:hAnsi="Times New Roman"/>
          <w:sz w:val="24"/>
          <w:szCs w:val="24"/>
        </w:rPr>
        <w:t xml:space="preserve"> м – 2</w:t>
      </w:r>
    </w:p>
    <w:p w:rsidR="001D667D" w:rsidRPr="00CB34AC" w:rsidRDefault="001D667D" w:rsidP="00CB34AC">
      <w:pPr>
        <w:pStyle w:val="a3"/>
        <w:spacing w:line="240" w:lineRule="auto"/>
        <w:rPr>
          <w:rFonts w:ascii="Times New Roman" w:eastAsiaTheme="minorHAnsi" w:hAnsi="Times New Roman"/>
          <w:sz w:val="24"/>
          <w:szCs w:val="24"/>
        </w:rPr>
      </w:pPr>
      <w:r w:rsidRPr="00CB34AC">
        <w:rPr>
          <w:rFonts w:ascii="Times New Roman" w:eastAsiaTheme="minorHAnsi" w:hAnsi="Times New Roman"/>
          <w:sz w:val="24"/>
          <w:szCs w:val="24"/>
        </w:rPr>
        <w:t>Итого: 3 места в РД</w:t>
      </w:r>
    </w:p>
    <w:p w:rsidR="001D667D" w:rsidRPr="00CB34AC" w:rsidRDefault="001D667D" w:rsidP="00CB34AC">
      <w:pPr>
        <w:pStyle w:val="a3"/>
        <w:spacing w:line="240" w:lineRule="auto"/>
        <w:rPr>
          <w:rFonts w:ascii="Times New Roman" w:eastAsiaTheme="minorHAnsi" w:hAnsi="Times New Roman"/>
          <w:sz w:val="24"/>
          <w:szCs w:val="24"/>
        </w:rPr>
      </w:pPr>
    </w:p>
    <w:p w:rsidR="001D667D" w:rsidRPr="00CB34AC" w:rsidRDefault="001D667D" w:rsidP="00CB34AC">
      <w:pPr>
        <w:pStyle w:val="a3"/>
        <w:spacing w:line="240" w:lineRule="auto"/>
        <w:ind w:left="284"/>
        <w:rPr>
          <w:rFonts w:ascii="Times New Roman" w:eastAsiaTheme="minorHAnsi" w:hAnsi="Times New Roman"/>
          <w:sz w:val="24"/>
          <w:szCs w:val="24"/>
        </w:rPr>
      </w:pPr>
      <w:r w:rsidRPr="00CB34AC">
        <w:rPr>
          <w:rFonts w:ascii="Times New Roman" w:eastAsiaTheme="minorHAnsi" w:hAnsi="Times New Roman"/>
          <w:sz w:val="24"/>
          <w:szCs w:val="24"/>
        </w:rPr>
        <w:t>Общее количество победителей и призёров олимпиад:</w:t>
      </w:r>
    </w:p>
    <w:p w:rsidR="001D667D" w:rsidRPr="00CB34AC" w:rsidRDefault="001D667D" w:rsidP="00CB34AC">
      <w:pPr>
        <w:pStyle w:val="a3"/>
        <w:spacing w:line="240" w:lineRule="auto"/>
        <w:ind w:left="284"/>
        <w:rPr>
          <w:rFonts w:ascii="Times New Roman" w:eastAsiaTheme="minorHAnsi" w:hAnsi="Times New Roman"/>
          <w:sz w:val="24"/>
          <w:szCs w:val="24"/>
        </w:rPr>
      </w:pPr>
    </w:p>
    <w:p w:rsidR="001D667D" w:rsidRPr="00CB34AC" w:rsidRDefault="001D667D" w:rsidP="00CB34AC">
      <w:pPr>
        <w:pStyle w:val="a3"/>
        <w:spacing w:line="240" w:lineRule="auto"/>
        <w:ind w:left="284"/>
        <w:rPr>
          <w:rFonts w:ascii="Times New Roman" w:eastAsiaTheme="minorHAnsi" w:hAnsi="Times New Roman"/>
          <w:sz w:val="24"/>
          <w:szCs w:val="24"/>
        </w:rPr>
      </w:pPr>
      <w:r w:rsidRPr="00CB34AC">
        <w:rPr>
          <w:rFonts w:ascii="Times New Roman" w:eastAsiaTheme="minorHAnsi" w:hAnsi="Times New Roman"/>
          <w:sz w:val="24"/>
          <w:szCs w:val="24"/>
        </w:rPr>
        <w:t>Победителей и призёров – 82 ученика.</w:t>
      </w:r>
    </w:p>
    <w:p w:rsidR="001D667D" w:rsidRPr="001D667D" w:rsidRDefault="001D667D" w:rsidP="001D667D">
      <w:pPr>
        <w:pStyle w:val="a3"/>
        <w:spacing w:line="240" w:lineRule="auto"/>
        <w:ind w:left="284"/>
        <w:rPr>
          <w:rFonts w:ascii="Times New Roman" w:eastAsiaTheme="minorHAnsi" w:hAnsi="Times New Roman"/>
          <w:b/>
          <w:sz w:val="24"/>
          <w:szCs w:val="24"/>
        </w:rPr>
      </w:pPr>
    </w:p>
    <w:p w:rsidR="00CB34AC" w:rsidRDefault="001D667D" w:rsidP="001D667D">
      <w:pPr>
        <w:ind w:left="-709"/>
        <w:jc w:val="center"/>
        <w:rPr>
          <w:rFonts w:ascii="Times New Roman" w:hAnsi="Times New Roman"/>
          <w:b/>
          <w:bCs/>
          <w:iCs/>
        </w:rPr>
      </w:pPr>
      <w:r w:rsidRPr="001D667D">
        <w:rPr>
          <w:rFonts w:ascii="Times New Roman" w:hAnsi="Times New Roman"/>
          <w:b/>
        </w:rPr>
        <w:t xml:space="preserve">5.7.  </w:t>
      </w:r>
      <w:r w:rsidRPr="001D667D">
        <w:rPr>
          <w:rFonts w:ascii="Times New Roman" w:hAnsi="Times New Roman"/>
          <w:b/>
          <w:bCs/>
          <w:iCs/>
        </w:rPr>
        <w:t xml:space="preserve">Участие и достижения среди учащихся </w:t>
      </w:r>
      <w:r w:rsidR="00CB34AC">
        <w:rPr>
          <w:rFonts w:ascii="Times New Roman" w:hAnsi="Times New Roman"/>
          <w:b/>
          <w:bCs/>
          <w:iCs/>
        </w:rPr>
        <w:t xml:space="preserve">СОШ </w:t>
      </w:r>
      <w:r w:rsidRPr="001D667D">
        <w:rPr>
          <w:rFonts w:ascii="Times New Roman" w:hAnsi="Times New Roman"/>
          <w:b/>
          <w:bCs/>
          <w:iCs/>
        </w:rPr>
        <w:t xml:space="preserve">в конкурсах </w:t>
      </w:r>
    </w:p>
    <w:p w:rsidR="001D667D" w:rsidRPr="001D667D" w:rsidRDefault="001D667D" w:rsidP="00CB34AC">
      <w:pPr>
        <w:ind w:left="-709"/>
        <w:jc w:val="center"/>
        <w:rPr>
          <w:rFonts w:ascii="Times New Roman" w:hAnsi="Times New Roman"/>
          <w:b/>
          <w:bCs/>
          <w:iCs/>
        </w:rPr>
      </w:pPr>
      <w:r w:rsidRPr="001D667D">
        <w:rPr>
          <w:rFonts w:ascii="Times New Roman" w:hAnsi="Times New Roman"/>
          <w:b/>
          <w:bCs/>
          <w:iCs/>
        </w:rPr>
        <w:t>муниципального и</w:t>
      </w:r>
      <w:r w:rsidR="00CB34AC">
        <w:rPr>
          <w:rFonts w:ascii="Times New Roman" w:hAnsi="Times New Roman"/>
          <w:b/>
          <w:bCs/>
          <w:iCs/>
        </w:rPr>
        <w:t xml:space="preserve"> р</w:t>
      </w:r>
      <w:r w:rsidRPr="001D667D">
        <w:rPr>
          <w:rFonts w:ascii="Times New Roman" w:hAnsi="Times New Roman"/>
          <w:b/>
          <w:bCs/>
          <w:iCs/>
        </w:rPr>
        <w:t>еспубликанского этапов.  2020-2021 учебный год.</w:t>
      </w:r>
    </w:p>
    <w:p w:rsidR="001D667D" w:rsidRPr="001D667D" w:rsidRDefault="001D667D" w:rsidP="001D667D">
      <w:pPr>
        <w:ind w:left="-709"/>
        <w:rPr>
          <w:rFonts w:ascii="Times New Roman" w:hAnsi="Times New Roman"/>
          <w:b/>
        </w:rPr>
      </w:pPr>
    </w:p>
    <w:tbl>
      <w:tblPr>
        <w:tblW w:w="0" w:type="auto"/>
        <w:jc w:val="center"/>
        <w:tblInd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0"/>
        <w:gridCol w:w="2056"/>
        <w:gridCol w:w="3544"/>
        <w:gridCol w:w="1276"/>
        <w:gridCol w:w="850"/>
        <w:gridCol w:w="1559"/>
        <w:gridCol w:w="1065"/>
      </w:tblGrid>
      <w:tr w:rsidR="001D667D" w:rsidRPr="00CB34AC" w:rsidTr="002450FF">
        <w:trPr>
          <w:trHeight w:val="379"/>
          <w:jc w:val="center"/>
        </w:trPr>
        <w:tc>
          <w:tcPr>
            <w:tcW w:w="570" w:type="dxa"/>
            <w:tcBorders>
              <w:righ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w:t>
            </w:r>
          </w:p>
        </w:tc>
        <w:tc>
          <w:tcPr>
            <w:tcW w:w="2056" w:type="dxa"/>
            <w:tcBorders>
              <w:lef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ФИ ученика (цы)</w:t>
            </w:r>
          </w:p>
        </w:tc>
        <w:tc>
          <w:tcPr>
            <w:tcW w:w="3544" w:type="dxa"/>
            <w:tcBorders>
              <w:righ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Мероприятие</w:t>
            </w:r>
          </w:p>
        </w:tc>
        <w:tc>
          <w:tcPr>
            <w:tcW w:w="1276" w:type="dxa"/>
            <w:tcBorders>
              <w:lef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Достижения в городе</w:t>
            </w:r>
          </w:p>
        </w:tc>
        <w:tc>
          <w:tcPr>
            <w:tcW w:w="850" w:type="dxa"/>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Класс</w:t>
            </w:r>
          </w:p>
        </w:tc>
        <w:tc>
          <w:tcPr>
            <w:tcW w:w="1559" w:type="dxa"/>
            <w:tcBorders>
              <w:lef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Педагоги</w:t>
            </w:r>
          </w:p>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наставники</w:t>
            </w:r>
          </w:p>
        </w:tc>
        <w:tc>
          <w:tcPr>
            <w:tcW w:w="1065" w:type="dxa"/>
            <w:tcBorders>
              <w:left w:val="single" w:sz="4" w:space="0" w:color="auto"/>
            </w:tcBorders>
          </w:tcPr>
          <w:p w:rsidR="001D667D" w:rsidRPr="00CB34AC" w:rsidRDefault="001D667D" w:rsidP="001D667D">
            <w:pPr>
              <w:jc w:val="center"/>
              <w:rPr>
                <w:rFonts w:ascii="Times New Roman" w:hAnsi="Times New Roman"/>
                <w:b/>
                <w:lang w:eastAsia="en-US"/>
              </w:rPr>
            </w:pPr>
            <w:r w:rsidRPr="00CB34AC">
              <w:rPr>
                <w:rFonts w:ascii="Times New Roman" w:hAnsi="Times New Roman"/>
                <w:b/>
                <w:sz w:val="22"/>
                <w:lang w:eastAsia="en-US"/>
              </w:rPr>
              <w:t>В Республике</w:t>
            </w: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w:t>
            </w:r>
          </w:p>
        </w:tc>
        <w:tc>
          <w:tcPr>
            <w:tcW w:w="2056"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 xml:space="preserve">Сапиева Асият </w:t>
            </w:r>
          </w:p>
        </w:tc>
        <w:tc>
          <w:tcPr>
            <w:tcW w:w="3544"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Городской онлайн конкурс «Заяви, зажги, заблистай!»</w:t>
            </w:r>
          </w:p>
          <w:p w:rsidR="001D667D" w:rsidRPr="00CB34AC" w:rsidRDefault="001D667D" w:rsidP="001D667D">
            <w:pPr>
              <w:contextualSpacing/>
              <w:rPr>
                <w:rFonts w:ascii="Times New Roman" w:hAnsi="Times New Roman"/>
              </w:rPr>
            </w:pPr>
            <w:r w:rsidRPr="00CB34AC">
              <w:rPr>
                <w:rFonts w:ascii="Times New Roman" w:hAnsi="Times New Roman"/>
              </w:rPr>
              <w:t>Номинация: «Я – блогер»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Закарьяева З.Г.</w:t>
            </w:r>
          </w:p>
        </w:tc>
        <w:tc>
          <w:tcPr>
            <w:tcW w:w="1065"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hAnsi="Times New Roman"/>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w:t>
            </w:r>
          </w:p>
        </w:tc>
        <w:tc>
          <w:tcPr>
            <w:tcW w:w="2056" w:type="dxa"/>
            <w:tcBorders>
              <w:top w:val="single" w:sz="4" w:space="0" w:color="auto"/>
              <w:left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 xml:space="preserve">Гаджимагомедова Фатима </w:t>
            </w:r>
          </w:p>
        </w:tc>
        <w:tc>
          <w:tcPr>
            <w:tcW w:w="3544" w:type="dxa"/>
            <w:tcBorders>
              <w:top w:val="single" w:sz="4" w:space="0" w:color="auto"/>
              <w:left w:val="single" w:sz="4" w:space="0" w:color="auto"/>
              <w:right w:val="single" w:sz="4" w:space="0" w:color="auto"/>
            </w:tcBorders>
          </w:tcPr>
          <w:p w:rsidR="001D667D" w:rsidRPr="00CB34AC" w:rsidRDefault="001D667D" w:rsidP="00721DF1">
            <w:pPr>
              <w:pStyle w:val="a3"/>
              <w:numPr>
                <w:ilvl w:val="0"/>
                <w:numId w:val="17"/>
              </w:numPr>
              <w:spacing w:after="0" w:line="240" w:lineRule="auto"/>
              <w:rPr>
                <w:rFonts w:ascii="Times New Roman" w:hAnsi="Times New Roman"/>
                <w:sz w:val="24"/>
                <w:szCs w:val="24"/>
              </w:rPr>
            </w:pPr>
            <w:r w:rsidRPr="00CB34AC">
              <w:rPr>
                <w:rFonts w:ascii="Times New Roman" w:hAnsi="Times New Roman"/>
                <w:sz w:val="24"/>
                <w:szCs w:val="24"/>
              </w:rPr>
              <w:t xml:space="preserve">Конкурс рисунка среди учащихся 5-7 классов </w:t>
            </w:r>
            <w:r w:rsidRPr="00CB34AC">
              <w:rPr>
                <w:rFonts w:ascii="Times New Roman" w:hAnsi="Times New Roman"/>
                <w:sz w:val="24"/>
                <w:szCs w:val="24"/>
              </w:rPr>
              <w:lastRenderedPageBreak/>
              <w:t>«Молодёжь выбирает жизнь!»</w:t>
            </w:r>
          </w:p>
          <w:p w:rsidR="001D667D" w:rsidRPr="00CB34AC" w:rsidRDefault="001D667D" w:rsidP="00721DF1">
            <w:pPr>
              <w:pStyle w:val="a3"/>
              <w:numPr>
                <w:ilvl w:val="0"/>
                <w:numId w:val="17"/>
              </w:numPr>
              <w:spacing w:after="0" w:line="240" w:lineRule="auto"/>
              <w:rPr>
                <w:rFonts w:ascii="Times New Roman" w:hAnsi="Times New Roman"/>
                <w:sz w:val="24"/>
                <w:szCs w:val="24"/>
              </w:rPr>
            </w:pPr>
            <w:r w:rsidRPr="00CB34AC">
              <w:rPr>
                <w:rFonts w:ascii="Times New Roman" w:hAnsi="Times New Roman"/>
                <w:sz w:val="24"/>
                <w:szCs w:val="24"/>
              </w:rPr>
              <w:t xml:space="preserve">Муниципальный  этап Республиканского конкурса «В зеркале истории», проводимой в рамках 100-летия Образования ДАССР» номинация: «Рисунок учащегося» категория 5-8 классы </w:t>
            </w:r>
          </w:p>
        </w:tc>
        <w:tc>
          <w:tcPr>
            <w:tcW w:w="1276"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5</w:t>
            </w:r>
          </w:p>
        </w:tc>
        <w:tc>
          <w:tcPr>
            <w:tcW w:w="1559" w:type="dxa"/>
            <w:tcBorders>
              <w:top w:val="single" w:sz="4" w:space="0" w:color="auto"/>
              <w:left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Абдусаламова С.Б.</w:t>
            </w:r>
          </w:p>
        </w:tc>
        <w:tc>
          <w:tcPr>
            <w:tcW w:w="1065" w:type="dxa"/>
            <w:tcBorders>
              <w:top w:val="single" w:sz="4" w:space="0" w:color="auto"/>
              <w:left w:val="single" w:sz="4" w:space="0" w:color="auto"/>
              <w:right w:val="single" w:sz="4" w:space="0" w:color="auto"/>
            </w:tcBorders>
          </w:tcPr>
          <w:p w:rsidR="001D667D" w:rsidRPr="00CB34AC" w:rsidRDefault="001D667D" w:rsidP="001D667D">
            <w:pPr>
              <w:contextualSpacing/>
              <w:rPr>
                <w:rFonts w:ascii="Times New Roman" w:hAnsi="Times New Roman"/>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rPr>
            </w:pPr>
            <w:r w:rsidRPr="00CB34AC">
              <w:rPr>
                <w:rFonts w:ascii="Times New Roman" w:hAnsi="Times New Roman"/>
              </w:rPr>
              <w:t xml:space="preserve">Бурлакова Виктория </w:t>
            </w:r>
          </w:p>
        </w:tc>
        <w:tc>
          <w:tcPr>
            <w:tcW w:w="3544" w:type="dxa"/>
            <w:tcBorders>
              <w:left w:val="single" w:sz="4" w:space="0" w:color="auto"/>
              <w:bottom w:val="single" w:sz="4" w:space="0" w:color="auto"/>
              <w:right w:val="single" w:sz="4" w:space="0" w:color="auto"/>
            </w:tcBorders>
          </w:tcPr>
          <w:p w:rsidR="001D667D" w:rsidRPr="00CB34AC" w:rsidRDefault="001D667D" w:rsidP="001D667D">
            <w:pPr>
              <w:contextualSpacing/>
              <w:rPr>
                <w:rFonts w:ascii="Times New Roman" w:hAnsi="Times New Roman"/>
              </w:rPr>
            </w:pPr>
            <w:r w:rsidRPr="00CB34AC">
              <w:rPr>
                <w:rFonts w:ascii="Times New Roman" w:hAnsi="Times New Roman"/>
              </w:rPr>
              <w:t xml:space="preserve"> Конкурс рисунка среди учащихся 8-9 классов «Молодёжь выбирает жизнь!»</w:t>
            </w:r>
          </w:p>
        </w:tc>
        <w:tc>
          <w:tcPr>
            <w:tcW w:w="1276" w:type="dxa"/>
            <w:tcBorders>
              <w:top w:val="single" w:sz="4" w:space="0" w:color="auto"/>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r w:rsidRPr="00CB34AC">
              <w:rPr>
                <w:rFonts w:ascii="Times New Roman" w:hAnsi="Times New Roman"/>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Учащиеся </w:t>
            </w:r>
          </w:p>
          <w:p w:rsidR="001D667D" w:rsidRPr="00CB34AC" w:rsidRDefault="001D667D" w:rsidP="001D667D">
            <w:pPr>
              <w:rPr>
                <w:rFonts w:ascii="Times New Roman" w:hAnsi="Times New Roman"/>
                <w:lang w:eastAsia="en-US"/>
              </w:rPr>
            </w:pPr>
            <w:r w:rsidRPr="00CB34AC">
              <w:rPr>
                <w:rFonts w:ascii="Times New Roman" w:hAnsi="Times New Roman"/>
                <w:lang w:eastAsia="en-US"/>
              </w:rPr>
              <w:t>СОШ №2</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 днём рождения, РДШ»</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2 – место </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7-9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Закарьяева З.Г.</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trHeight w:val="4384"/>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Магомедова Париза</w:t>
            </w:r>
          </w:p>
        </w:tc>
        <w:tc>
          <w:tcPr>
            <w:tcW w:w="3544" w:type="dxa"/>
            <w:tcBorders>
              <w:left w:val="single" w:sz="4" w:space="0" w:color="auto"/>
              <w:right w:val="single" w:sz="4" w:space="0" w:color="auto"/>
            </w:tcBorders>
          </w:tcPr>
          <w:p w:rsidR="001D667D" w:rsidRPr="00CB34AC" w:rsidRDefault="001D667D" w:rsidP="00721DF1">
            <w:pPr>
              <w:pStyle w:val="a3"/>
              <w:numPr>
                <w:ilvl w:val="0"/>
                <w:numId w:val="15"/>
              </w:numPr>
              <w:spacing w:after="0" w:line="240" w:lineRule="auto"/>
              <w:ind w:left="459" w:hanging="284"/>
              <w:rPr>
                <w:rFonts w:ascii="Times New Roman" w:hAnsi="Times New Roman"/>
                <w:sz w:val="24"/>
                <w:szCs w:val="24"/>
              </w:rPr>
            </w:pPr>
            <w:r w:rsidRPr="00CB34AC">
              <w:rPr>
                <w:rFonts w:ascii="Times New Roman" w:hAnsi="Times New Roman"/>
                <w:sz w:val="24"/>
                <w:szCs w:val="24"/>
              </w:rPr>
              <w:t>Конкурс на лучшую эмблему, логотип, посвященный 100-летию ДАССР»</w:t>
            </w:r>
          </w:p>
          <w:p w:rsidR="001D667D" w:rsidRPr="00CB34AC" w:rsidRDefault="001D667D" w:rsidP="00721DF1">
            <w:pPr>
              <w:pStyle w:val="a3"/>
              <w:numPr>
                <w:ilvl w:val="0"/>
                <w:numId w:val="15"/>
              </w:numPr>
              <w:spacing w:after="0" w:line="240" w:lineRule="auto"/>
              <w:ind w:left="459" w:hanging="284"/>
              <w:rPr>
                <w:rFonts w:ascii="Times New Roman" w:hAnsi="Times New Roman"/>
                <w:sz w:val="24"/>
                <w:szCs w:val="24"/>
              </w:rPr>
            </w:pPr>
            <w:r w:rsidRPr="00CB34AC">
              <w:rPr>
                <w:rFonts w:ascii="Times New Roman" w:hAnsi="Times New Roman"/>
                <w:sz w:val="24"/>
                <w:szCs w:val="24"/>
              </w:rPr>
              <w:t xml:space="preserve">Муниципальный этап Республиканского конкурса «Лучшая экспозиция школьного музея» Номинация: видеоролик </w:t>
            </w:r>
          </w:p>
          <w:p w:rsidR="001D667D" w:rsidRPr="00CB34AC" w:rsidRDefault="001D667D" w:rsidP="001D667D">
            <w:pPr>
              <w:pStyle w:val="a3"/>
              <w:spacing w:line="240" w:lineRule="auto"/>
              <w:ind w:left="459"/>
              <w:rPr>
                <w:rFonts w:ascii="Times New Roman" w:hAnsi="Times New Roman"/>
                <w:sz w:val="24"/>
                <w:szCs w:val="24"/>
              </w:rPr>
            </w:pPr>
            <w:r w:rsidRPr="00CB34AC">
              <w:rPr>
                <w:rFonts w:ascii="Times New Roman" w:hAnsi="Times New Roman"/>
                <w:sz w:val="24"/>
                <w:szCs w:val="24"/>
              </w:rPr>
              <w:t>«Юный краевед»</w:t>
            </w:r>
          </w:p>
          <w:p w:rsidR="001D667D" w:rsidRPr="00CB34AC" w:rsidRDefault="001D667D" w:rsidP="00721DF1">
            <w:pPr>
              <w:pStyle w:val="a3"/>
              <w:numPr>
                <w:ilvl w:val="0"/>
                <w:numId w:val="15"/>
              </w:numPr>
              <w:spacing w:after="0" w:line="240" w:lineRule="auto"/>
              <w:ind w:left="459" w:hanging="284"/>
              <w:rPr>
                <w:rFonts w:ascii="Times New Roman" w:hAnsi="Times New Roman"/>
                <w:sz w:val="24"/>
                <w:szCs w:val="24"/>
              </w:rPr>
            </w:pPr>
            <w:r w:rsidRPr="00CB34AC">
              <w:rPr>
                <w:rFonts w:ascii="Times New Roman" w:hAnsi="Times New Roman"/>
                <w:sz w:val="24"/>
                <w:szCs w:val="24"/>
              </w:rPr>
              <w:t xml:space="preserve">Республиканский конкурс информационных буклетов, памяток, листовок </w:t>
            </w:r>
          </w:p>
          <w:p w:rsidR="001D667D" w:rsidRPr="00CB34AC" w:rsidRDefault="001D667D" w:rsidP="001D667D">
            <w:pPr>
              <w:pStyle w:val="a3"/>
              <w:spacing w:line="240" w:lineRule="auto"/>
              <w:ind w:left="459"/>
              <w:rPr>
                <w:rFonts w:ascii="Times New Roman" w:hAnsi="Times New Roman"/>
                <w:sz w:val="24"/>
                <w:szCs w:val="24"/>
              </w:rPr>
            </w:pPr>
            <w:r w:rsidRPr="00CB34AC">
              <w:rPr>
                <w:rFonts w:ascii="Times New Roman" w:hAnsi="Times New Roman"/>
                <w:sz w:val="24"/>
                <w:szCs w:val="24"/>
              </w:rPr>
              <w:t>«Вместе против терроризма»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 в городе</w:t>
            </w:r>
          </w:p>
          <w:p w:rsidR="001D667D" w:rsidRPr="00CB34AC" w:rsidRDefault="001D667D" w:rsidP="001D667D">
            <w:pPr>
              <w:contextualSpacing/>
              <w:rPr>
                <w:rFonts w:ascii="Times New Roman" w:eastAsia="Calibri" w:hAnsi="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Мамедов Р.И.</w:t>
            </w: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r w:rsidRPr="00CB34AC">
              <w:rPr>
                <w:rFonts w:ascii="Times New Roman" w:hAnsi="Times New Roman"/>
                <w:lang w:eastAsia="en-US"/>
              </w:rPr>
              <w:t>Закарьяева З.Г.</w:t>
            </w: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r w:rsidRPr="00CB34AC">
              <w:rPr>
                <w:rFonts w:ascii="Times New Roman" w:hAnsi="Times New Roman"/>
                <w:lang w:eastAsia="en-US"/>
              </w:rPr>
              <w:t>Абдусаламова С.Б.</w:t>
            </w:r>
          </w:p>
          <w:p w:rsidR="001D667D" w:rsidRPr="00CB34AC" w:rsidRDefault="001D667D" w:rsidP="001D667D">
            <w:pPr>
              <w:jc w:val="cente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r w:rsidRPr="00CB34AC">
              <w:rPr>
                <w:rFonts w:ascii="Times New Roman" w:hAnsi="Times New Roman"/>
                <w:b/>
                <w:color w:val="FF0000"/>
                <w:lang w:eastAsia="en-US"/>
              </w:rPr>
              <w:t xml:space="preserve">3 место </w:t>
            </w: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Керимова Ясмина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Городской конкурс детского рисунка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 единстве сила России!»</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категория 1-2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Хохлачева Милана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Городской конкурс детского рисунка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«В единстве сила России!»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категория 3-4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Алескендерова Зайнаб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Городской конкурс детского рисунка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 единстве сила России!»</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категория 5-6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6</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r w:rsidRPr="00CB34AC">
              <w:rPr>
                <w:rFonts w:ascii="Times New Roman" w:hAnsi="Times New Roman"/>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9</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Бучаева Диана</w:t>
            </w:r>
          </w:p>
          <w:p w:rsidR="001D667D" w:rsidRPr="00CB34AC" w:rsidRDefault="001D667D" w:rsidP="001D667D">
            <w:pPr>
              <w:rPr>
                <w:rFonts w:ascii="Times New Roman" w:hAnsi="Times New Roman"/>
                <w:lang w:eastAsia="en-US"/>
              </w:rPr>
            </w:pPr>
            <w:r w:rsidRPr="00CB34AC">
              <w:rPr>
                <w:rFonts w:ascii="Times New Roman" w:hAnsi="Times New Roman"/>
                <w:lang w:eastAsia="en-US"/>
              </w:rPr>
              <w:t>Абдуллаев Рустам</w:t>
            </w:r>
          </w:p>
          <w:p w:rsidR="001D667D" w:rsidRPr="00CB34AC" w:rsidRDefault="001D667D" w:rsidP="001D667D">
            <w:pPr>
              <w:rPr>
                <w:rFonts w:ascii="Times New Roman" w:hAnsi="Times New Roman"/>
                <w:lang w:eastAsia="en-US"/>
              </w:rPr>
            </w:pPr>
            <w:r w:rsidRPr="00CB34AC">
              <w:rPr>
                <w:rFonts w:ascii="Times New Roman" w:hAnsi="Times New Roman"/>
                <w:lang w:eastAsia="en-US"/>
              </w:rPr>
              <w:lastRenderedPageBreak/>
              <w:t>Абакаров Ислам</w:t>
            </w:r>
          </w:p>
          <w:p w:rsidR="001D667D" w:rsidRPr="00CB34AC" w:rsidRDefault="001D667D" w:rsidP="001D667D">
            <w:pPr>
              <w:rPr>
                <w:rFonts w:ascii="Times New Roman" w:hAnsi="Times New Roman"/>
                <w:lang w:eastAsia="en-US"/>
              </w:rPr>
            </w:pPr>
            <w:r w:rsidRPr="00CB34AC">
              <w:rPr>
                <w:rFonts w:ascii="Times New Roman" w:hAnsi="Times New Roman"/>
                <w:lang w:eastAsia="en-US"/>
              </w:rPr>
              <w:t>Керимханова Фатима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Муниципальный этап республиканского конкурса «Безопасное колесо»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Команда МБОУ СОШ №2</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6</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r w:rsidRPr="00CB34AC">
              <w:rPr>
                <w:rFonts w:ascii="Times New Roman" w:hAnsi="Times New Roman"/>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contextualSpacing/>
              <w:rPr>
                <w:rFonts w:ascii="Times New Roman" w:hAnsi="Times New Roman"/>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10</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Джаватова Фатима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чтецов на родных языках.</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группа учащихся 3 класса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К.З.</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Асанова Амина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чтецов на родных языках</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Литературно-художественная композиция</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К.З.</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Ханмурзоева Марина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чтецов на родных языках</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Литературно-художественная  композиция</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К.З.</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Джаватов Махмуд</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чтецов на родных языках</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Литературно-художественная  композиция</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К.З.</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u w:val="single"/>
                <w:lang w:eastAsia="en-US"/>
              </w:rPr>
            </w:pPr>
            <w:r w:rsidRPr="00CB34AC">
              <w:rPr>
                <w:rFonts w:ascii="Times New Roman" w:hAnsi="Times New Roman"/>
                <w:u w:val="single"/>
                <w:lang w:eastAsia="en-US"/>
              </w:rPr>
              <w:t>Исаева Евгения</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выставки – конкурса, посвященного празднованию 100-летия дня образования ДАССР.</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Номинация: «Лепка»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Название работы: «Сторожевые башни»</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Мамедов Р.И.</w:t>
            </w: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b/>
                <w:color w:val="FF0000"/>
                <w:lang w:eastAsia="en-US"/>
              </w:rPr>
            </w:pPr>
            <w:r w:rsidRPr="00CB34AC">
              <w:rPr>
                <w:rFonts w:ascii="Times New Roman" w:hAnsi="Times New Roman"/>
                <w:b/>
                <w:color w:val="FF0000"/>
                <w:lang w:eastAsia="en-US"/>
              </w:rPr>
              <w:t xml:space="preserve">2 место </w:t>
            </w: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Абдурашидова Зайба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выставки – конкурса, посвященного празднованию 100-летия дня образования ДАССР.</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Номинация: «Лепка»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Название работы: «100-лет ДАССР»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Мамедов Р.И.</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Капиева Азиза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выставки – конкурса, посвященного празднованию 100-летия дня образования ДАССР.</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Номинация: «Лепка»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Название работы: «С осликом к роднику»</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Мамедов Р.И.</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Зайнукова Фатима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val="en-US" w:eastAsia="en-US"/>
              </w:rPr>
              <w:t>X</w:t>
            </w:r>
            <w:r w:rsidRPr="00CB34AC">
              <w:rPr>
                <w:rFonts w:ascii="Times New Roman" w:eastAsia="Calibri" w:hAnsi="Times New Roman"/>
                <w:lang w:eastAsia="en-US"/>
              </w:rPr>
              <w:t xml:space="preserve"> – городской конкурс исследовательских работ и творческих проектов младших школьников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«Я – исследователь»</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Название работы: «Камень, который едят»</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Магомаева Б.А.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18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Гаджиева Умакусюм</w:t>
            </w:r>
          </w:p>
        </w:tc>
        <w:tc>
          <w:tcPr>
            <w:tcW w:w="3544" w:type="dxa"/>
            <w:tcBorders>
              <w:left w:val="single" w:sz="4" w:space="0" w:color="auto"/>
              <w:right w:val="single" w:sz="4" w:space="0" w:color="auto"/>
            </w:tcBorders>
          </w:tcPr>
          <w:p w:rsidR="001D667D" w:rsidRPr="00CB34AC" w:rsidRDefault="001D667D" w:rsidP="00721DF1">
            <w:pPr>
              <w:pStyle w:val="a3"/>
              <w:numPr>
                <w:ilvl w:val="0"/>
                <w:numId w:val="15"/>
              </w:numPr>
              <w:spacing w:after="0" w:line="240" w:lineRule="auto"/>
              <w:rPr>
                <w:rFonts w:ascii="Times New Roman" w:hAnsi="Times New Roman"/>
                <w:sz w:val="24"/>
                <w:szCs w:val="24"/>
              </w:rPr>
            </w:pPr>
            <w:r w:rsidRPr="00CB34AC">
              <w:rPr>
                <w:rFonts w:ascii="Times New Roman" w:hAnsi="Times New Roman"/>
                <w:sz w:val="24"/>
                <w:szCs w:val="24"/>
                <w:lang w:val="en-US"/>
              </w:rPr>
              <w:t>XI</w:t>
            </w:r>
            <w:r w:rsidRPr="00CB34AC">
              <w:rPr>
                <w:rFonts w:ascii="Times New Roman" w:hAnsi="Times New Roman"/>
                <w:sz w:val="24"/>
                <w:szCs w:val="24"/>
              </w:rPr>
              <w:t xml:space="preserve"> городской конкурс «Юный химик» на приз Наби Магомедова. Тема: «Белки как основа жизни»</w:t>
            </w:r>
          </w:p>
          <w:p w:rsidR="001D667D" w:rsidRPr="00CB34AC" w:rsidRDefault="001D667D" w:rsidP="00721DF1">
            <w:pPr>
              <w:pStyle w:val="a3"/>
              <w:numPr>
                <w:ilvl w:val="0"/>
                <w:numId w:val="15"/>
              </w:numPr>
              <w:spacing w:after="0" w:line="240" w:lineRule="auto"/>
              <w:rPr>
                <w:rFonts w:ascii="Times New Roman" w:hAnsi="Times New Roman"/>
                <w:sz w:val="24"/>
                <w:szCs w:val="24"/>
              </w:rPr>
            </w:pPr>
            <w:r w:rsidRPr="00CB34AC">
              <w:rPr>
                <w:rFonts w:ascii="Times New Roman" w:hAnsi="Times New Roman"/>
                <w:sz w:val="24"/>
                <w:szCs w:val="24"/>
              </w:rPr>
              <w:t>Муниципальный  этап Республиканского конкурса «В зеркале истории», проводимой в рамках 100-летия Образования ДАССР» Номинация: «Исследовательская работа» учащихся 9-11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Ибрагимова З.М.</w:t>
            </w: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19</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Омаров Гаджи</w:t>
            </w:r>
          </w:p>
        </w:tc>
        <w:tc>
          <w:tcPr>
            <w:tcW w:w="3544" w:type="dxa"/>
            <w:tcBorders>
              <w:left w:val="single" w:sz="4" w:space="0" w:color="auto"/>
              <w:right w:val="single" w:sz="4" w:space="0" w:color="auto"/>
            </w:tcBorders>
          </w:tcPr>
          <w:p w:rsidR="001D667D" w:rsidRPr="00CB34AC" w:rsidRDefault="001D667D" w:rsidP="00721DF1">
            <w:pPr>
              <w:pStyle w:val="a3"/>
              <w:numPr>
                <w:ilvl w:val="0"/>
                <w:numId w:val="16"/>
              </w:numPr>
              <w:spacing w:after="0" w:line="240" w:lineRule="auto"/>
              <w:rPr>
                <w:rFonts w:ascii="Times New Roman" w:hAnsi="Times New Roman"/>
                <w:sz w:val="24"/>
                <w:szCs w:val="24"/>
              </w:rPr>
            </w:pPr>
            <w:r w:rsidRPr="00CB34AC">
              <w:rPr>
                <w:rFonts w:ascii="Times New Roman" w:hAnsi="Times New Roman"/>
                <w:sz w:val="24"/>
                <w:szCs w:val="24"/>
              </w:rPr>
              <w:t>Городской конкурс «Страницы истории города Буйнакска» Командное место</w:t>
            </w:r>
          </w:p>
          <w:p w:rsidR="001D667D" w:rsidRPr="00CB34AC" w:rsidRDefault="001D667D" w:rsidP="00721DF1">
            <w:pPr>
              <w:pStyle w:val="a3"/>
              <w:numPr>
                <w:ilvl w:val="0"/>
                <w:numId w:val="16"/>
              </w:numPr>
              <w:spacing w:after="0" w:line="240" w:lineRule="auto"/>
              <w:rPr>
                <w:rFonts w:ascii="Times New Roman" w:hAnsi="Times New Roman"/>
                <w:sz w:val="24"/>
                <w:szCs w:val="24"/>
              </w:rPr>
            </w:pPr>
            <w:r w:rsidRPr="00CB34AC">
              <w:rPr>
                <w:rFonts w:ascii="Times New Roman" w:hAnsi="Times New Roman"/>
                <w:sz w:val="24"/>
                <w:szCs w:val="24"/>
              </w:rPr>
              <w:t xml:space="preserve">Муниципальный этап </w:t>
            </w:r>
            <w:r w:rsidRPr="00CB34AC">
              <w:rPr>
                <w:rFonts w:ascii="Times New Roman" w:hAnsi="Times New Roman"/>
                <w:sz w:val="24"/>
                <w:szCs w:val="24"/>
                <w:lang w:val="en-US"/>
              </w:rPr>
              <w:t>X</w:t>
            </w:r>
            <w:r w:rsidRPr="00CB34AC">
              <w:rPr>
                <w:rFonts w:ascii="Times New Roman" w:hAnsi="Times New Roman"/>
                <w:sz w:val="24"/>
                <w:szCs w:val="24"/>
              </w:rPr>
              <w:t xml:space="preserve"> Международного конкурса юных чтецов «Живая классика» стих: «Собаки не ошибаются» С.Георгиев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Гаджияева К.И.</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20</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Сапиева Асият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Городской конкурс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«Страницы истории города Буйнакска»</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Командное место</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Закарьяева Сакина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Муниципальный этап республиканского конкурса «Лучшая экспозиция школьного музея»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«Лэпбук»</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месс 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7</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Закарьяева З.Г.</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Зайнаб</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«День птиц» Номинация: «Лучший синичник, скворечник, дуплянка»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Соболева Е.В.</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Далгатова Марият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«День птиц» Номинация: «Лучший рисунок»</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7</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Тусиди Александр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Городской конкурс чтецов  поэтических произведений на английском языке.</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группа учащихся 6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6</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Шапиева З.М.</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25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Алхуватова Джамиля</w:t>
            </w:r>
          </w:p>
          <w:p w:rsidR="001D667D" w:rsidRPr="00CB34AC" w:rsidRDefault="001D667D" w:rsidP="001D667D">
            <w:pPr>
              <w:rPr>
                <w:rFonts w:ascii="Times New Roman" w:hAnsi="Times New Roman"/>
                <w:lang w:eastAsia="en-US"/>
              </w:rPr>
            </w:pPr>
            <w:r w:rsidRPr="00CB34AC">
              <w:rPr>
                <w:rFonts w:ascii="Times New Roman" w:hAnsi="Times New Roman"/>
                <w:lang w:eastAsia="en-US"/>
              </w:rPr>
              <w:t>Абдулазизова Зухра</w:t>
            </w:r>
          </w:p>
          <w:p w:rsidR="001D667D" w:rsidRPr="00CB34AC" w:rsidRDefault="001D667D" w:rsidP="001D667D">
            <w:pPr>
              <w:rPr>
                <w:rFonts w:ascii="Times New Roman" w:hAnsi="Times New Roman"/>
                <w:lang w:eastAsia="en-US"/>
              </w:rPr>
            </w:pPr>
            <w:r w:rsidRPr="00CB34AC">
              <w:rPr>
                <w:rFonts w:ascii="Times New Roman" w:hAnsi="Times New Roman"/>
                <w:lang w:eastAsia="en-US"/>
              </w:rPr>
              <w:t>Гереева Аида</w:t>
            </w:r>
          </w:p>
          <w:p w:rsidR="001D667D" w:rsidRPr="00CB34AC" w:rsidRDefault="001D667D" w:rsidP="001D667D">
            <w:pPr>
              <w:rPr>
                <w:rFonts w:ascii="Times New Roman" w:hAnsi="Times New Roman"/>
                <w:lang w:eastAsia="en-US"/>
              </w:rPr>
            </w:pPr>
            <w:r w:rsidRPr="00CB34AC">
              <w:rPr>
                <w:rFonts w:ascii="Times New Roman" w:hAnsi="Times New Roman"/>
                <w:lang w:eastAsia="en-US"/>
              </w:rPr>
              <w:t>Умарова Патимат</w:t>
            </w:r>
          </w:p>
          <w:p w:rsidR="001D667D" w:rsidRPr="00CB34AC" w:rsidRDefault="001D667D" w:rsidP="001D667D">
            <w:pPr>
              <w:rPr>
                <w:rFonts w:ascii="Times New Roman" w:hAnsi="Times New Roman"/>
                <w:lang w:eastAsia="en-US"/>
              </w:rPr>
            </w:pPr>
            <w:r w:rsidRPr="00CB34AC">
              <w:rPr>
                <w:rFonts w:ascii="Times New Roman" w:hAnsi="Times New Roman"/>
                <w:lang w:eastAsia="en-US"/>
              </w:rPr>
              <w:t>Алиболатова Дженнет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Городской конкурс рисунка на асфальте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«Скажи наркотикам - НЕТ!»</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Команда МБОУ СОШ №2</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Лабазанова Айшат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Муниципальный  этап Республиканского конкурса «В зеркале истории», проводимой в рамках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100-летия Образования ДАССР»</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«Исследовательская работа» учащихся 5-8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trHeight w:val="831"/>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Гасанова Алина </w:t>
            </w:r>
          </w:p>
        </w:tc>
        <w:tc>
          <w:tcPr>
            <w:tcW w:w="3544" w:type="dxa"/>
            <w:tcBorders>
              <w:left w:val="single" w:sz="4" w:space="0" w:color="auto"/>
              <w:right w:val="single" w:sz="4" w:space="0" w:color="auto"/>
            </w:tcBorders>
          </w:tcPr>
          <w:p w:rsidR="001D667D" w:rsidRPr="00CB34AC" w:rsidRDefault="001D667D" w:rsidP="00721DF1">
            <w:pPr>
              <w:pStyle w:val="a3"/>
              <w:numPr>
                <w:ilvl w:val="0"/>
                <w:numId w:val="22"/>
              </w:numPr>
              <w:spacing w:after="0" w:line="240" w:lineRule="auto"/>
              <w:rPr>
                <w:rFonts w:ascii="Times New Roman" w:hAnsi="Times New Roman"/>
                <w:sz w:val="24"/>
                <w:szCs w:val="24"/>
              </w:rPr>
            </w:pPr>
            <w:r w:rsidRPr="00CB34AC">
              <w:rPr>
                <w:rFonts w:ascii="Times New Roman" w:hAnsi="Times New Roman"/>
                <w:sz w:val="24"/>
                <w:szCs w:val="24"/>
              </w:rPr>
              <w:t>Муниципальный  этап Республиканского конкурса «В зеркале истории», проводимой в рамках 100-летия Образования ДАССР» Номинация: «Исследовательская работа» учащихся 5-8 классов.</w:t>
            </w:r>
          </w:p>
          <w:p w:rsidR="001D667D" w:rsidRPr="00CB34AC" w:rsidRDefault="001D667D" w:rsidP="00721DF1">
            <w:pPr>
              <w:pStyle w:val="a3"/>
              <w:numPr>
                <w:ilvl w:val="0"/>
                <w:numId w:val="22"/>
              </w:numPr>
              <w:spacing w:after="0" w:line="240" w:lineRule="auto"/>
              <w:rPr>
                <w:rFonts w:ascii="Times New Roman" w:hAnsi="Times New Roman"/>
                <w:sz w:val="24"/>
                <w:szCs w:val="24"/>
              </w:rPr>
            </w:pPr>
            <w:r w:rsidRPr="00CB34AC">
              <w:rPr>
                <w:rFonts w:ascii="Times New Roman" w:hAnsi="Times New Roman"/>
                <w:sz w:val="24"/>
                <w:szCs w:val="24"/>
              </w:rPr>
              <w:t>Муниципальный этап конкурса сочинений «Без срока давности», в рамках месячника героико-патриотической и оборонно-массовой работы, посвященного Дню Защитника Отечества» «Мы наследники Победы, славу Родины храним!» в номинации «Рассказ»</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Ягияева У.Д.</w:t>
            </w:r>
          </w:p>
          <w:p w:rsidR="001D667D" w:rsidRPr="00CB34AC" w:rsidRDefault="001D667D" w:rsidP="001D667D">
            <w:pPr>
              <w:jc w:val="cente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jc w:val="cente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Ахмедова Фатима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«В зеркале истории», проводимой в рамках 100-летия Образования ДАССР»</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Номинация: «Исследовательская работа» учащихся 5-8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29</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Эрболатова Марьям</w:t>
            </w:r>
          </w:p>
        </w:tc>
        <w:tc>
          <w:tcPr>
            <w:tcW w:w="3544" w:type="dxa"/>
            <w:tcBorders>
              <w:left w:val="single" w:sz="4" w:space="0" w:color="auto"/>
              <w:right w:val="single" w:sz="4" w:space="0" w:color="auto"/>
            </w:tcBorders>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Муниципальный этап </w:t>
            </w:r>
            <w:r w:rsidRPr="00CB34AC">
              <w:rPr>
                <w:rFonts w:ascii="Times New Roman" w:eastAsia="Calibri" w:hAnsi="Times New Roman"/>
                <w:lang w:val="en-US" w:eastAsia="en-US"/>
              </w:rPr>
              <w:t>X</w:t>
            </w:r>
            <w:r w:rsidRPr="00CB34AC">
              <w:rPr>
                <w:rFonts w:ascii="Times New Roman" w:eastAsia="Calibri" w:hAnsi="Times New Roman"/>
                <w:lang w:eastAsia="en-US"/>
              </w:rPr>
              <w:t xml:space="preserve"> Международного конкурса юных чтецов «Живая классика»</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Стих: «Мелкий случай из </w:t>
            </w:r>
            <w:r w:rsidRPr="00CB34AC">
              <w:rPr>
                <w:rFonts w:ascii="Times New Roman" w:eastAsia="Calibri" w:hAnsi="Times New Roman"/>
                <w:lang w:eastAsia="en-US"/>
              </w:rPr>
              <w:lastRenderedPageBreak/>
              <w:t>личной жизни» М.Зощенко</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Гаджияева К.И.</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30</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Магомедова Айшат</w:t>
            </w:r>
          </w:p>
        </w:tc>
        <w:tc>
          <w:tcPr>
            <w:tcW w:w="3544" w:type="dxa"/>
            <w:tcBorders>
              <w:left w:val="single" w:sz="4" w:space="0" w:color="auto"/>
              <w:right w:val="single" w:sz="4" w:space="0" w:color="auto"/>
            </w:tcBorders>
          </w:tcPr>
          <w:p w:rsidR="001D667D" w:rsidRPr="00CB34AC" w:rsidRDefault="001D667D" w:rsidP="001D667D">
            <w:pPr>
              <w:rPr>
                <w:rFonts w:ascii="Times New Roman" w:eastAsia="Calibri" w:hAnsi="Times New Roman"/>
                <w:lang w:eastAsia="en-US"/>
              </w:rPr>
            </w:pPr>
            <w:r w:rsidRPr="00CB34AC">
              <w:rPr>
                <w:rFonts w:ascii="Times New Roman" w:eastAsia="Calibri" w:hAnsi="Times New Roman"/>
                <w:lang w:eastAsia="en-US"/>
              </w:rPr>
              <w:t xml:space="preserve">Муниципальный этап </w:t>
            </w:r>
            <w:r w:rsidRPr="00CB34AC">
              <w:rPr>
                <w:rFonts w:ascii="Times New Roman" w:eastAsia="Calibri" w:hAnsi="Times New Roman"/>
                <w:lang w:val="en-US" w:eastAsia="en-US"/>
              </w:rPr>
              <w:t>X</w:t>
            </w:r>
            <w:r w:rsidRPr="00CB34AC">
              <w:rPr>
                <w:rFonts w:ascii="Times New Roman" w:eastAsia="Calibri" w:hAnsi="Times New Roman"/>
                <w:lang w:eastAsia="en-US"/>
              </w:rPr>
              <w:t xml:space="preserve"> Международного конкурса юных чтецов «Живая классика»</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Стих: «Клякса» Н.Носов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6</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Чупалова Ж.А.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Шамсудинова Эльвира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Муниципальный этап Всероссийского конкурса сочинений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«Без срока давности»,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возрастная категория 8-9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Ягияева У.Д.</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Шаитдинова Умсапият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чтецов на родных языках.</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Стих на кумыкском языке.</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Далгатова М.А.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Гусейнова Хадижат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Городской онлайн – викторина «Мой Дагестан», посвященный 100-летию образования ДАССР»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Соболев Иван</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Городской онлайн – викторина «Мой Дагестан», посвященный 100-летию образования ДАССР»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Гаджиева Д.А.</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Гаджимагомедов Махмуд </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 Республиканского конкурса творческих работ (рисунков)</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«Я и Россия: мечты о будущем»</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Вагабов Вагаб</w:t>
            </w:r>
          </w:p>
        </w:tc>
        <w:tc>
          <w:tcPr>
            <w:tcW w:w="3544" w:type="dxa"/>
            <w:tcBorders>
              <w:left w:val="single" w:sz="4" w:space="0" w:color="auto"/>
              <w:right w:val="single" w:sz="4" w:space="0" w:color="auto"/>
            </w:tcBorders>
          </w:tcPr>
          <w:p w:rsidR="001D667D" w:rsidRPr="00CB34AC" w:rsidRDefault="001D667D" w:rsidP="00721DF1">
            <w:pPr>
              <w:pStyle w:val="a3"/>
              <w:numPr>
                <w:ilvl w:val="0"/>
                <w:numId w:val="21"/>
              </w:numPr>
              <w:spacing w:after="0" w:line="240" w:lineRule="auto"/>
              <w:rPr>
                <w:rFonts w:ascii="Times New Roman" w:hAnsi="Times New Roman"/>
                <w:sz w:val="24"/>
                <w:szCs w:val="24"/>
              </w:rPr>
            </w:pPr>
            <w:r w:rsidRPr="00CB34AC">
              <w:rPr>
                <w:rFonts w:ascii="Times New Roman" w:hAnsi="Times New Roman"/>
                <w:sz w:val="24"/>
                <w:szCs w:val="24"/>
              </w:rPr>
              <w:t>Городской онлайн - конкурс стихов,  посвященный 100-летию ДАССР среди учащихся начальных классов. Р. Гамзатов «Мой Дагестан»</w:t>
            </w:r>
          </w:p>
          <w:p w:rsidR="001D667D" w:rsidRPr="00CB34AC" w:rsidRDefault="001D667D" w:rsidP="00721DF1">
            <w:pPr>
              <w:pStyle w:val="a3"/>
              <w:numPr>
                <w:ilvl w:val="0"/>
                <w:numId w:val="21"/>
              </w:numPr>
              <w:spacing w:after="0" w:line="240" w:lineRule="auto"/>
              <w:rPr>
                <w:rFonts w:ascii="Times New Roman" w:hAnsi="Times New Roman"/>
                <w:sz w:val="24"/>
                <w:szCs w:val="24"/>
              </w:rPr>
            </w:pPr>
            <w:r w:rsidRPr="00CB34AC">
              <w:rPr>
                <w:rFonts w:ascii="Times New Roman" w:hAnsi="Times New Roman"/>
                <w:sz w:val="24"/>
                <w:szCs w:val="24"/>
              </w:rPr>
              <w:t>Финалист  Республиканского конкурса «Золотые правила нравственности» Победитель в номинации «Лэпбук»</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Абдусаламова С.Б.</w:t>
            </w:r>
          </w:p>
          <w:p w:rsidR="001D667D" w:rsidRPr="00CB34AC" w:rsidRDefault="001D667D" w:rsidP="001D667D">
            <w:pPr>
              <w:rPr>
                <w:rFonts w:ascii="Times New Roman" w:hAnsi="Times New Roman"/>
                <w:lang w:eastAsia="en-US"/>
              </w:rPr>
            </w:pPr>
          </w:p>
          <w:p w:rsidR="001D667D" w:rsidRPr="00CB34AC" w:rsidRDefault="001D667D" w:rsidP="001D667D">
            <w:pPr>
              <w:jc w:val="center"/>
              <w:rPr>
                <w:rFonts w:ascii="Times New Roman" w:hAnsi="Times New Roman"/>
                <w:lang w:eastAsia="en-US"/>
              </w:rPr>
            </w:pPr>
          </w:p>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Сулейманова Зулейха</w:t>
            </w:r>
          </w:p>
          <w:p w:rsidR="001D667D" w:rsidRPr="00CB34AC" w:rsidRDefault="001D667D" w:rsidP="001D667D">
            <w:pPr>
              <w:rPr>
                <w:rFonts w:ascii="Times New Roman" w:hAnsi="Times New Roman"/>
                <w:lang w:eastAsia="en-US"/>
              </w:rPr>
            </w:pPr>
            <w:r w:rsidRPr="00CB34AC">
              <w:rPr>
                <w:rFonts w:ascii="Times New Roman" w:hAnsi="Times New Roman"/>
                <w:lang w:eastAsia="en-US"/>
              </w:rPr>
              <w:t>Шаитдинова Умсапият</w:t>
            </w:r>
          </w:p>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Давыдова Жанна</w:t>
            </w:r>
          </w:p>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Соболев Иван</w:t>
            </w:r>
          </w:p>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Бегов Магомедрасул</w:t>
            </w:r>
          </w:p>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Османов Асельдер</w:t>
            </w:r>
          </w:p>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Нуцалханов Нуцалхан</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lastRenderedPageBreak/>
              <w:t>Муниципальный этап Республиканского конкурса в сфере противодействия коррупции среди учащихся ОО.</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Социальный ролик  «Скажем коррупции – НЕТ!»</w:t>
            </w:r>
          </w:p>
          <w:p w:rsidR="001D667D" w:rsidRPr="00CB34AC" w:rsidRDefault="001D667D" w:rsidP="001D667D">
            <w:pPr>
              <w:contextualSpacing/>
              <w:rPr>
                <w:rFonts w:ascii="Times New Roman" w:eastAsia="Calibri" w:hAnsi="Times New Roman"/>
                <w:lang w:eastAsia="en-US"/>
              </w:rPr>
            </w:pPr>
            <w:r w:rsidRPr="00CB34AC">
              <w:rPr>
                <w:rFonts w:ascii="Times New Roman" w:hAnsi="Times New Roman"/>
                <w:lang w:eastAsia="en-US"/>
              </w:rPr>
              <w:t>Команда МБОУ СОШ №2</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Закарьяева З.Г.</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lastRenderedPageBreak/>
              <w:t>38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Алиев Магомедтагир</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 xml:space="preserve">Финалисты республиканского конкурса </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 xml:space="preserve">«Золотые правила нравственности» </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Победители в номинации «Лэпбук»</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rPr>
            </w:pPr>
            <w:r w:rsidRPr="00CB34AC">
              <w:rPr>
                <w:rFonts w:ascii="Times New Roman" w:hAnsi="Times New Roman"/>
                <w:lang w:eastAsia="en-US"/>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39</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Махмудов Шамсутдин</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 xml:space="preserve">Финалисты республиканского конкурса </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 xml:space="preserve">«Золотые правила нравственности» </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Победители в номинации «Лэпбук»</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rPr>
            </w:pPr>
            <w:r w:rsidRPr="00CB34AC">
              <w:rPr>
                <w:rFonts w:ascii="Times New Roman" w:hAnsi="Times New Roman"/>
                <w:lang w:eastAsia="en-US"/>
              </w:rPr>
              <w:t>Абдусаламова С.Б.</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40</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Ибрагимова Дагият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 xml:space="preserve">Городской конкурс рисунков и плакатов </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«Мы помним ваш подвиг геройский!», в рамках месячника героико-патриотической и оборонно-массовой работы, посвященного Дню Защитника Отечества»</w:t>
            </w:r>
          </w:p>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Номинация: «Плакат» среди учащихся младших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Соболева Е.В.</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r w:rsidRPr="00CB34AC">
              <w:rPr>
                <w:rFonts w:ascii="Times New Roman" w:hAnsi="Times New Roman"/>
                <w:lang w:eastAsia="en-US"/>
              </w:rPr>
              <w:t>41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Алиев Ахмед</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hAnsi="Times New Roman"/>
                <w:lang w:eastAsia="en-US"/>
              </w:rPr>
            </w:pPr>
            <w:r w:rsidRPr="00CB34AC">
              <w:rPr>
                <w:rFonts w:ascii="Times New Roman" w:hAnsi="Times New Roman"/>
                <w:lang w:eastAsia="en-US"/>
              </w:rPr>
              <w:t>Городской конкурс чтецов на родном языке «Золотые россыпи» среди учащихся начальных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Дадаева Н.</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both"/>
              <w:rPr>
                <w:rFonts w:ascii="Times New Roman" w:hAnsi="Times New Roman"/>
                <w:lang w:eastAsia="en-US"/>
              </w:rPr>
            </w:pPr>
          </w:p>
        </w:tc>
        <w:tc>
          <w:tcPr>
            <w:tcW w:w="9285" w:type="dxa"/>
            <w:gridSpan w:val="5"/>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Спортивные достижения МБОУ СОШ №2</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Газимагомедова Аминат</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Соревнование по настольному теннису, посвященное «Всемирному дню настольного тенниса» в рамках празднования 100-летия образования ДАССР.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Курбанова Ф.Г.</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Исакова Хадижа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Соревнование по настольному теннису, посвященное «Всемирному дню настольного тенниса» в рамках празднования 100-летия образования ДАССР.</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Курбанова Ф.Г.</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Магомедова Ажа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Первенство города по шахматам среди дошкольников и первоклассников, посвященное 100-летию образования ДАССР.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Соревнования среди девочек 1-х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1д</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Керимханов Э.К.</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Алимагомедов Абдулла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Первенство города по шахматам среди дошкольников </w:t>
            </w:r>
            <w:r w:rsidRPr="00CB34AC">
              <w:rPr>
                <w:rFonts w:ascii="Times New Roman" w:eastAsia="Calibri" w:hAnsi="Times New Roman"/>
                <w:lang w:eastAsia="en-US"/>
              </w:rPr>
              <w:lastRenderedPageBreak/>
              <w:t xml:space="preserve">и первоклассников, посвященное 100-летию образования ДАССР.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Соревнования среди мальчиков 1-х классов</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Керимханов Э.К.</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Гадисова Амина</w:t>
            </w:r>
          </w:p>
        </w:tc>
        <w:tc>
          <w:tcPr>
            <w:tcW w:w="3544" w:type="dxa"/>
            <w:tcBorders>
              <w:left w:val="single" w:sz="4" w:space="0" w:color="auto"/>
              <w:right w:val="single" w:sz="4" w:space="0" w:color="auto"/>
            </w:tcBorders>
          </w:tcPr>
          <w:p w:rsidR="001D667D" w:rsidRPr="00CB34AC" w:rsidRDefault="001D667D" w:rsidP="00721DF1">
            <w:pPr>
              <w:pStyle w:val="a3"/>
              <w:numPr>
                <w:ilvl w:val="0"/>
                <w:numId w:val="24"/>
              </w:numPr>
              <w:spacing w:after="0" w:line="240" w:lineRule="auto"/>
              <w:rPr>
                <w:rFonts w:ascii="Times New Roman" w:hAnsi="Times New Roman"/>
                <w:sz w:val="24"/>
                <w:szCs w:val="24"/>
              </w:rPr>
            </w:pPr>
            <w:r w:rsidRPr="00CB34AC">
              <w:rPr>
                <w:rFonts w:ascii="Times New Roman" w:hAnsi="Times New Roman"/>
                <w:sz w:val="24"/>
                <w:szCs w:val="24"/>
              </w:rPr>
              <w:t>Военно-спортивная игра «Юнармейское многоборье» Команда МБОУ СОШ №2</w:t>
            </w:r>
          </w:p>
          <w:p w:rsidR="001D667D" w:rsidRPr="00CB34AC" w:rsidRDefault="001D667D" w:rsidP="00721DF1">
            <w:pPr>
              <w:pStyle w:val="a3"/>
              <w:numPr>
                <w:ilvl w:val="0"/>
                <w:numId w:val="24"/>
              </w:numPr>
              <w:spacing w:after="0" w:line="240" w:lineRule="auto"/>
              <w:rPr>
                <w:rFonts w:ascii="Times New Roman" w:hAnsi="Times New Roman"/>
                <w:sz w:val="24"/>
                <w:szCs w:val="24"/>
              </w:rPr>
            </w:pPr>
            <w:r w:rsidRPr="00CB34AC">
              <w:rPr>
                <w:rFonts w:ascii="Times New Roman" w:hAnsi="Times New Roman"/>
                <w:sz w:val="24"/>
                <w:szCs w:val="24"/>
              </w:rPr>
              <w:t xml:space="preserve">Соревнования по пулевой стрельбе, </w:t>
            </w:r>
            <w:proofErr w:type="gramStart"/>
            <w:r w:rsidRPr="00CB34AC">
              <w:rPr>
                <w:rFonts w:ascii="Times New Roman" w:hAnsi="Times New Roman"/>
                <w:sz w:val="24"/>
                <w:szCs w:val="24"/>
              </w:rPr>
              <w:t>посвященных</w:t>
            </w:r>
            <w:proofErr w:type="gramEnd"/>
            <w:r w:rsidRPr="00CB34AC">
              <w:rPr>
                <w:rFonts w:ascii="Times New Roman" w:hAnsi="Times New Roman"/>
                <w:sz w:val="24"/>
                <w:szCs w:val="24"/>
              </w:rPr>
              <w:t xml:space="preserve"> «Дню Защитника Отечества» и «Дню юного стрелка»</w:t>
            </w:r>
          </w:p>
          <w:p w:rsidR="001D667D" w:rsidRPr="00CB34AC" w:rsidRDefault="001D667D" w:rsidP="00721DF1">
            <w:pPr>
              <w:pStyle w:val="a3"/>
              <w:numPr>
                <w:ilvl w:val="0"/>
                <w:numId w:val="24"/>
              </w:numPr>
              <w:spacing w:after="0" w:line="240" w:lineRule="auto"/>
              <w:rPr>
                <w:rFonts w:ascii="Times New Roman" w:hAnsi="Times New Roman"/>
                <w:sz w:val="24"/>
                <w:szCs w:val="24"/>
              </w:rPr>
            </w:pPr>
            <w:r w:rsidRPr="00CB34AC">
              <w:rPr>
                <w:rFonts w:ascii="Times New Roman" w:hAnsi="Times New Roman"/>
                <w:sz w:val="24"/>
                <w:szCs w:val="24"/>
              </w:rPr>
              <w:t xml:space="preserve">Соревнования по пулевой стрельбе,  </w:t>
            </w:r>
            <w:proofErr w:type="gramStart"/>
            <w:r w:rsidRPr="00CB34AC">
              <w:rPr>
                <w:rFonts w:ascii="Times New Roman" w:hAnsi="Times New Roman"/>
                <w:sz w:val="24"/>
                <w:szCs w:val="24"/>
              </w:rPr>
              <w:t>посвященная</w:t>
            </w:r>
            <w:proofErr w:type="gramEnd"/>
            <w:r w:rsidRPr="00CB34AC">
              <w:rPr>
                <w:rFonts w:ascii="Times New Roman" w:hAnsi="Times New Roman"/>
                <w:sz w:val="24"/>
                <w:szCs w:val="24"/>
              </w:rPr>
              <w:t xml:space="preserve"> Дню Защитника Отечества.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Магомедова Залина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Военно-спортивная игра «Юнармейское многоборье»</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Команда МБОУ СОШ №2</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8</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Казимирзаев Джамалутдин</w:t>
            </w:r>
          </w:p>
        </w:tc>
        <w:tc>
          <w:tcPr>
            <w:tcW w:w="3544" w:type="dxa"/>
            <w:tcBorders>
              <w:left w:val="single" w:sz="4" w:space="0" w:color="auto"/>
              <w:right w:val="single" w:sz="4" w:space="0" w:color="auto"/>
            </w:tcBorders>
          </w:tcPr>
          <w:p w:rsidR="001D667D" w:rsidRPr="00CB34AC" w:rsidRDefault="001D667D" w:rsidP="00721DF1">
            <w:pPr>
              <w:pStyle w:val="a3"/>
              <w:numPr>
                <w:ilvl w:val="0"/>
                <w:numId w:val="20"/>
              </w:numPr>
              <w:spacing w:after="0" w:line="240" w:lineRule="auto"/>
              <w:rPr>
                <w:rFonts w:ascii="Times New Roman" w:hAnsi="Times New Roman"/>
                <w:sz w:val="24"/>
                <w:szCs w:val="24"/>
              </w:rPr>
            </w:pPr>
            <w:r w:rsidRPr="00CB34AC">
              <w:rPr>
                <w:rFonts w:ascii="Times New Roman" w:hAnsi="Times New Roman"/>
                <w:sz w:val="24"/>
                <w:szCs w:val="24"/>
              </w:rPr>
              <w:t xml:space="preserve">За высокие результаты,  показанные в военно-спортивной игре «Юнармейское многоборье», </w:t>
            </w:r>
            <w:proofErr w:type="gramStart"/>
            <w:r w:rsidRPr="00CB34AC">
              <w:rPr>
                <w:rFonts w:ascii="Times New Roman" w:hAnsi="Times New Roman"/>
                <w:sz w:val="24"/>
                <w:szCs w:val="24"/>
              </w:rPr>
              <w:t>посвященный</w:t>
            </w:r>
            <w:proofErr w:type="gramEnd"/>
            <w:r w:rsidRPr="00CB34AC">
              <w:rPr>
                <w:rFonts w:ascii="Times New Roman" w:hAnsi="Times New Roman"/>
                <w:sz w:val="24"/>
                <w:szCs w:val="24"/>
              </w:rPr>
              <w:t xml:space="preserve"> «Дню Защитника Отечества»</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Всероссийская военно-спортивная игра «Зарница» среди молодёжи города, посвященной 76-й годовщине Победы в Великой Отечественной войне 1941-1945 годов.  </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По военному компоненту.</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Разборка - сборка автомата</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Снаряжение магазина</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Стрельба из пневматической винтовки </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Лучший командир команды</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Команда газы</w:t>
            </w:r>
          </w:p>
          <w:p w:rsidR="001D667D" w:rsidRPr="00CB34AC" w:rsidRDefault="001D667D" w:rsidP="001D667D">
            <w:pPr>
              <w:pStyle w:val="a3"/>
              <w:spacing w:line="240" w:lineRule="auto"/>
              <w:rPr>
                <w:rFonts w:ascii="Times New Roman" w:hAnsi="Times New Roman"/>
                <w:sz w:val="24"/>
                <w:szCs w:val="24"/>
              </w:rPr>
            </w:pP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Муниципальный этап Всероссийской военно-спортивной </w:t>
            </w:r>
            <w:r w:rsidRPr="00CB34AC">
              <w:rPr>
                <w:rFonts w:ascii="Times New Roman" w:hAnsi="Times New Roman"/>
                <w:sz w:val="24"/>
                <w:szCs w:val="24"/>
              </w:rPr>
              <w:lastRenderedPageBreak/>
              <w:t>патриотической игры «ПОБЕДА»</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Разборка сборка автомата</w:t>
            </w:r>
          </w:p>
          <w:p w:rsidR="001D667D" w:rsidRPr="00CB34AC" w:rsidRDefault="001D667D" w:rsidP="001D667D">
            <w:pPr>
              <w:pStyle w:val="a3"/>
              <w:spacing w:line="240" w:lineRule="auto"/>
              <w:rPr>
                <w:rFonts w:ascii="Times New Roman" w:hAnsi="Times New Roman"/>
                <w:sz w:val="24"/>
                <w:szCs w:val="24"/>
              </w:rPr>
            </w:pP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Соревнования по пулевой стрельбе,  </w:t>
            </w:r>
            <w:proofErr w:type="gramStart"/>
            <w:r w:rsidRPr="00CB34AC">
              <w:rPr>
                <w:rFonts w:ascii="Times New Roman" w:hAnsi="Times New Roman"/>
                <w:sz w:val="24"/>
                <w:szCs w:val="24"/>
              </w:rPr>
              <w:t>посвященная</w:t>
            </w:r>
            <w:proofErr w:type="gramEnd"/>
            <w:r w:rsidRPr="00CB34AC">
              <w:rPr>
                <w:rFonts w:ascii="Times New Roman" w:hAnsi="Times New Roman"/>
                <w:sz w:val="24"/>
                <w:szCs w:val="24"/>
              </w:rPr>
              <w:t xml:space="preserve"> Дню Защитника Отечества.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Ибнумаксудов Абдурахман</w:t>
            </w:r>
          </w:p>
        </w:tc>
        <w:tc>
          <w:tcPr>
            <w:tcW w:w="3544" w:type="dxa"/>
            <w:tcBorders>
              <w:left w:val="single" w:sz="4" w:space="0" w:color="auto"/>
              <w:right w:val="single" w:sz="4" w:space="0" w:color="auto"/>
            </w:tcBorders>
          </w:tcPr>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За высокие результаты,  показанные в военно-спортивной игре «Юнармейское многоборье», </w:t>
            </w:r>
            <w:proofErr w:type="gramStart"/>
            <w:r w:rsidRPr="00CB34AC">
              <w:rPr>
                <w:rFonts w:ascii="Times New Roman" w:hAnsi="Times New Roman"/>
                <w:sz w:val="24"/>
                <w:szCs w:val="24"/>
              </w:rPr>
              <w:t>посвященный</w:t>
            </w:r>
            <w:proofErr w:type="gramEnd"/>
            <w:r w:rsidRPr="00CB34AC">
              <w:rPr>
                <w:rFonts w:ascii="Times New Roman" w:hAnsi="Times New Roman"/>
                <w:sz w:val="24"/>
                <w:szCs w:val="24"/>
              </w:rPr>
              <w:t xml:space="preserve"> «Дню Защитника Отечества»</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Военно-спортивная игра «Юнармейское многоборье» Команда МБОУ СОШ №2</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 xml:space="preserve">Всероссийская военно-спортивная игра «Зарница» среди молодёжи города, посвященной 76-й годовщине Победы в Великой Отечественной войне 1941-1945 годов.  </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Подтягивание.</w:t>
            </w:r>
          </w:p>
          <w:p w:rsidR="001D667D" w:rsidRPr="00CB34AC" w:rsidRDefault="001D667D" w:rsidP="00721DF1">
            <w:pPr>
              <w:pStyle w:val="a3"/>
              <w:numPr>
                <w:ilvl w:val="0"/>
                <w:numId w:val="18"/>
              </w:numPr>
              <w:spacing w:after="0" w:line="240" w:lineRule="auto"/>
              <w:rPr>
                <w:rFonts w:ascii="Times New Roman" w:hAnsi="Times New Roman"/>
                <w:sz w:val="24"/>
                <w:szCs w:val="24"/>
              </w:rPr>
            </w:pPr>
            <w:r w:rsidRPr="00CB34AC">
              <w:rPr>
                <w:rFonts w:ascii="Times New Roman" w:hAnsi="Times New Roman"/>
                <w:sz w:val="24"/>
                <w:szCs w:val="24"/>
              </w:rPr>
              <w:t>Снаряжение магазина</w:t>
            </w:r>
          </w:p>
          <w:p w:rsidR="001D667D" w:rsidRPr="00CB34AC" w:rsidRDefault="001D667D" w:rsidP="00721DF1">
            <w:pPr>
              <w:pStyle w:val="a3"/>
              <w:numPr>
                <w:ilvl w:val="0"/>
                <w:numId w:val="18"/>
              </w:numPr>
              <w:spacing w:after="0" w:line="240" w:lineRule="auto"/>
              <w:rPr>
                <w:rFonts w:ascii="Times New Roman" w:hAnsi="Times New Roman"/>
                <w:sz w:val="24"/>
                <w:szCs w:val="24"/>
              </w:rPr>
            </w:pPr>
            <w:proofErr w:type="gramStart"/>
            <w:r w:rsidRPr="00CB34AC">
              <w:rPr>
                <w:rFonts w:ascii="Times New Roman" w:hAnsi="Times New Roman"/>
                <w:sz w:val="24"/>
                <w:szCs w:val="24"/>
              </w:rPr>
              <w:t xml:space="preserve">Лучший результат в соревновании по стрельбе из пневматической винтовки на зональном Республиканском этапе Всероссийской военно-спортивной патриотической игры «ПОБЕДА» </w:t>
            </w:r>
            <w:proofErr w:type="gramEnd"/>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CB34AC" w:rsidRPr="00CB34AC" w:rsidRDefault="00CB34AC" w:rsidP="001D667D">
            <w:pPr>
              <w:rPr>
                <w:rFonts w:ascii="Times New Roman" w:hAnsi="Times New Roman"/>
                <w:b/>
                <w:color w:val="FF0000"/>
                <w:lang w:eastAsia="en-US"/>
              </w:rPr>
            </w:pPr>
          </w:p>
          <w:p w:rsidR="001D667D" w:rsidRPr="00CB34AC" w:rsidRDefault="001D667D" w:rsidP="001D667D">
            <w:pPr>
              <w:rPr>
                <w:rFonts w:ascii="Times New Roman" w:hAnsi="Times New Roman"/>
                <w:b/>
                <w:color w:val="FF0000"/>
                <w:lang w:eastAsia="en-US"/>
              </w:rPr>
            </w:pPr>
            <w:r w:rsidRPr="00CB34AC">
              <w:rPr>
                <w:rFonts w:ascii="Times New Roman" w:hAnsi="Times New Roman"/>
                <w:b/>
                <w:color w:val="FF0000"/>
                <w:lang w:eastAsia="en-US"/>
              </w:rPr>
              <w:t>1 место</w:t>
            </w: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9</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Команда </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МБОУ СОШ №2</w:t>
            </w:r>
          </w:p>
        </w:tc>
        <w:tc>
          <w:tcPr>
            <w:tcW w:w="3544" w:type="dxa"/>
            <w:tcBorders>
              <w:left w:val="single" w:sz="4" w:space="0" w:color="auto"/>
              <w:right w:val="single" w:sz="4" w:space="0" w:color="auto"/>
            </w:tcBorders>
          </w:tcPr>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Военно-спортивная игра «Юнармейское многоборье», посвященное Дню Защитника Отечества»</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По оказанию медицинской помощи</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Стрельба из пневматической винтовки</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 xml:space="preserve">По подтягиванию на </w:t>
            </w:r>
            <w:r w:rsidRPr="00CB34AC">
              <w:rPr>
                <w:rFonts w:ascii="Times New Roman" w:hAnsi="Times New Roman"/>
                <w:sz w:val="24"/>
                <w:szCs w:val="24"/>
              </w:rPr>
              <w:lastRenderedPageBreak/>
              <w:t>перекладине</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 xml:space="preserve">По знанию истории </w:t>
            </w:r>
            <w:proofErr w:type="gramStart"/>
            <w:r w:rsidRPr="00CB34AC">
              <w:rPr>
                <w:rFonts w:ascii="Times New Roman" w:hAnsi="Times New Roman"/>
                <w:sz w:val="24"/>
                <w:szCs w:val="24"/>
              </w:rPr>
              <w:t>ВС</w:t>
            </w:r>
            <w:proofErr w:type="gramEnd"/>
            <w:r w:rsidRPr="00CB34AC">
              <w:rPr>
                <w:rFonts w:ascii="Times New Roman" w:hAnsi="Times New Roman"/>
                <w:sz w:val="24"/>
                <w:szCs w:val="24"/>
              </w:rPr>
              <w:t xml:space="preserve"> СССР – Россия</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 xml:space="preserve">Разборка и сборка автомата АК </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Выполнение команды «Газы»</w:t>
            </w:r>
          </w:p>
          <w:p w:rsidR="001D667D" w:rsidRPr="00CB34AC" w:rsidRDefault="001D667D" w:rsidP="001D667D">
            <w:pPr>
              <w:pStyle w:val="a3"/>
              <w:spacing w:line="240" w:lineRule="auto"/>
              <w:rPr>
                <w:rFonts w:ascii="Times New Roman" w:hAnsi="Times New Roman"/>
                <w:sz w:val="24"/>
                <w:szCs w:val="24"/>
              </w:rPr>
            </w:pP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Всероссийская военно-спортивная игра «Зарница» среди молодёжи города, посвященной 76-й годовщине Победы в Великой Отечественной войне 1941-1945 годов.</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 xml:space="preserve">Строевая подготовка </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Конкурс истории ВОВ</w:t>
            </w:r>
          </w:p>
          <w:p w:rsidR="001D667D" w:rsidRPr="00CB34AC" w:rsidRDefault="001D667D" w:rsidP="00721DF1">
            <w:pPr>
              <w:pStyle w:val="a3"/>
              <w:numPr>
                <w:ilvl w:val="0"/>
                <w:numId w:val="25"/>
              </w:numPr>
              <w:spacing w:after="0" w:line="240" w:lineRule="auto"/>
              <w:rPr>
                <w:rFonts w:ascii="Times New Roman" w:hAnsi="Times New Roman"/>
                <w:sz w:val="24"/>
                <w:szCs w:val="24"/>
              </w:rPr>
            </w:pPr>
            <w:r w:rsidRPr="00CB34AC">
              <w:rPr>
                <w:rFonts w:ascii="Times New Roman" w:hAnsi="Times New Roman"/>
                <w:sz w:val="24"/>
                <w:szCs w:val="24"/>
              </w:rPr>
              <w:t>Комплексная эстафета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 xml:space="preserve">Командное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Командное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10</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Магомедова Умайганат</w:t>
            </w:r>
          </w:p>
        </w:tc>
        <w:tc>
          <w:tcPr>
            <w:tcW w:w="3544" w:type="dxa"/>
            <w:tcBorders>
              <w:left w:val="single" w:sz="4" w:space="0" w:color="auto"/>
              <w:right w:val="single" w:sz="4" w:space="0" w:color="auto"/>
            </w:tcBorders>
          </w:tcPr>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Соревнование по стрельбе «День юного стрелка», посвященный Дню Защитника Отечества, в рамках месячника оборонно-массовой работы</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Лучший результат по надеванию противогаза в «Юнармейском многоборье», посвященном годовщине Победы в ВОВ  1941-1945гг, в рамках месячника оборонно-массовой работы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11</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Зайнутдинов Мурад</w:t>
            </w:r>
          </w:p>
        </w:tc>
        <w:tc>
          <w:tcPr>
            <w:tcW w:w="3544" w:type="dxa"/>
            <w:tcBorders>
              <w:left w:val="single" w:sz="4" w:space="0" w:color="auto"/>
              <w:right w:val="single" w:sz="4" w:space="0" w:color="auto"/>
            </w:tcBorders>
          </w:tcPr>
          <w:p w:rsidR="001D667D" w:rsidRPr="00CB34AC" w:rsidRDefault="001D667D" w:rsidP="00721DF1">
            <w:pPr>
              <w:pStyle w:val="a3"/>
              <w:numPr>
                <w:ilvl w:val="0"/>
                <w:numId w:val="19"/>
              </w:numPr>
              <w:spacing w:after="0" w:line="240" w:lineRule="auto"/>
              <w:rPr>
                <w:rFonts w:ascii="Times New Roman" w:hAnsi="Times New Roman"/>
                <w:sz w:val="24"/>
                <w:szCs w:val="24"/>
              </w:rPr>
            </w:pPr>
            <w:r w:rsidRPr="00CB34AC">
              <w:rPr>
                <w:rFonts w:ascii="Times New Roman" w:hAnsi="Times New Roman"/>
                <w:sz w:val="24"/>
                <w:szCs w:val="24"/>
              </w:rPr>
              <w:t>Соревнование по стрельбе «День юного стрелка», посвященный Дню Защитника Отечества, в рамках месячника оборонно-массовой работы</w:t>
            </w:r>
          </w:p>
          <w:p w:rsidR="001D667D" w:rsidRPr="00CB34AC" w:rsidRDefault="001D667D" w:rsidP="00721DF1">
            <w:pPr>
              <w:pStyle w:val="a3"/>
              <w:numPr>
                <w:ilvl w:val="0"/>
                <w:numId w:val="19"/>
              </w:numPr>
              <w:spacing w:after="0" w:line="240" w:lineRule="auto"/>
              <w:rPr>
                <w:rFonts w:ascii="Times New Roman" w:hAnsi="Times New Roman"/>
                <w:sz w:val="24"/>
                <w:szCs w:val="24"/>
              </w:rPr>
            </w:pPr>
            <w:r w:rsidRPr="00CB34AC">
              <w:rPr>
                <w:rFonts w:ascii="Times New Roman" w:hAnsi="Times New Roman"/>
                <w:sz w:val="24"/>
                <w:szCs w:val="24"/>
              </w:rPr>
              <w:t>Всероссийская военно-спортивная игра «Зарница» среди молодёжи города, посвященной 76-й годовщине Победы в Великой Отечественной войне 1941-1945 годов.  Подтягивание.</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lastRenderedPageBreak/>
              <w:t>Лучший результат по подтягиванию на перекладине  в «Юнармейском многоборье», посвященном годовщине Победы в ВОВ  1941-1945гг, в рамках месячника оборонно-массовой работы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lastRenderedPageBreak/>
              <w:t>2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10</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12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Гаджиев Гаджи</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Всероссийская военно-спортивная игра «Зарница» среди молодёжи города, посвященной 76-й годовщине Победы в Великой Отечественной войне 1941-1945 годов.</w:t>
            </w:r>
          </w:p>
          <w:p w:rsidR="001D667D" w:rsidRPr="00CB34AC" w:rsidRDefault="001D667D" w:rsidP="001D667D">
            <w:pPr>
              <w:contextualSpacing/>
              <w:jc w:val="center"/>
              <w:rPr>
                <w:rFonts w:ascii="Times New Roman" w:eastAsia="Calibri" w:hAnsi="Times New Roman"/>
                <w:lang w:eastAsia="en-US"/>
              </w:rPr>
            </w:pPr>
            <w:r w:rsidRPr="00CB34AC">
              <w:rPr>
                <w:rFonts w:ascii="Times New Roman" w:eastAsia="Calibri" w:hAnsi="Times New Roman"/>
                <w:lang w:eastAsia="en-US"/>
              </w:rPr>
              <w:t>Метание гранат -</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9б</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Хайбулаев Динислам</w:t>
            </w:r>
          </w:p>
          <w:p w:rsidR="001D667D" w:rsidRPr="00CB34AC" w:rsidRDefault="001D667D" w:rsidP="001D667D">
            <w:pPr>
              <w:rPr>
                <w:rFonts w:ascii="Times New Roman" w:hAnsi="Times New Roman"/>
                <w:lang w:eastAsia="en-US"/>
              </w:rPr>
            </w:pPr>
            <w:r w:rsidRPr="00CB34AC">
              <w:rPr>
                <w:rFonts w:ascii="Times New Roman" w:hAnsi="Times New Roman"/>
                <w:lang w:eastAsia="en-US"/>
              </w:rPr>
              <w:t>Абдулатипов Салман</w:t>
            </w:r>
          </w:p>
          <w:p w:rsidR="001D667D" w:rsidRPr="00CB34AC" w:rsidRDefault="001D667D" w:rsidP="001D667D">
            <w:pPr>
              <w:rPr>
                <w:rFonts w:ascii="Times New Roman" w:hAnsi="Times New Roman"/>
                <w:lang w:eastAsia="en-US"/>
              </w:rPr>
            </w:pPr>
            <w:r w:rsidRPr="00CB34AC">
              <w:rPr>
                <w:rFonts w:ascii="Times New Roman" w:hAnsi="Times New Roman"/>
                <w:lang w:eastAsia="en-US"/>
              </w:rPr>
              <w:t>Умалатов Таймураз</w:t>
            </w:r>
          </w:p>
          <w:p w:rsidR="001D667D" w:rsidRPr="00CB34AC" w:rsidRDefault="001D667D" w:rsidP="001D667D">
            <w:pPr>
              <w:rPr>
                <w:rFonts w:ascii="Times New Roman" w:hAnsi="Times New Roman"/>
                <w:lang w:eastAsia="en-US"/>
              </w:rPr>
            </w:pPr>
            <w:r w:rsidRPr="00CB34AC">
              <w:rPr>
                <w:rFonts w:ascii="Times New Roman" w:hAnsi="Times New Roman"/>
                <w:lang w:eastAsia="en-US"/>
              </w:rPr>
              <w:t>Гаджимагомедов Магомед</w:t>
            </w:r>
          </w:p>
          <w:p w:rsidR="001D667D" w:rsidRPr="00CB34AC" w:rsidRDefault="001D667D" w:rsidP="001D667D">
            <w:pPr>
              <w:rPr>
                <w:rFonts w:ascii="Times New Roman" w:hAnsi="Times New Roman"/>
                <w:lang w:eastAsia="en-US"/>
              </w:rPr>
            </w:pPr>
            <w:r w:rsidRPr="00CB34AC">
              <w:rPr>
                <w:rFonts w:ascii="Times New Roman" w:hAnsi="Times New Roman"/>
                <w:lang w:eastAsia="en-US"/>
              </w:rPr>
              <w:t>Юсупов Адам</w:t>
            </w:r>
          </w:p>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Магомедшерифов Теймур </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 Абдурашид</w:t>
            </w:r>
          </w:p>
          <w:p w:rsidR="001D667D" w:rsidRPr="00CB34AC" w:rsidRDefault="001D667D" w:rsidP="001D667D">
            <w:pPr>
              <w:rPr>
                <w:rFonts w:ascii="Times New Roman" w:hAnsi="Times New Roman"/>
                <w:lang w:eastAsia="en-US"/>
              </w:rPr>
            </w:pPr>
            <w:r w:rsidRPr="00CB34AC">
              <w:rPr>
                <w:rFonts w:ascii="Times New Roman" w:hAnsi="Times New Roman"/>
                <w:lang w:eastAsia="en-US"/>
              </w:rPr>
              <w:t>Муртазалиев Магомед</w:t>
            </w:r>
          </w:p>
          <w:p w:rsidR="001D667D" w:rsidRPr="00CB34AC" w:rsidRDefault="001D667D" w:rsidP="001D667D">
            <w:pPr>
              <w:rPr>
                <w:rFonts w:ascii="Times New Roman" w:hAnsi="Times New Roman"/>
                <w:lang w:eastAsia="en-US"/>
              </w:rPr>
            </w:pPr>
            <w:r w:rsidRPr="00CB34AC">
              <w:rPr>
                <w:rFonts w:ascii="Times New Roman" w:hAnsi="Times New Roman"/>
                <w:lang w:eastAsia="en-US"/>
              </w:rPr>
              <w:t>Курбамагомедов Рамазан</w:t>
            </w:r>
          </w:p>
          <w:p w:rsidR="001D667D" w:rsidRPr="00CB34AC" w:rsidRDefault="001D667D" w:rsidP="001D667D">
            <w:pPr>
              <w:rPr>
                <w:rFonts w:ascii="Times New Roman" w:hAnsi="Times New Roman"/>
                <w:lang w:eastAsia="en-US"/>
              </w:rPr>
            </w:pPr>
            <w:r w:rsidRPr="00CB34AC">
              <w:rPr>
                <w:rFonts w:ascii="Times New Roman" w:hAnsi="Times New Roman"/>
                <w:lang w:eastAsia="en-US"/>
              </w:rPr>
              <w:t>Рамазанов Магомед</w:t>
            </w:r>
          </w:p>
          <w:p w:rsidR="001D667D" w:rsidRPr="00CB34AC" w:rsidRDefault="001D667D" w:rsidP="001D667D">
            <w:pPr>
              <w:rPr>
                <w:rFonts w:ascii="Times New Roman" w:hAnsi="Times New Roman"/>
                <w:lang w:eastAsia="en-US"/>
              </w:rPr>
            </w:pPr>
            <w:r w:rsidRPr="00CB34AC">
              <w:rPr>
                <w:rFonts w:ascii="Times New Roman" w:hAnsi="Times New Roman"/>
                <w:lang w:eastAsia="en-US"/>
              </w:rPr>
              <w:t>Омаров Саид</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Турнир по футболу среди школьных команд города Буйнакск «Кожаный мяч – 2021», в рамках празднования 100-летия со дня образования ДАССР. Команда МБОУ СОШ №2</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9</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trHeight w:val="2683"/>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Татарников Александр</w:t>
            </w:r>
          </w:p>
          <w:p w:rsidR="001D667D" w:rsidRPr="00CB34AC" w:rsidRDefault="001D667D" w:rsidP="001D667D">
            <w:pPr>
              <w:rPr>
                <w:rFonts w:ascii="Times New Roman" w:hAnsi="Times New Roman"/>
                <w:lang w:eastAsia="en-US"/>
              </w:rPr>
            </w:pPr>
            <w:r w:rsidRPr="00CB34AC">
              <w:rPr>
                <w:rFonts w:ascii="Times New Roman" w:hAnsi="Times New Roman"/>
                <w:lang w:eastAsia="en-US"/>
              </w:rPr>
              <w:t>Зайнуков Дауд</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 Джамиль</w:t>
            </w:r>
          </w:p>
          <w:p w:rsidR="001D667D" w:rsidRPr="00CB34AC" w:rsidRDefault="001D667D" w:rsidP="001D667D">
            <w:pPr>
              <w:rPr>
                <w:rFonts w:ascii="Times New Roman" w:hAnsi="Times New Roman"/>
                <w:lang w:eastAsia="en-US"/>
              </w:rPr>
            </w:pPr>
            <w:r w:rsidRPr="00CB34AC">
              <w:rPr>
                <w:rFonts w:ascii="Times New Roman" w:hAnsi="Times New Roman"/>
                <w:lang w:eastAsia="en-US"/>
              </w:rPr>
              <w:t>Османов Мухаммадрасул</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Магдиев Якуб</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Магдиев Давуд</w:t>
            </w:r>
          </w:p>
          <w:p w:rsidR="001D667D" w:rsidRPr="00CB34AC" w:rsidRDefault="001D667D" w:rsidP="001D667D">
            <w:pPr>
              <w:rPr>
                <w:rFonts w:ascii="Times New Roman" w:hAnsi="Times New Roman"/>
                <w:lang w:eastAsia="en-US"/>
              </w:rPr>
            </w:pPr>
            <w:r w:rsidRPr="00CB34AC">
              <w:rPr>
                <w:rFonts w:ascii="Times New Roman" w:hAnsi="Times New Roman"/>
                <w:lang w:eastAsia="en-US"/>
              </w:rPr>
              <w:t>Султанов Гасан</w:t>
            </w:r>
          </w:p>
          <w:p w:rsidR="001D667D" w:rsidRPr="00CB34AC" w:rsidRDefault="001D667D" w:rsidP="001D667D">
            <w:pPr>
              <w:rPr>
                <w:rFonts w:ascii="Times New Roman" w:hAnsi="Times New Roman"/>
                <w:lang w:eastAsia="en-US"/>
              </w:rPr>
            </w:pPr>
            <w:r w:rsidRPr="00CB34AC">
              <w:rPr>
                <w:rFonts w:ascii="Times New Roman" w:hAnsi="Times New Roman"/>
                <w:lang w:eastAsia="en-US"/>
              </w:rPr>
              <w:t>Магомедов Гасан</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Городское первенство по мини-футболу среди школьников (2008-2009г года рождения)</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5-6</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trHeight w:val="2683"/>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15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 xml:space="preserve">Ибнумаксудов А. </w:t>
            </w:r>
          </w:p>
          <w:p w:rsidR="001D667D" w:rsidRPr="00CB34AC" w:rsidRDefault="001D667D" w:rsidP="001D667D">
            <w:pPr>
              <w:rPr>
                <w:rFonts w:ascii="Times New Roman" w:hAnsi="Times New Roman"/>
                <w:lang w:eastAsia="en-US"/>
              </w:rPr>
            </w:pPr>
            <w:r w:rsidRPr="00CB34AC">
              <w:rPr>
                <w:rFonts w:ascii="Times New Roman" w:hAnsi="Times New Roman"/>
                <w:lang w:eastAsia="en-US"/>
              </w:rPr>
              <w:t>Зайнутдинов М.</w:t>
            </w:r>
          </w:p>
          <w:p w:rsidR="001D667D" w:rsidRPr="00CB34AC" w:rsidRDefault="001D667D" w:rsidP="001D667D">
            <w:pPr>
              <w:rPr>
                <w:rFonts w:ascii="Times New Roman" w:hAnsi="Times New Roman"/>
                <w:lang w:eastAsia="en-US"/>
              </w:rPr>
            </w:pPr>
            <w:r w:rsidRPr="00CB34AC">
              <w:rPr>
                <w:rFonts w:ascii="Times New Roman" w:hAnsi="Times New Roman"/>
                <w:lang w:eastAsia="en-US"/>
              </w:rPr>
              <w:t>Гадисова А.</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Соревнование среди Юнармии школ города Буйнакска, </w:t>
            </w:r>
            <w:proofErr w:type="gramStart"/>
            <w:r w:rsidRPr="00CB34AC">
              <w:rPr>
                <w:rFonts w:ascii="Times New Roman" w:eastAsia="Calibri" w:hAnsi="Times New Roman"/>
                <w:lang w:eastAsia="en-US"/>
              </w:rPr>
              <w:t>посвященная</w:t>
            </w:r>
            <w:proofErr w:type="gramEnd"/>
            <w:r w:rsidRPr="00CB34AC">
              <w:rPr>
                <w:rFonts w:ascii="Times New Roman" w:eastAsia="Calibri" w:hAnsi="Times New Roman"/>
                <w:lang w:eastAsia="en-US"/>
              </w:rPr>
              <w:t xml:space="preserve"> 76 годовщине Великой Победы.</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Проводились совместно с музеем Боевой славы и комитетом по делам молодёжи.</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u w:val="single"/>
                <w:lang w:eastAsia="en-US"/>
              </w:rPr>
              <w:t>Общекомандное</w:t>
            </w:r>
            <w:r w:rsidRPr="00CB34AC">
              <w:rPr>
                <w:rFonts w:ascii="Times New Roman" w:eastAsia="Calibri" w:hAnsi="Times New Roman"/>
                <w:lang w:eastAsia="en-US"/>
              </w:rPr>
              <w:t xml:space="preserve"> –</w:t>
            </w:r>
          </w:p>
          <w:p w:rsidR="001D667D" w:rsidRPr="00CB34AC" w:rsidRDefault="001D667D" w:rsidP="001D667D">
            <w:pPr>
              <w:contextualSpacing/>
              <w:rPr>
                <w:rFonts w:ascii="Times New Roman" w:eastAsia="Calibri" w:hAnsi="Times New Roman"/>
                <w:u w:val="single"/>
                <w:lang w:eastAsia="en-US"/>
              </w:rPr>
            </w:pPr>
            <w:r w:rsidRPr="00CB34AC">
              <w:rPr>
                <w:rFonts w:ascii="Times New Roman" w:eastAsia="Calibri" w:hAnsi="Times New Roman"/>
                <w:u w:val="single"/>
                <w:lang w:eastAsia="en-US"/>
              </w:rPr>
              <w:t>В личном зачёте:</w:t>
            </w:r>
          </w:p>
          <w:p w:rsidR="001D667D" w:rsidRPr="00CB34AC" w:rsidRDefault="001D667D" w:rsidP="001D667D">
            <w:pPr>
              <w:jc w:val="right"/>
              <w:rPr>
                <w:rFonts w:ascii="Times New Roman" w:hAnsi="Times New Roman"/>
                <w:lang w:eastAsia="en-US"/>
              </w:rPr>
            </w:pPr>
            <w:r w:rsidRPr="00CB34AC">
              <w:rPr>
                <w:rFonts w:ascii="Times New Roman" w:hAnsi="Times New Roman"/>
                <w:lang w:eastAsia="en-US"/>
              </w:rPr>
              <w:t xml:space="preserve">   Ибнумаксудов А.  - </w:t>
            </w:r>
          </w:p>
          <w:p w:rsidR="001D667D" w:rsidRPr="00CB34AC" w:rsidRDefault="001D667D" w:rsidP="001D667D">
            <w:pPr>
              <w:jc w:val="right"/>
              <w:rPr>
                <w:rFonts w:ascii="Times New Roman" w:hAnsi="Times New Roman"/>
                <w:lang w:eastAsia="en-US"/>
              </w:rPr>
            </w:pPr>
            <w:r w:rsidRPr="00CB34AC">
              <w:rPr>
                <w:rFonts w:ascii="Times New Roman" w:hAnsi="Times New Roman"/>
                <w:lang w:eastAsia="en-US"/>
              </w:rPr>
              <w:t xml:space="preserve">Зайнутдинов М. - </w:t>
            </w:r>
          </w:p>
          <w:p w:rsidR="001D667D" w:rsidRPr="00CB34AC" w:rsidRDefault="001D667D" w:rsidP="001D667D">
            <w:pPr>
              <w:contextualSpacing/>
              <w:jc w:val="right"/>
              <w:rPr>
                <w:rFonts w:ascii="Times New Roman" w:eastAsia="Calibri" w:hAnsi="Times New Roman"/>
                <w:lang w:eastAsia="en-US"/>
              </w:rPr>
            </w:pPr>
            <w:r w:rsidRPr="00CB34AC">
              <w:rPr>
                <w:rFonts w:ascii="Times New Roman" w:hAnsi="Times New Roman"/>
                <w:lang w:eastAsia="en-US"/>
              </w:rPr>
              <w:t xml:space="preserve">Гадисова А. - </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B53652" w:rsidRPr="00CB34AC"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10а </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Хабибова Асият</w:t>
            </w:r>
          </w:p>
          <w:p w:rsidR="001D667D" w:rsidRPr="00CB34AC" w:rsidRDefault="001D667D" w:rsidP="001D667D">
            <w:pPr>
              <w:rPr>
                <w:rFonts w:ascii="Times New Roman" w:hAnsi="Times New Roman"/>
                <w:lang w:eastAsia="en-US"/>
              </w:rPr>
            </w:pPr>
            <w:r w:rsidRPr="00CB34AC">
              <w:rPr>
                <w:rFonts w:ascii="Times New Roman" w:hAnsi="Times New Roman"/>
                <w:lang w:eastAsia="en-US"/>
              </w:rPr>
              <w:t>Ризванова Фатима</w:t>
            </w:r>
          </w:p>
          <w:p w:rsidR="001D667D" w:rsidRPr="00CB34AC" w:rsidRDefault="001D667D" w:rsidP="001D667D">
            <w:pPr>
              <w:rPr>
                <w:rFonts w:ascii="Times New Roman" w:hAnsi="Times New Roman"/>
                <w:lang w:eastAsia="en-US"/>
              </w:rPr>
            </w:pPr>
            <w:r w:rsidRPr="00CB34AC">
              <w:rPr>
                <w:rFonts w:ascii="Times New Roman" w:hAnsi="Times New Roman"/>
                <w:lang w:eastAsia="en-US"/>
              </w:rPr>
              <w:t>Арсланова Мадина</w:t>
            </w:r>
          </w:p>
          <w:p w:rsidR="001D667D" w:rsidRPr="00CB34AC" w:rsidRDefault="001D667D" w:rsidP="001D667D">
            <w:pPr>
              <w:rPr>
                <w:rFonts w:ascii="Times New Roman" w:hAnsi="Times New Roman"/>
                <w:lang w:eastAsia="en-US"/>
              </w:rPr>
            </w:pPr>
            <w:r w:rsidRPr="00CB34AC">
              <w:rPr>
                <w:rFonts w:ascii="Times New Roman" w:hAnsi="Times New Roman"/>
                <w:lang w:eastAsia="en-US"/>
              </w:rPr>
              <w:t>Баширова Ханзадай</w:t>
            </w:r>
          </w:p>
          <w:p w:rsidR="001D667D" w:rsidRPr="00CB34AC" w:rsidRDefault="001D667D" w:rsidP="001D667D">
            <w:pPr>
              <w:rPr>
                <w:rFonts w:ascii="Times New Roman" w:hAnsi="Times New Roman"/>
                <w:lang w:eastAsia="en-US"/>
              </w:rPr>
            </w:pPr>
            <w:r w:rsidRPr="00CB34AC">
              <w:rPr>
                <w:rFonts w:ascii="Times New Roman" w:hAnsi="Times New Roman"/>
                <w:lang w:eastAsia="en-US"/>
              </w:rPr>
              <w:t>Никулин Юрий</w:t>
            </w:r>
          </w:p>
          <w:p w:rsidR="001D667D" w:rsidRPr="00CB34AC" w:rsidRDefault="001D667D" w:rsidP="001D667D">
            <w:pPr>
              <w:rPr>
                <w:rFonts w:ascii="Times New Roman" w:hAnsi="Times New Roman"/>
                <w:lang w:eastAsia="en-US"/>
              </w:rPr>
            </w:pPr>
            <w:r w:rsidRPr="00CB34AC">
              <w:rPr>
                <w:rFonts w:ascii="Times New Roman" w:hAnsi="Times New Roman"/>
                <w:lang w:eastAsia="en-US"/>
              </w:rPr>
              <w:t>Омаров рамазан</w:t>
            </w:r>
          </w:p>
          <w:p w:rsidR="001D667D" w:rsidRPr="00CB34AC" w:rsidRDefault="001D667D" w:rsidP="001D667D">
            <w:pPr>
              <w:rPr>
                <w:rFonts w:ascii="Times New Roman" w:hAnsi="Times New Roman"/>
                <w:lang w:eastAsia="en-US"/>
              </w:rPr>
            </w:pPr>
            <w:r w:rsidRPr="00CB34AC">
              <w:rPr>
                <w:rFonts w:ascii="Times New Roman" w:hAnsi="Times New Roman"/>
                <w:lang w:eastAsia="en-US"/>
              </w:rPr>
              <w:t>Фоменко Артём</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Военно-патриотическая игра «Зарничка»</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u w:val="single"/>
                <w:lang w:eastAsia="en-US"/>
              </w:rPr>
            </w:pPr>
            <w:r w:rsidRPr="00CB34AC">
              <w:rPr>
                <w:rFonts w:ascii="Times New Roman" w:eastAsia="Calibri" w:hAnsi="Times New Roman"/>
                <w:u w:val="single"/>
                <w:lang w:eastAsia="en-US"/>
              </w:rPr>
              <w:t xml:space="preserve">Номинации: </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«Показательное выступление»</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«Марш барок»</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«Сбей вражеский танк»</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«Раненный боец»</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«Боевой листок»</w:t>
            </w:r>
          </w:p>
          <w:p w:rsidR="001D667D" w:rsidRPr="00CB34AC" w:rsidRDefault="001D667D" w:rsidP="00721DF1">
            <w:pPr>
              <w:pStyle w:val="a3"/>
              <w:numPr>
                <w:ilvl w:val="0"/>
                <w:numId w:val="23"/>
              </w:numPr>
              <w:spacing w:after="0" w:line="240" w:lineRule="auto"/>
              <w:rPr>
                <w:rFonts w:ascii="Times New Roman" w:hAnsi="Times New Roman"/>
                <w:sz w:val="24"/>
                <w:szCs w:val="24"/>
              </w:rPr>
            </w:pPr>
            <w:r w:rsidRPr="00CB34AC">
              <w:rPr>
                <w:rFonts w:ascii="Times New Roman" w:hAnsi="Times New Roman"/>
                <w:sz w:val="24"/>
                <w:szCs w:val="24"/>
              </w:rPr>
              <w:t xml:space="preserve">Командный зачёт </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место</w:t>
            </w:r>
          </w:p>
          <w:p w:rsidR="00B53652" w:rsidRPr="00CB34AC"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место</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4</w:t>
            </w: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Ибрагимов А.Ю.</w:t>
            </w: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1D667D">
        <w:trPr>
          <w:jc w:val="center"/>
        </w:trPr>
        <w:tc>
          <w:tcPr>
            <w:tcW w:w="9855" w:type="dxa"/>
            <w:gridSpan w:val="6"/>
            <w:tcBorders>
              <w:top w:val="single" w:sz="4" w:space="0" w:color="000000"/>
              <w:left w:val="single" w:sz="4" w:space="0" w:color="000000"/>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Достижения учителей школы в конкурсах</w:t>
            </w:r>
          </w:p>
        </w:tc>
        <w:tc>
          <w:tcPr>
            <w:tcW w:w="1065" w:type="dxa"/>
            <w:tcBorders>
              <w:top w:val="single" w:sz="4" w:space="0" w:color="000000"/>
              <w:left w:val="single" w:sz="4" w:space="0" w:color="000000"/>
              <w:bottom w:val="single" w:sz="4" w:space="0" w:color="000000"/>
              <w:right w:val="single" w:sz="4" w:space="0" w:color="000000"/>
            </w:tcBorders>
          </w:tcPr>
          <w:p w:rsidR="001D667D" w:rsidRPr="00CB34AC" w:rsidRDefault="001D667D" w:rsidP="001D667D">
            <w:pPr>
              <w:jc w:val="cente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1</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Маликова Курсият Зикруллаевна – учитель родного языка и литературы (аварского)</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w:t>
            </w:r>
            <w:r w:rsidRPr="00CB34AC">
              <w:rPr>
                <w:rFonts w:ascii="Times New Roman" w:eastAsia="Calibri" w:hAnsi="Times New Roman"/>
                <w:lang w:val="en-US" w:eastAsia="en-US"/>
              </w:rPr>
              <w:t>V</w:t>
            </w:r>
            <w:r w:rsidRPr="00CB34AC">
              <w:rPr>
                <w:rFonts w:ascii="Times New Roman" w:eastAsia="Calibri" w:hAnsi="Times New Roman"/>
                <w:lang w:eastAsia="en-US"/>
              </w:rPr>
              <w:t xml:space="preserve"> – городской конкурс художественного чтения педагога «Лёгкое дыхание», посвященного 100-летию образования ДАССР»</w:t>
            </w:r>
          </w:p>
          <w:p w:rsidR="001D667D" w:rsidRPr="00CB34AC" w:rsidRDefault="001D667D" w:rsidP="00721DF1">
            <w:pPr>
              <w:pStyle w:val="a3"/>
              <w:numPr>
                <w:ilvl w:val="0"/>
                <w:numId w:val="33"/>
              </w:numPr>
              <w:spacing w:after="0" w:line="240" w:lineRule="auto"/>
              <w:rPr>
                <w:rFonts w:ascii="Times New Roman" w:hAnsi="Times New Roman"/>
                <w:sz w:val="24"/>
                <w:szCs w:val="24"/>
              </w:rPr>
            </w:pPr>
            <w:r w:rsidRPr="00CB34AC">
              <w:rPr>
                <w:rFonts w:ascii="Times New Roman" w:hAnsi="Times New Roman"/>
                <w:sz w:val="24"/>
                <w:szCs w:val="24"/>
              </w:rPr>
              <w:t>Номинация: «Стихотворение на родном языке»</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2</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Аскерова Мадина Арсановна – учитель географии</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Республиканский конкурс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«Учитель года Дагестана – 2021».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w:t>
            </w:r>
          </w:p>
          <w:p w:rsidR="001D667D" w:rsidRPr="00CB34AC" w:rsidRDefault="001D667D" w:rsidP="00721DF1">
            <w:pPr>
              <w:pStyle w:val="a3"/>
              <w:numPr>
                <w:ilvl w:val="0"/>
                <w:numId w:val="32"/>
              </w:numPr>
              <w:spacing w:after="0" w:line="240" w:lineRule="auto"/>
              <w:rPr>
                <w:rFonts w:ascii="Times New Roman" w:hAnsi="Times New Roman"/>
                <w:sz w:val="24"/>
                <w:szCs w:val="24"/>
              </w:rPr>
            </w:pPr>
            <w:r w:rsidRPr="00CB34AC">
              <w:rPr>
                <w:rFonts w:ascii="Times New Roman" w:hAnsi="Times New Roman"/>
                <w:sz w:val="24"/>
                <w:szCs w:val="24"/>
              </w:rPr>
              <w:t>Номинация: «Старшие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3</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Кабашилаева Марьям Магомедовна – учитель начальных классов</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Республиканский конкурс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«Учитель года Дагестана – 2021».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Муниципальный этап</w:t>
            </w:r>
          </w:p>
          <w:p w:rsidR="001D667D" w:rsidRPr="00CB34AC" w:rsidRDefault="001D667D" w:rsidP="00721DF1">
            <w:pPr>
              <w:pStyle w:val="a3"/>
              <w:numPr>
                <w:ilvl w:val="0"/>
                <w:numId w:val="31"/>
              </w:numPr>
              <w:spacing w:after="0" w:line="240" w:lineRule="auto"/>
              <w:rPr>
                <w:rFonts w:ascii="Times New Roman" w:hAnsi="Times New Roman"/>
                <w:sz w:val="24"/>
                <w:szCs w:val="24"/>
              </w:rPr>
            </w:pPr>
            <w:r w:rsidRPr="00CB34AC">
              <w:rPr>
                <w:rFonts w:ascii="Times New Roman" w:hAnsi="Times New Roman"/>
                <w:sz w:val="24"/>
                <w:szCs w:val="24"/>
              </w:rPr>
              <w:t>Номинация: «начальные  классы»</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3 -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4</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Каирбекова Джамиля Абакаровна – учитель родного языка и литературы (кумыкского)</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Республиканский конкурс </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«Учитель родного языка – 2021». </w:t>
            </w:r>
          </w:p>
          <w:p w:rsidR="001D667D" w:rsidRPr="00CB34AC" w:rsidRDefault="001D667D" w:rsidP="00721DF1">
            <w:pPr>
              <w:pStyle w:val="a3"/>
              <w:numPr>
                <w:ilvl w:val="0"/>
                <w:numId w:val="30"/>
              </w:numPr>
              <w:spacing w:after="0" w:line="240" w:lineRule="auto"/>
              <w:rPr>
                <w:rFonts w:ascii="Times New Roman" w:hAnsi="Times New Roman"/>
                <w:sz w:val="24"/>
                <w:szCs w:val="24"/>
              </w:rPr>
            </w:pPr>
            <w:r w:rsidRPr="00CB34AC">
              <w:rPr>
                <w:rFonts w:ascii="Times New Roman" w:hAnsi="Times New Roman"/>
                <w:sz w:val="24"/>
                <w:szCs w:val="24"/>
              </w:rPr>
              <w:t xml:space="preserve">Муниципальный этап - </w:t>
            </w:r>
          </w:p>
          <w:p w:rsidR="001D667D" w:rsidRPr="00CB34AC" w:rsidRDefault="001D667D" w:rsidP="001D667D">
            <w:pPr>
              <w:contextualSpacing/>
              <w:rPr>
                <w:rFonts w:ascii="Times New Roman" w:eastAsia="Calibri" w:hAnsi="Times New Roman"/>
                <w:lang w:eastAsia="en-US"/>
              </w:rPr>
            </w:pP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lastRenderedPageBreak/>
              <w:t>5</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Алимагомедова Джамиля Гаджимурадовна – учитель биологии</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Республиканский конкурс на лучший стенд (уголок) «Эколята – молодые защитники природы»</w:t>
            </w:r>
          </w:p>
          <w:p w:rsidR="001D667D" w:rsidRPr="00CB34AC" w:rsidRDefault="001D667D" w:rsidP="00721DF1">
            <w:pPr>
              <w:pStyle w:val="a3"/>
              <w:numPr>
                <w:ilvl w:val="0"/>
                <w:numId w:val="29"/>
              </w:numPr>
              <w:spacing w:after="0" w:line="240" w:lineRule="auto"/>
              <w:rPr>
                <w:rFonts w:ascii="Times New Roman" w:hAnsi="Times New Roman"/>
                <w:sz w:val="24"/>
                <w:szCs w:val="24"/>
              </w:rPr>
            </w:pPr>
            <w:r w:rsidRPr="00CB34AC">
              <w:rPr>
                <w:rFonts w:ascii="Times New Roman" w:hAnsi="Times New Roman"/>
                <w:sz w:val="24"/>
                <w:szCs w:val="24"/>
              </w:rPr>
              <w:t xml:space="preserve">Муниципальный этап - </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6</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Ягияева Ума Дагировна – учитель русского языка и литературы</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val="en-US" w:eastAsia="en-US"/>
              </w:rPr>
              <w:t>X</w:t>
            </w:r>
            <w:r w:rsidRPr="00CB34AC">
              <w:rPr>
                <w:rFonts w:ascii="Times New Roman" w:eastAsia="Calibri" w:hAnsi="Times New Roman"/>
                <w:lang w:eastAsia="en-US"/>
              </w:rPr>
              <w:t xml:space="preserve"> – Республиканский конкурс «использование интерактивных технологии в современном образовании»</w:t>
            </w:r>
          </w:p>
          <w:p w:rsidR="001D667D" w:rsidRPr="00CB34AC" w:rsidRDefault="001D667D" w:rsidP="00721DF1">
            <w:pPr>
              <w:pStyle w:val="a3"/>
              <w:numPr>
                <w:ilvl w:val="0"/>
                <w:numId w:val="28"/>
              </w:numPr>
              <w:spacing w:after="0" w:line="240" w:lineRule="auto"/>
              <w:rPr>
                <w:rFonts w:ascii="Times New Roman" w:hAnsi="Times New Roman"/>
                <w:sz w:val="24"/>
                <w:szCs w:val="24"/>
              </w:rPr>
            </w:pPr>
            <w:r w:rsidRPr="00CB34AC">
              <w:rPr>
                <w:rFonts w:ascii="Times New Roman" w:hAnsi="Times New Roman"/>
                <w:sz w:val="24"/>
                <w:szCs w:val="24"/>
              </w:rPr>
              <w:t>Направление: «Предметы естественнонаучного цикла»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7</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Мамедов рустам Инглабович – учитель технического труда и черчения</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val="en-US" w:eastAsia="en-US"/>
              </w:rPr>
              <w:t>X</w:t>
            </w:r>
            <w:r w:rsidRPr="00CB34AC">
              <w:rPr>
                <w:rFonts w:ascii="Times New Roman" w:eastAsia="Calibri" w:hAnsi="Times New Roman"/>
                <w:lang w:eastAsia="en-US"/>
              </w:rPr>
              <w:t xml:space="preserve"> – Республиканский конкурс «использование интерактивных технологии в современном образовании»</w:t>
            </w:r>
          </w:p>
          <w:p w:rsidR="001D667D" w:rsidRPr="00CB34AC" w:rsidRDefault="001D667D" w:rsidP="00721DF1">
            <w:pPr>
              <w:pStyle w:val="a3"/>
              <w:numPr>
                <w:ilvl w:val="0"/>
                <w:numId w:val="27"/>
              </w:numPr>
              <w:spacing w:after="0" w:line="240" w:lineRule="auto"/>
              <w:rPr>
                <w:rFonts w:ascii="Times New Roman" w:hAnsi="Times New Roman"/>
                <w:sz w:val="24"/>
                <w:szCs w:val="24"/>
              </w:rPr>
            </w:pPr>
            <w:r w:rsidRPr="00CB34AC">
              <w:rPr>
                <w:rFonts w:ascii="Times New Roman" w:hAnsi="Times New Roman"/>
                <w:sz w:val="24"/>
                <w:szCs w:val="24"/>
              </w:rPr>
              <w:t>Направление: «Дополнительное образование»</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2 -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r w:rsidR="001D667D" w:rsidRPr="00CB34AC" w:rsidTr="002450FF">
        <w:trPr>
          <w:jc w:val="center"/>
        </w:trPr>
        <w:tc>
          <w:tcPr>
            <w:tcW w:w="570" w:type="dxa"/>
            <w:tcBorders>
              <w:top w:val="single" w:sz="4" w:space="0" w:color="000000"/>
              <w:left w:val="single" w:sz="4" w:space="0" w:color="000000"/>
              <w:bottom w:val="single" w:sz="4" w:space="0" w:color="000000"/>
              <w:right w:val="single" w:sz="4" w:space="0" w:color="auto"/>
            </w:tcBorders>
          </w:tcPr>
          <w:p w:rsidR="001D667D" w:rsidRPr="00CB34AC" w:rsidRDefault="001D667D" w:rsidP="001D667D">
            <w:pPr>
              <w:jc w:val="center"/>
              <w:rPr>
                <w:rFonts w:ascii="Times New Roman" w:hAnsi="Times New Roman"/>
                <w:lang w:eastAsia="en-US"/>
              </w:rPr>
            </w:pPr>
            <w:r w:rsidRPr="00CB34AC">
              <w:rPr>
                <w:rFonts w:ascii="Times New Roman" w:hAnsi="Times New Roman"/>
                <w:lang w:eastAsia="en-US"/>
              </w:rPr>
              <w:t>8</w:t>
            </w:r>
          </w:p>
        </w:tc>
        <w:tc>
          <w:tcPr>
            <w:tcW w:w="2056"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r w:rsidRPr="00CB34AC">
              <w:rPr>
                <w:rFonts w:ascii="Times New Roman" w:hAnsi="Times New Roman"/>
                <w:lang w:eastAsia="en-US"/>
              </w:rPr>
              <w:t>Абдусаламова Саида Абдулбасировна – зам. директора по воспитательной работе</w:t>
            </w:r>
          </w:p>
        </w:tc>
        <w:tc>
          <w:tcPr>
            <w:tcW w:w="3544"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Городской конкурс «Культурный дневник школьника»</w:t>
            </w:r>
          </w:p>
          <w:p w:rsidR="001D667D" w:rsidRPr="00CB34AC" w:rsidRDefault="001D667D" w:rsidP="001D667D">
            <w:pPr>
              <w:contextualSpacing/>
              <w:rPr>
                <w:rFonts w:ascii="Times New Roman" w:eastAsia="Calibri" w:hAnsi="Times New Roman"/>
                <w:lang w:eastAsia="en-US"/>
              </w:rPr>
            </w:pPr>
          </w:p>
          <w:p w:rsidR="001D667D" w:rsidRPr="00CB34AC" w:rsidRDefault="001D667D" w:rsidP="00721DF1">
            <w:pPr>
              <w:pStyle w:val="a3"/>
              <w:numPr>
                <w:ilvl w:val="0"/>
                <w:numId w:val="26"/>
              </w:numPr>
              <w:spacing w:after="0" w:line="240" w:lineRule="auto"/>
              <w:rPr>
                <w:rFonts w:ascii="Times New Roman" w:hAnsi="Times New Roman"/>
                <w:sz w:val="24"/>
                <w:szCs w:val="24"/>
              </w:rPr>
            </w:pPr>
            <w:r w:rsidRPr="00CB34AC">
              <w:rPr>
                <w:rFonts w:ascii="Times New Roman" w:hAnsi="Times New Roman"/>
                <w:sz w:val="24"/>
                <w:szCs w:val="24"/>
              </w:rPr>
              <w:t>Номинация:</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 «Культурный дневник младшего школьника»</w:t>
            </w:r>
          </w:p>
          <w:p w:rsidR="001D667D" w:rsidRPr="00CB34AC" w:rsidRDefault="001D667D" w:rsidP="001D667D">
            <w:pPr>
              <w:contextualSpacing/>
              <w:rPr>
                <w:rFonts w:ascii="Times New Roman" w:eastAsia="Calibri" w:hAnsi="Times New Roman"/>
                <w:lang w:eastAsia="en-US"/>
              </w:rPr>
            </w:pPr>
          </w:p>
          <w:p w:rsidR="001D667D" w:rsidRPr="00CB34AC" w:rsidRDefault="001D667D" w:rsidP="00721DF1">
            <w:pPr>
              <w:pStyle w:val="a3"/>
              <w:numPr>
                <w:ilvl w:val="0"/>
                <w:numId w:val="26"/>
              </w:numPr>
              <w:spacing w:after="0" w:line="240" w:lineRule="auto"/>
              <w:rPr>
                <w:rFonts w:ascii="Times New Roman" w:hAnsi="Times New Roman"/>
                <w:sz w:val="24"/>
                <w:szCs w:val="24"/>
              </w:rPr>
            </w:pPr>
            <w:r w:rsidRPr="00CB34AC">
              <w:rPr>
                <w:rFonts w:ascii="Times New Roman" w:hAnsi="Times New Roman"/>
                <w:sz w:val="24"/>
                <w:szCs w:val="24"/>
              </w:rPr>
              <w:t>Номинация:</w:t>
            </w: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 xml:space="preserve"> «Культурный дневник старшеклассника»</w:t>
            </w:r>
          </w:p>
        </w:tc>
        <w:tc>
          <w:tcPr>
            <w:tcW w:w="1276" w:type="dxa"/>
            <w:tcBorders>
              <w:left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B53652" w:rsidRDefault="00B53652"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p>
          <w:p w:rsidR="001D667D" w:rsidRPr="00CB34AC" w:rsidRDefault="001D667D" w:rsidP="001D667D">
            <w:pPr>
              <w:contextualSpacing/>
              <w:rPr>
                <w:rFonts w:ascii="Times New Roman" w:eastAsia="Calibri" w:hAnsi="Times New Roman"/>
                <w:lang w:eastAsia="en-US"/>
              </w:rPr>
            </w:pPr>
            <w:r w:rsidRPr="00CB34AC">
              <w:rPr>
                <w:rFonts w:ascii="Times New Roman" w:eastAsia="Calibri" w:hAnsi="Times New Roman"/>
                <w:lang w:eastAsia="en-US"/>
              </w:rPr>
              <w:t>1 - место</w:t>
            </w:r>
          </w:p>
        </w:tc>
        <w:tc>
          <w:tcPr>
            <w:tcW w:w="850" w:type="dxa"/>
            <w:tcBorders>
              <w:top w:val="single" w:sz="4" w:space="0" w:color="auto"/>
              <w:left w:val="single" w:sz="4" w:space="0" w:color="auto"/>
              <w:bottom w:val="single" w:sz="4" w:space="0" w:color="auto"/>
              <w:right w:val="single" w:sz="4" w:space="0" w:color="auto"/>
            </w:tcBorders>
          </w:tcPr>
          <w:p w:rsidR="001D667D" w:rsidRPr="00CB34AC" w:rsidRDefault="001D667D" w:rsidP="001D667D">
            <w:pPr>
              <w:contextualSpacing/>
              <w:rPr>
                <w:rFonts w:ascii="Times New Roman" w:eastAsia="Calibri" w:hAnsi="Times New Roman"/>
                <w:lang w:eastAsia="en-US"/>
              </w:rPr>
            </w:pPr>
          </w:p>
        </w:tc>
        <w:tc>
          <w:tcPr>
            <w:tcW w:w="1559"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c>
          <w:tcPr>
            <w:tcW w:w="1065" w:type="dxa"/>
            <w:tcBorders>
              <w:top w:val="single" w:sz="4" w:space="0" w:color="000000"/>
              <w:left w:val="single" w:sz="4" w:space="0" w:color="auto"/>
              <w:bottom w:val="single" w:sz="4" w:space="0" w:color="000000"/>
              <w:right w:val="single" w:sz="4" w:space="0" w:color="000000"/>
            </w:tcBorders>
          </w:tcPr>
          <w:p w:rsidR="001D667D" w:rsidRPr="00CB34AC" w:rsidRDefault="001D667D" w:rsidP="001D667D">
            <w:pPr>
              <w:rPr>
                <w:rFonts w:ascii="Times New Roman" w:hAnsi="Times New Roman"/>
                <w:lang w:eastAsia="en-US"/>
              </w:rPr>
            </w:pPr>
          </w:p>
        </w:tc>
      </w:tr>
    </w:tbl>
    <w:p w:rsidR="001D667D" w:rsidRDefault="001D667D" w:rsidP="001D667D">
      <w:pPr>
        <w:rPr>
          <w:rFonts w:ascii="Times New Roman" w:hAnsi="Times New Roman"/>
          <w:b/>
        </w:rPr>
      </w:pPr>
    </w:p>
    <w:tbl>
      <w:tblPr>
        <w:tblStyle w:val="6"/>
        <w:tblW w:w="10773" w:type="dxa"/>
        <w:jc w:val="center"/>
        <w:tblInd w:w="-1026" w:type="dxa"/>
        <w:tblLook w:val="04A0"/>
      </w:tblPr>
      <w:tblGrid>
        <w:gridCol w:w="8647"/>
        <w:gridCol w:w="2126"/>
      </w:tblGrid>
      <w:tr w:rsidR="001D667D" w:rsidRPr="001D667D" w:rsidTr="001D667D">
        <w:trPr>
          <w:trHeight w:val="354"/>
          <w:jc w:val="center"/>
        </w:trPr>
        <w:tc>
          <w:tcPr>
            <w:tcW w:w="8647" w:type="dxa"/>
          </w:tcPr>
          <w:p w:rsidR="001D667D" w:rsidRPr="001D667D" w:rsidRDefault="001D667D" w:rsidP="001D667D">
            <w:pPr>
              <w:pStyle w:val="af0"/>
              <w:jc w:val="center"/>
              <w:rPr>
                <w:rFonts w:ascii="Times New Roman" w:hAnsi="Times New Roman" w:cs="Times New Roman"/>
                <w:b/>
                <w:sz w:val="24"/>
                <w:szCs w:val="24"/>
                <w:shd w:val="clear" w:color="auto" w:fill="FFFFFF"/>
              </w:rPr>
            </w:pPr>
            <w:r w:rsidRPr="001D667D">
              <w:rPr>
                <w:rFonts w:ascii="Times New Roman" w:hAnsi="Times New Roman" w:cs="Times New Roman"/>
                <w:b/>
                <w:color w:val="FF0000"/>
                <w:sz w:val="24"/>
                <w:szCs w:val="24"/>
                <w:shd w:val="clear" w:color="auto" w:fill="FFFFFF"/>
              </w:rPr>
              <w:t>Школьные, городские мероприятия и акции</w:t>
            </w:r>
          </w:p>
        </w:tc>
        <w:tc>
          <w:tcPr>
            <w:tcW w:w="2126" w:type="dxa"/>
          </w:tcPr>
          <w:p w:rsidR="001D667D" w:rsidRPr="001D667D" w:rsidRDefault="001D667D" w:rsidP="001D667D">
            <w:pPr>
              <w:pStyle w:val="af0"/>
              <w:jc w:val="center"/>
              <w:rPr>
                <w:rFonts w:ascii="Times New Roman" w:eastAsia="Times New Roman" w:hAnsi="Times New Roman" w:cs="Times New Roman"/>
                <w:b/>
                <w:sz w:val="24"/>
                <w:szCs w:val="24"/>
                <w:lang w:eastAsia="ru-RU"/>
              </w:rPr>
            </w:pPr>
            <w:r w:rsidRPr="001D667D">
              <w:rPr>
                <w:rFonts w:ascii="Times New Roman" w:eastAsia="Times New Roman" w:hAnsi="Times New Roman" w:cs="Times New Roman"/>
                <w:b/>
                <w:sz w:val="24"/>
                <w:szCs w:val="24"/>
                <w:lang w:eastAsia="ru-RU"/>
              </w:rPr>
              <w:t>Месяц</w:t>
            </w:r>
          </w:p>
        </w:tc>
      </w:tr>
      <w:tr w:rsidR="001D667D" w:rsidRPr="001D667D" w:rsidTr="001D667D">
        <w:trPr>
          <w:jc w:val="center"/>
        </w:trPr>
        <w:tc>
          <w:tcPr>
            <w:tcW w:w="8647" w:type="dxa"/>
          </w:tcPr>
          <w:p w:rsidR="001D667D" w:rsidRPr="001D667D" w:rsidRDefault="001D667D" w:rsidP="001D667D">
            <w:pPr>
              <w:rPr>
                <w:rFonts w:ascii="Times New Roman" w:hAnsi="Times New Roman"/>
                <w:b/>
                <w:color w:val="1C1E21"/>
                <w:sz w:val="24"/>
                <w:szCs w:val="24"/>
                <w:shd w:val="clear" w:color="auto" w:fill="FFFFFF"/>
              </w:rPr>
            </w:pPr>
            <w:r w:rsidRPr="001D667D">
              <w:rPr>
                <w:rFonts w:ascii="Times New Roman" w:hAnsi="Times New Roman"/>
                <w:b/>
                <w:color w:val="1C1E21"/>
                <w:sz w:val="24"/>
                <w:szCs w:val="24"/>
                <w:shd w:val="clear" w:color="auto" w:fill="FFFFFF"/>
              </w:rPr>
              <w:t xml:space="preserve">Урок России </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Единые</w:t>
            </w:r>
            <w:r w:rsidRPr="001D667D">
              <w:rPr>
                <w:rFonts w:ascii="Times New Roman" w:hAnsi="Times New Roman"/>
                <w:color w:val="1C1E21"/>
                <w:sz w:val="24"/>
                <w:szCs w:val="24"/>
                <w:shd w:val="clear" w:color="auto" w:fill="FFFFFF"/>
              </w:rPr>
              <w:t xml:space="preserve"> уроки и классные часы, посвящённые Дню солидарности борьбы с терроризмом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Школьный</w:t>
            </w:r>
            <w:r w:rsidRPr="001D667D">
              <w:rPr>
                <w:rFonts w:ascii="Times New Roman" w:hAnsi="Times New Roman"/>
                <w:color w:val="1C1E21"/>
                <w:sz w:val="24"/>
                <w:szCs w:val="24"/>
                <w:shd w:val="clear" w:color="auto" w:fill="FFFFFF"/>
              </w:rPr>
              <w:t xml:space="preserve"> митинг, посвященный 4.09.1999г</w:t>
            </w:r>
          </w:p>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color w:val="1C1E21"/>
                <w:sz w:val="24"/>
                <w:szCs w:val="24"/>
                <w:shd w:val="clear" w:color="auto" w:fill="FFFFFF"/>
              </w:rPr>
              <w:t xml:space="preserve">по погибшим ученикам нашей школы от рук террора </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Акция</w:t>
            </w:r>
            <w:r w:rsidRPr="001D667D">
              <w:rPr>
                <w:rFonts w:ascii="Times New Roman" w:hAnsi="Times New Roman"/>
                <w:color w:val="1C1E21"/>
                <w:sz w:val="24"/>
                <w:szCs w:val="24"/>
                <w:shd w:val="clear" w:color="auto" w:fill="FFFFFF"/>
              </w:rPr>
              <w:t xml:space="preserve"> ко дню солидарности борьбы с терроризмом </w:t>
            </w:r>
          </w:p>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color w:val="1C1E21"/>
                <w:sz w:val="24"/>
                <w:szCs w:val="24"/>
                <w:shd w:val="clear" w:color="auto" w:fill="FFFFFF"/>
              </w:rPr>
              <w:t xml:space="preserve">(видеоролик, памятки)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Единые</w:t>
            </w:r>
            <w:r w:rsidRPr="001D667D">
              <w:rPr>
                <w:rFonts w:ascii="Times New Roman" w:hAnsi="Times New Roman"/>
                <w:color w:val="1C1E21"/>
                <w:sz w:val="24"/>
                <w:szCs w:val="24"/>
                <w:shd w:val="clear" w:color="auto" w:fill="FFFFFF"/>
              </w:rPr>
              <w:t xml:space="preserve"> уроки Мужества, посвящённые 76- летию Победы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Акция</w:t>
            </w:r>
            <w:r w:rsidRPr="001D667D">
              <w:rPr>
                <w:rFonts w:ascii="Times New Roman" w:hAnsi="Times New Roman"/>
                <w:color w:val="1C1E21"/>
                <w:sz w:val="24"/>
                <w:szCs w:val="24"/>
                <w:shd w:val="clear" w:color="auto" w:fill="FFFFFF"/>
              </w:rPr>
              <w:t xml:space="preserve"> «Профилактика подростковой преступности».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Сентябрь</w:t>
            </w:r>
          </w:p>
        </w:tc>
      </w:tr>
      <w:tr w:rsidR="001D667D" w:rsidRPr="001D667D" w:rsidTr="001D667D">
        <w:trPr>
          <w:jc w:val="center"/>
        </w:trPr>
        <w:tc>
          <w:tcPr>
            <w:tcW w:w="8647" w:type="dxa"/>
          </w:tcPr>
          <w:p w:rsidR="001D667D" w:rsidRPr="001D667D" w:rsidRDefault="001D667D" w:rsidP="001D667D">
            <w:pPr>
              <w:rPr>
                <w:rFonts w:ascii="Times New Roman" w:hAnsi="Times New Roman"/>
                <w:color w:val="1C1E21"/>
                <w:sz w:val="24"/>
                <w:szCs w:val="24"/>
                <w:shd w:val="clear" w:color="auto" w:fill="FFFFFF"/>
              </w:rPr>
            </w:pPr>
            <w:r w:rsidRPr="001D667D">
              <w:rPr>
                <w:rFonts w:ascii="Times New Roman" w:hAnsi="Times New Roman"/>
                <w:color w:val="1C1E21"/>
                <w:sz w:val="24"/>
                <w:szCs w:val="24"/>
                <w:shd w:val="clear" w:color="auto" w:fill="FFFFFF"/>
              </w:rPr>
              <w:t>Всероссийская акция «Неделя без турникетов»</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Октябрь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r w:rsidRPr="001D667D">
              <w:rPr>
                <w:color w:val="1C1E21"/>
                <w:sz w:val="24"/>
                <w:szCs w:val="24"/>
                <w:shd w:val="clear" w:color="auto" w:fill="FFFFFF"/>
              </w:rPr>
              <w:t xml:space="preserve">«Осенняя неделя добра» под девизом </w:t>
            </w:r>
          </w:p>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r w:rsidRPr="001D667D">
              <w:rPr>
                <w:color w:val="1C1E21"/>
                <w:sz w:val="24"/>
                <w:szCs w:val="24"/>
                <w:shd w:val="clear" w:color="auto" w:fill="FFFFFF"/>
              </w:rPr>
              <w:t xml:space="preserve">«Добро нести - Добру учиться!»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Октябрь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b/>
                <w:color w:val="1C1E21"/>
                <w:sz w:val="24"/>
                <w:szCs w:val="24"/>
                <w:shd w:val="clear" w:color="auto" w:fill="FFFFFF"/>
              </w:rPr>
            </w:pPr>
            <w:r w:rsidRPr="001D667D">
              <w:rPr>
                <w:b/>
                <w:color w:val="1C1E21"/>
                <w:sz w:val="24"/>
                <w:szCs w:val="24"/>
                <w:shd w:val="clear" w:color="auto" w:fill="FFFFFF"/>
              </w:rPr>
              <w:t>Акция:</w:t>
            </w:r>
          </w:p>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r w:rsidRPr="001D667D">
              <w:rPr>
                <w:color w:val="1C1E21"/>
                <w:sz w:val="24"/>
                <w:szCs w:val="24"/>
                <w:shd w:val="clear" w:color="auto" w:fill="FFFFFF"/>
              </w:rPr>
              <w:t>«Осенний марафон добрых дел», конкурс рисунков на асфальте.</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Октябрь</w:t>
            </w:r>
          </w:p>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 xml:space="preserve">Апрель </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b/>
                <w:color w:val="1C1E21"/>
                <w:sz w:val="24"/>
                <w:szCs w:val="24"/>
              </w:rPr>
            </w:pPr>
            <w:r w:rsidRPr="001D667D">
              <w:rPr>
                <w:b/>
                <w:color w:val="1C1E21"/>
                <w:sz w:val="24"/>
                <w:szCs w:val="24"/>
              </w:rPr>
              <w:t>Акция:</w:t>
            </w:r>
          </w:p>
          <w:p w:rsidR="001D667D" w:rsidRPr="001D667D" w:rsidRDefault="001D667D" w:rsidP="001D667D">
            <w:pPr>
              <w:pStyle w:val="a8"/>
              <w:shd w:val="clear" w:color="auto" w:fill="FFFFFF"/>
              <w:spacing w:before="0" w:beforeAutospacing="0" w:after="0" w:afterAutospacing="0"/>
              <w:rPr>
                <w:color w:val="1C1E21"/>
                <w:sz w:val="24"/>
                <w:szCs w:val="24"/>
              </w:rPr>
            </w:pPr>
            <w:r w:rsidRPr="001D667D">
              <w:rPr>
                <w:color w:val="1C1E21"/>
                <w:sz w:val="24"/>
                <w:szCs w:val="24"/>
              </w:rPr>
              <w:t xml:space="preserve">«Охранять природу - значит охранять Родину».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Октябрь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b/>
                <w:color w:val="1C1E21"/>
                <w:sz w:val="24"/>
                <w:szCs w:val="24"/>
                <w:shd w:val="clear" w:color="auto" w:fill="FFFFFF"/>
              </w:rPr>
            </w:pPr>
            <w:r w:rsidRPr="001D667D">
              <w:rPr>
                <w:b/>
                <w:color w:val="1C1E21"/>
                <w:sz w:val="24"/>
                <w:szCs w:val="24"/>
                <w:shd w:val="clear" w:color="auto" w:fill="FFFFFF"/>
              </w:rPr>
              <w:t>Месячник:</w:t>
            </w:r>
          </w:p>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r w:rsidRPr="001D667D">
              <w:rPr>
                <w:color w:val="1C1E21"/>
                <w:sz w:val="24"/>
                <w:szCs w:val="24"/>
                <w:shd w:val="clear" w:color="auto" w:fill="FFFFFF"/>
              </w:rPr>
              <w:lastRenderedPageBreak/>
              <w:t>«Белая трость», конкурс рисунков «Подари улыбку детям», акция «Ты не одинок»</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lastRenderedPageBreak/>
              <w:t>Октябрь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b/>
                <w:color w:val="1C1E21"/>
                <w:sz w:val="24"/>
                <w:szCs w:val="24"/>
                <w:shd w:val="clear" w:color="auto" w:fill="FFFFFF"/>
              </w:rPr>
            </w:pPr>
            <w:r w:rsidRPr="001D667D">
              <w:rPr>
                <w:b/>
                <w:color w:val="1C1E21"/>
                <w:sz w:val="24"/>
                <w:szCs w:val="24"/>
                <w:shd w:val="clear" w:color="auto" w:fill="FFFFFF"/>
              </w:rPr>
              <w:lastRenderedPageBreak/>
              <w:t>Операция:</w:t>
            </w:r>
          </w:p>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r w:rsidRPr="001D667D">
              <w:rPr>
                <w:color w:val="1C1E21"/>
                <w:sz w:val="24"/>
                <w:szCs w:val="24"/>
                <w:shd w:val="clear" w:color="auto" w:fill="FFFFFF"/>
              </w:rPr>
              <w:t xml:space="preserve"> «</w:t>
            </w:r>
            <w:proofErr w:type="gramStart"/>
            <w:r w:rsidRPr="001D667D">
              <w:rPr>
                <w:color w:val="1C1E21"/>
                <w:sz w:val="24"/>
                <w:szCs w:val="24"/>
                <w:shd w:val="clear" w:color="auto" w:fill="FFFFFF"/>
              </w:rPr>
              <w:t>Скажи где торгуют</w:t>
            </w:r>
            <w:proofErr w:type="gramEnd"/>
            <w:r w:rsidRPr="001D667D">
              <w:rPr>
                <w:color w:val="1C1E21"/>
                <w:sz w:val="24"/>
                <w:szCs w:val="24"/>
                <w:shd w:val="clear" w:color="auto" w:fill="FFFFFF"/>
              </w:rPr>
              <w:t xml:space="preserve"> смертью»</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Ноябрь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color w:val="1C1E21"/>
                <w:sz w:val="24"/>
                <w:szCs w:val="24"/>
                <w:shd w:val="clear" w:color="auto" w:fill="FFFFFF"/>
              </w:rPr>
            </w:pPr>
            <w:proofErr w:type="gramStart"/>
            <w:r w:rsidRPr="001D667D">
              <w:rPr>
                <w:color w:val="1C1E21"/>
                <w:sz w:val="24"/>
                <w:szCs w:val="24"/>
                <w:shd w:val="clear" w:color="auto" w:fill="FFFFFF"/>
              </w:rPr>
              <w:t>Правовой</w:t>
            </w:r>
            <w:proofErr w:type="gramEnd"/>
            <w:r w:rsidRPr="001D667D">
              <w:rPr>
                <w:color w:val="1C1E21"/>
                <w:sz w:val="24"/>
                <w:szCs w:val="24"/>
                <w:shd w:val="clear" w:color="auto" w:fill="FFFFFF"/>
              </w:rPr>
              <w:t xml:space="preserve"> Брейн-ринг, среди учащихся школ города</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Ноябрь</w:t>
            </w:r>
          </w:p>
        </w:tc>
      </w:tr>
      <w:tr w:rsidR="001D667D" w:rsidRPr="001D667D" w:rsidTr="001D667D">
        <w:trPr>
          <w:jc w:val="center"/>
        </w:trPr>
        <w:tc>
          <w:tcPr>
            <w:tcW w:w="8647" w:type="dxa"/>
          </w:tcPr>
          <w:p w:rsidR="001D667D" w:rsidRPr="001D667D" w:rsidRDefault="001D667D" w:rsidP="001D667D">
            <w:pPr>
              <w:pStyle w:val="a8"/>
              <w:shd w:val="clear" w:color="auto" w:fill="FFFFFF"/>
              <w:spacing w:before="0" w:beforeAutospacing="0" w:after="0" w:afterAutospacing="0"/>
              <w:rPr>
                <w:b/>
                <w:color w:val="1C1E21"/>
                <w:sz w:val="24"/>
                <w:szCs w:val="24"/>
                <w:shd w:val="clear" w:color="auto" w:fill="FFFFFF"/>
              </w:rPr>
            </w:pPr>
            <w:r w:rsidRPr="001D667D">
              <w:rPr>
                <w:b/>
                <w:color w:val="1C1E21"/>
                <w:sz w:val="24"/>
                <w:szCs w:val="24"/>
                <w:shd w:val="clear" w:color="auto" w:fill="FFFFFF"/>
              </w:rPr>
              <w:t xml:space="preserve">Декада: </w:t>
            </w:r>
            <w:r w:rsidRPr="001D667D">
              <w:rPr>
                <w:color w:val="1C1E21"/>
                <w:sz w:val="24"/>
                <w:szCs w:val="24"/>
                <w:shd w:val="clear" w:color="auto" w:fill="FFFFFF"/>
              </w:rPr>
              <w:t xml:space="preserve">Всероссийского дня борьбы со СПИДом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Декабрь</w:t>
            </w:r>
          </w:p>
        </w:tc>
      </w:tr>
      <w:tr w:rsidR="001D667D" w:rsidRPr="001D667D" w:rsidTr="001D667D">
        <w:trPr>
          <w:jc w:val="center"/>
        </w:trPr>
        <w:tc>
          <w:tcPr>
            <w:tcW w:w="8647" w:type="dxa"/>
          </w:tcPr>
          <w:p w:rsidR="001D667D" w:rsidRPr="001D667D" w:rsidRDefault="001D667D" w:rsidP="001D667D">
            <w:pPr>
              <w:pStyle w:val="a8"/>
              <w:shd w:val="clear" w:color="auto" w:fill="FFFFFF"/>
              <w:rPr>
                <w:color w:val="1C1E21"/>
                <w:sz w:val="24"/>
                <w:szCs w:val="24"/>
                <w:shd w:val="clear" w:color="auto" w:fill="FFFFFF"/>
              </w:rPr>
            </w:pPr>
            <w:r w:rsidRPr="001D667D">
              <w:rPr>
                <w:b/>
                <w:color w:val="1C1E21"/>
                <w:sz w:val="24"/>
                <w:szCs w:val="24"/>
                <w:shd w:val="clear" w:color="auto" w:fill="FFFFFF"/>
              </w:rPr>
              <w:t>Школьная</w:t>
            </w:r>
            <w:r w:rsidRPr="001D667D">
              <w:rPr>
                <w:color w:val="1C1E21"/>
                <w:sz w:val="24"/>
                <w:szCs w:val="24"/>
                <w:shd w:val="clear" w:color="auto" w:fill="FFFFFF"/>
              </w:rPr>
              <w:t xml:space="preserve"> Акция: «Красная ленточка», посвященная Всемирному дню борьбы со СПИДом</w:t>
            </w:r>
          </w:p>
        </w:tc>
        <w:tc>
          <w:tcPr>
            <w:tcW w:w="2126" w:type="dxa"/>
          </w:tcPr>
          <w:p w:rsidR="001D667D" w:rsidRPr="001D667D" w:rsidRDefault="001D667D" w:rsidP="001D667D">
            <w:pPr>
              <w:jc w:val="center"/>
              <w:rPr>
                <w:rFonts w:ascii="Times New Roman" w:hAnsi="Times New Roman"/>
                <w:color w:val="1C1E21"/>
                <w:sz w:val="24"/>
                <w:szCs w:val="24"/>
              </w:rPr>
            </w:pPr>
          </w:p>
        </w:tc>
      </w:tr>
      <w:tr w:rsidR="001D667D" w:rsidRPr="001D667D" w:rsidTr="001D667D">
        <w:trPr>
          <w:jc w:val="center"/>
        </w:trPr>
        <w:tc>
          <w:tcPr>
            <w:tcW w:w="8647" w:type="dxa"/>
          </w:tcPr>
          <w:p w:rsidR="001D667D" w:rsidRPr="001D667D" w:rsidRDefault="001D667D" w:rsidP="001D667D">
            <w:pPr>
              <w:pStyle w:val="a8"/>
              <w:shd w:val="clear" w:color="auto" w:fill="FFFFFF"/>
              <w:spacing w:after="0"/>
              <w:rPr>
                <w:color w:val="1C1E21"/>
                <w:sz w:val="24"/>
                <w:szCs w:val="24"/>
                <w:shd w:val="clear" w:color="auto" w:fill="FFFFFF"/>
              </w:rPr>
            </w:pPr>
            <w:r w:rsidRPr="001D667D">
              <w:rPr>
                <w:b/>
                <w:color w:val="1C1E21"/>
                <w:sz w:val="24"/>
                <w:szCs w:val="24"/>
                <w:shd w:val="clear" w:color="auto" w:fill="FFFFFF"/>
              </w:rPr>
              <w:t xml:space="preserve">Неделя </w:t>
            </w:r>
            <w:r w:rsidRPr="001D667D">
              <w:rPr>
                <w:color w:val="1C1E21"/>
                <w:sz w:val="24"/>
                <w:szCs w:val="24"/>
                <w:shd w:val="clear" w:color="auto" w:fill="FFFFFF"/>
              </w:rPr>
              <w:t>конституционных знаний, посвящённая Дню Конституции.</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Декабрь</w:t>
            </w:r>
          </w:p>
        </w:tc>
      </w:tr>
      <w:tr w:rsidR="001D667D" w:rsidRPr="001D667D" w:rsidTr="001D667D">
        <w:trPr>
          <w:jc w:val="center"/>
        </w:trPr>
        <w:tc>
          <w:tcPr>
            <w:tcW w:w="8647" w:type="dxa"/>
          </w:tcPr>
          <w:p w:rsidR="001D667D" w:rsidRPr="001D667D" w:rsidRDefault="001D667D" w:rsidP="001D667D">
            <w:pPr>
              <w:pStyle w:val="a8"/>
              <w:shd w:val="clear" w:color="auto" w:fill="FFFFFF"/>
              <w:spacing w:after="0"/>
              <w:rPr>
                <w:color w:val="1C1E21"/>
                <w:sz w:val="24"/>
                <w:szCs w:val="24"/>
                <w:shd w:val="clear" w:color="auto" w:fill="FFFFFF"/>
              </w:rPr>
            </w:pPr>
            <w:r w:rsidRPr="001D667D">
              <w:rPr>
                <w:color w:val="1C1E21"/>
                <w:sz w:val="24"/>
                <w:szCs w:val="24"/>
                <w:shd w:val="clear" w:color="auto" w:fill="FFFFFF"/>
              </w:rPr>
              <w:t>Новогодний праздник на городской площади</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Январь</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Школьная</w:t>
            </w:r>
            <w:r w:rsidRPr="001D667D">
              <w:rPr>
                <w:rFonts w:ascii="Times New Roman" w:hAnsi="Times New Roman"/>
                <w:color w:val="1C1E21"/>
                <w:sz w:val="24"/>
                <w:szCs w:val="24"/>
                <w:shd w:val="clear" w:color="auto" w:fill="FFFFFF"/>
              </w:rPr>
              <w:t xml:space="preserve"> Акция: «Как живёшь – ветеран»</w:t>
            </w:r>
          </w:p>
        </w:tc>
        <w:tc>
          <w:tcPr>
            <w:tcW w:w="2126" w:type="dxa"/>
          </w:tcPr>
          <w:p w:rsidR="001D667D" w:rsidRPr="001D667D" w:rsidRDefault="001D667D" w:rsidP="001D667D">
            <w:pPr>
              <w:jc w:val="center"/>
              <w:rPr>
                <w:rFonts w:ascii="Times New Roman" w:hAnsi="Times New Roman"/>
                <w:color w:val="1C1E21"/>
                <w:sz w:val="24"/>
                <w:szCs w:val="24"/>
              </w:rPr>
            </w:pP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Акция</w:t>
            </w:r>
            <w:r w:rsidRPr="001D667D">
              <w:rPr>
                <w:rFonts w:ascii="Times New Roman" w:hAnsi="Times New Roman"/>
                <w:color w:val="1C1E21"/>
                <w:sz w:val="24"/>
                <w:szCs w:val="24"/>
                <w:shd w:val="clear" w:color="auto" w:fill="FFFFFF"/>
              </w:rPr>
              <w:t>: «Здоровое питание - активное долголетие», Единые уроки под девизом: «Мы за здоровый образ жизни!»</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Февраль</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Неделя</w:t>
            </w:r>
            <w:r w:rsidRPr="001D667D">
              <w:rPr>
                <w:rFonts w:ascii="Times New Roman" w:hAnsi="Times New Roman"/>
                <w:color w:val="1C1E21"/>
                <w:sz w:val="24"/>
                <w:szCs w:val="24"/>
                <w:shd w:val="clear" w:color="auto" w:fill="FFFFFF"/>
              </w:rPr>
              <w:t xml:space="preserve"> безопасности, посвящённая профилактике ДТП и несчастных случаев с детьми на улице.</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Март</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Единые</w:t>
            </w:r>
            <w:r w:rsidRPr="001D667D">
              <w:rPr>
                <w:rFonts w:ascii="Times New Roman" w:hAnsi="Times New Roman"/>
                <w:color w:val="1C1E21"/>
                <w:sz w:val="24"/>
                <w:szCs w:val="24"/>
                <w:shd w:val="clear" w:color="auto" w:fill="FFFFFF"/>
              </w:rPr>
              <w:t xml:space="preserve"> уроки «Космос - это мы» </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Апрель</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Международная</w:t>
            </w:r>
            <w:r w:rsidRPr="001D667D">
              <w:rPr>
                <w:rFonts w:ascii="Times New Roman" w:hAnsi="Times New Roman"/>
                <w:color w:val="1C1E21"/>
                <w:sz w:val="24"/>
                <w:szCs w:val="24"/>
                <w:shd w:val="clear" w:color="auto" w:fill="FFFFFF"/>
              </w:rPr>
              <w:t xml:space="preserve"> Акция:</w:t>
            </w:r>
          </w:p>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color w:val="1C1E21"/>
                <w:sz w:val="24"/>
                <w:szCs w:val="24"/>
                <w:shd w:val="clear" w:color="auto" w:fill="FFFFFF"/>
              </w:rPr>
              <w:t>«Тест по истории Великой Отечественной войны».</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Апрель</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Акция:</w:t>
            </w:r>
            <w:r w:rsidRPr="001D667D">
              <w:rPr>
                <w:rFonts w:ascii="Times New Roman" w:hAnsi="Times New Roman"/>
                <w:color w:val="1C1E21"/>
                <w:sz w:val="24"/>
                <w:szCs w:val="24"/>
                <w:shd w:val="clear" w:color="auto" w:fill="FFFFFF"/>
              </w:rPr>
              <w:t xml:space="preserve"> «Рисунок Победы»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Май</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Акции:</w:t>
            </w:r>
            <w:r w:rsidRPr="001D667D">
              <w:rPr>
                <w:rFonts w:ascii="Times New Roman" w:hAnsi="Times New Roman"/>
                <w:color w:val="1C1E21"/>
                <w:sz w:val="24"/>
                <w:szCs w:val="24"/>
                <w:shd w:val="clear" w:color="auto" w:fill="FFFFFF"/>
              </w:rPr>
              <w:t xml:space="preserve"> «Диктант Победы» </w:t>
            </w:r>
          </w:p>
        </w:tc>
        <w:tc>
          <w:tcPr>
            <w:tcW w:w="2126" w:type="dxa"/>
          </w:tcPr>
          <w:p w:rsidR="001D667D" w:rsidRPr="001D667D" w:rsidRDefault="001D667D" w:rsidP="001D667D">
            <w:pPr>
              <w:jc w:val="center"/>
              <w:rPr>
                <w:rFonts w:ascii="Times New Roman" w:hAnsi="Times New Roman"/>
                <w:sz w:val="24"/>
                <w:szCs w:val="24"/>
              </w:rPr>
            </w:pPr>
            <w:r w:rsidRPr="001D667D">
              <w:rPr>
                <w:rFonts w:ascii="Times New Roman" w:hAnsi="Times New Roman"/>
                <w:color w:val="1C1E21"/>
                <w:sz w:val="24"/>
                <w:szCs w:val="24"/>
              </w:rPr>
              <w:t>Май</w:t>
            </w:r>
          </w:p>
        </w:tc>
      </w:tr>
      <w:tr w:rsidR="001D667D" w:rsidRPr="001D667D" w:rsidTr="001D667D">
        <w:trPr>
          <w:jc w:val="center"/>
        </w:trPr>
        <w:tc>
          <w:tcPr>
            <w:tcW w:w="8647" w:type="dxa"/>
          </w:tcPr>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b/>
                <w:color w:val="1C1E21"/>
                <w:sz w:val="24"/>
                <w:szCs w:val="24"/>
                <w:shd w:val="clear" w:color="auto" w:fill="FFFFFF"/>
              </w:rPr>
              <w:t>Школьная</w:t>
            </w:r>
            <w:r w:rsidRPr="001D667D">
              <w:rPr>
                <w:rFonts w:ascii="Times New Roman" w:hAnsi="Times New Roman"/>
                <w:color w:val="1C1E21"/>
                <w:sz w:val="24"/>
                <w:szCs w:val="24"/>
                <w:shd w:val="clear" w:color="auto" w:fill="FFFFFF"/>
              </w:rPr>
              <w:t xml:space="preserve"> акция: «Бессмертный полк» </w:t>
            </w:r>
          </w:p>
          <w:p w:rsidR="001D667D" w:rsidRPr="001D667D" w:rsidRDefault="001D667D" w:rsidP="001D667D">
            <w:pPr>
              <w:shd w:val="clear" w:color="auto" w:fill="FFFFFF"/>
              <w:rPr>
                <w:rFonts w:ascii="Times New Roman" w:hAnsi="Times New Roman"/>
                <w:color w:val="1C1E21"/>
                <w:sz w:val="24"/>
                <w:szCs w:val="24"/>
                <w:shd w:val="clear" w:color="auto" w:fill="FFFFFF"/>
              </w:rPr>
            </w:pPr>
            <w:r w:rsidRPr="001D667D">
              <w:rPr>
                <w:rFonts w:ascii="Times New Roman" w:hAnsi="Times New Roman"/>
                <w:color w:val="1C1E21"/>
                <w:sz w:val="24"/>
                <w:szCs w:val="24"/>
                <w:shd w:val="clear" w:color="auto" w:fill="FFFFFF"/>
              </w:rPr>
              <w:t>(шествие учащихся школы с портретами дедов и прадедов)</w:t>
            </w:r>
          </w:p>
        </w:tc>
        <w:tc>
          <w:tcPr>
            <w:tcW w:w="2126" w:type="dxa"/>
          </w:tcPr>
          <w:p w:rsidR="001D667D" w:rsidRPr="001D667D" w:rsidRDefault="001D667D" w:rsidP="001D667D">
            <w:pPr>
              <w:jc w:val="center"/>
              <w:rPr>
                <w:rFonts w:ascii="Times New Roman" w:hAnsi="Times New Roman"/>
                <w:color w:val="1C1E21"/>
                <w:sz w:val="24"/>
                <w:szCs w:val="24"/>
              </w:rPr>
            </w:pPr>
            <w:r w:rsidRPr="001D667D">
              <w:rPr>
                <w:rFonts w:ascii="Times New Roman" w:hAnsi="Times New Roman"/>
                <w:color w:val="1C1E21"/>
                <w:sz w:val="24"/>
                <w:szCs w:val="24"/>
              </w:rPr>
              <w:t>Май</w:t>
            </w:r>
          </w:p>
        </w:tc>
      </w:tr>
    </w:tbl>
    <w:p w:rsidR="001D667D" w:rsidRDefault="001D667D" w:rsidP="001D667D">
      <w:pPr>
        <w:rPr>
          <w:rFonts w:ascii="Times New Roman" w:hAnsi="Times New Roman"/>
          <w:b/>
        </w:rPr>
      </w:pPr>
    </w:p>
    <w:p w:rsidR="001D667D" w:rsidRPr="00877EE7" w:rsidRDefault="001D667D" w:rsidP="001D667D">
      <w:pPr>
        <w:rPr>
          <w:rFonts w:ascii="Times New Roman" w:hAnsi="Times New Roman"/>
          <w:b/>
          <w:sz w:val="28"/>
          <w:u w:val="single"/>
        </w:rPr>
      </w:pPr>
      <w:r w:rsidRPr="00877EE7">
        <w:rPr>
          <w:rFonts w:ascii="Times New Roman" w:hAnsi="Times New Roman"/>
          <w:b/>
          <w:sz w:val="28"/>
          <w:u w:val="single"/>
        </w:rPr>
        <w:t>В городе:</w:t>
      </w:r>
      <w:r w:rsidRPr="00877EE7">
        <w:rPr>
          <w:rFonts w:ascii="Times New Roman" w:hAnsi="Times New Roman"/>
          <w:b/>
          <w:sz w:val="28"/>
        </w:rPr>
        <w:t xml:space="preserve">                                        </w:t>
      </w:r>
      <w:r w:rsidRPr="00877EE7">
        <w:rPr>
          <w:rFonts w:ascii="Times New Roman" w:hAnsi="Times New Roman"/>
          <w:b/>
          <w:sz w:val="28"/>
          <w:u w:val="single"/>
        </w:rPr>
        <w:t>В Республике:</w:t>
      </w:r>
    </w:p>
    <w:p w:rsidR="001D667D" w:rsidRPr="00A470BC" w:rsidRDefault="001D667D" w:rsidP="001D667D">
      <w:pPr>
        <w:rPr>
          <w:rFonts w:ascii="Times New Roman" w:hAnsi="Times New Roman"/>
          <w:b/>
        </w:rPr>
      </w:pPr>
      <w:r>
        <w:rPr>
          <w:rFonts w:ascii="Times New Roman" w:hAnsi="Times New Roman"/>
          <w:b/>
        </w:rPr>
        <w:t>1м</w:t>
      </w:r>
      <w:r w:rsidRPr="00A36D93">
        <w:rPr>
          <w:rFonts w:ascii="Times New Roman" w:hAnsi="Times New Roman"/>
          <w:b/>
        </w:rPr>
        <w:t xml:space="preserve"> </w:t>
      </w:r>
      <w:r>
        <w:rPr>
          <w:rFonts w:ascii="Times New Roman" w:hAnsi="Times New Roman"/>
          <w:b/>
        </w:rPr>
        <w:t>– 47                                                        1м</w:t>
      </w:r>
      <w:r w:rsidRPr="00A36D93">
        <w:rPr>
          <w:rFonts w:ascii="Times New Roman" w:hAnsi="Times New Roman"/>
          <w:b/>
        </w:rPr>
        <w:t xml:space="preserve"> </w:t>
      </w:r>
      <w:r>
        <w:rPr>
          <w:rFonts w:ascii="Times New Roman" w:hAnsi="Times New Roman"/>
          <w:b/>
        </w:rPr>
        <w:t>– 1</w:t>
      </w:r>
    </w:p>
    <w:p w:rsidR="001D667D" w:rsidRDefault="001D667D" w:rsidP="001D667D">
      <w:pPr>
        <w:rPr>
          <w:rFonts w:ascii="Times New Roman" w:hAnsi="Times New Roman"/>
          <w:b/>
        </w:rPr>
      </w:pPr>
      <w:r>
        <w:rPr>
          <w:rFonts w:ascii="Times New Roman" w:hAnsi="Times New Roman"/>
          <w:b/>
        </w:rPr>
        <w:t>2м – 43                                                        2м – 1</w:t>
      </w:r>
    </w:p>
    <w:p w:rsidR="001D667D" w:rsidRDefault="001D667D" w:rsidP="001D667D">
      <w:pPr>
        <w:rPr>
          <w:rFonts w:ascii="Times New Roman" w:hAnsi="Times New Roman"/>
          <w:b/>
        </w:rPr>
      </w:pPr>
      <w:r>
        <w:rPr>
          <w:rFonts w:ascii="Times New Roman" w:hAnsi="Times New Roman"/>
          <w:b/>
        </w:rPr>
        <w:t>3м – 15                                                        3м – 1</w:t>
      </w:r>
    </w:p>
    <w:p w:rsidR="001D667D" w:rsidRPr="00A470BC" w:rsidRDefault="001D667D" w:rsidP="001D667D">
      <w:pPr>
        <w:rPr>
          <w:rFonts w:ascii="Times New Roman" w:hAnsi="Times New Roman"/>
          <w:b/>
          <w:sz w:val="12"/>
        </w:rPr>
      </w:pPr>
    </w:p>
    <w:p w:rsidR="001D667D" w:rsidRPr="00DB3D7E" w:rsidRDefault="001D667D" w:rsidP="001D667D">
      <w:pPr>
        <w:rPr>
          <w:rFonts w:ascii="Times New Roman" w:hAnsi="Times New Roman"/>
          <w:b/>
        </w:rPr>
      </w:pPr>
      <w:r w:rsidRPr="00DB3D7E">
        <w:rPr>
          <w:rFonts w:ascii="Times New Roman" w:hAnsi="Times New Roman"/>
          <w:b/>
        </w:rPr>
        <w:t>Итого: 105 мест</w:t>
      </w:r>
      <w:proofErr w:type="gramStart"/>
      <w:r w:rsidRPr="00DB3D7E">
        <w:rPr>
          <w:rFonts w:ascii="Times New Roman" w:hAnsi="Times New Roman"/>
          <w:b/>
        </w:rPr>
        <w:t xml:space="preserve">                                        И</w:t>
      </w:r>
      <w:proofErr w:type="gramEnd"/>
      <w:r w:rsidRPr="00DB3D7E">
        <w:rPr>
          <w:rFonts w:ascii="Times New Roman" w:hAnsi="Times New Roman"/>
          <w:b/>
        </w:rPr>
        <w:t>того: 3 места</w:t>
      </w:r>
    </w:p>
    <w:p w:rsidR="001D667D" w:rsidRDefault="001D667D" w:rsidP="001D667D">
      <w:pPr>
        <w:ind w:left="-993"/>
        <w:rPr>
          <w:rFonts w:ascii="Times New Roman" w:hAnsi="Times New Roman"/>
          <w:b/>
          <w:color w:val="FF0000"/>
        </w:rPr>
      </w:pPr>
    </w:p>
    <w:p w:rsidR="001D667D" w:rsidRPr="00900159" w:rsidRDefault="001D667D" w:rsidP="001D667D">
      <w:pPr>
        <w:rPr>
          <w:rFonts w:ascii="Times New Roman" w:hAnsi="Times New Roman"/>
          <w:b/>
          <w:sz w:val="14"/>
        </w:rPr>
      </w:pPr>
    </w:p>
    <w:p w:rsidR="001D667D" w:rsidRPr="001D667D" w:rsidRDefault="001D667D" w:rsidP="001D667D">
      <w:pPr>
        <w:widowControl/>
        <w:ind w:left="-284"/>
        <w:jc w:val="both"/>
        <w:rPr>
          <w:rFonts w:ascii="Times New Roman" w:hAnsi="Times New Roman"/>
          <w:b/>
        </w:rPr>
      </w:pPr>
      <w:r w:rsidRPr="001D667D">
        <w:rPr>
          <w:rFonts w:ascii="Times New Roman" w:hAnsi="Times New Roman"/>
          <w:b/>
        </w:rPr>
        <w:t>6. Работа с одаренными детьми.</w:t>
      </w:r>
    </w:p>
    <w:p w:rsidR="001D667D" w:rsidRPr="00CD60BB" w:rsidRDefault="001D667D" w:rsidP="00CD60BB">
      <w:pPr>
        <w:widowControl/>
        <w:jc w:val="both"/>
        <w:rPr>
          <w:rFonts w:ascii="Times New Roman" w:hAnsi="Times New Roman"/>
        </w:rPr>
      </w:pPr>
    </w:p>
    <w:p w:rsidR="001D667D" w:rsidRPr="00CD60BB" w:rsidRDefault="001D667D" w:rsidP="00CD60BB">
      <w:pPr>
        <w:pStyle w:val="a8"/>
        <w:shd w:val="clear" w:color="auto" w:fill="EBF2F8"/>
        <w:spacing w:before="0" w:beforeAutospacing="0" w:after="0" w:afterAutospacing="0"/>
        <w:jc w:val="both"/>
      </w:pPr>
      <w:r w:rsidRPr="00CD60BB">
        <w:rPr>
          <w:rStyle w:val="a5"/>
          <w:b w:val="0"/>
          <w:bCs w:val="0"/>
          <w:bdr w:val="none" w:sz="0" w:space="0" w:color="auto" w:frame="1"/>
        </w:rPr>
        <w:t>Система деятельности </w:t>
      </w:r>
      <w:r w:rsidRPr="00CD60BB">
        <w:rPr>
          <w:bdr w:val="none" w:sz="0" w:space="0" w:color="auto" w:frame="1"/>
        </w:rPr>
        <w:t>по организации работы с одаренными и талантливыми детьми  имеет следующее содержание.</w:t>
      </w:r>
    </w:p>
    <w:p w:rsidR="001D667D" w:rsidRPr="00CD60BB" w:rsidRDefault="001D667D" w:rsidP="00CD60BB">
      <w:pPr>
        <w:pStyle w:val="a8"/>
        <w:shd w:val="clear" w:color="auto" w:fill="EBF2F8"/>
        <w:spacing w:before="0" w:beforeAutospacing="0" w:after="0" w:afterAutospacing="0"/>
        <w:jc w:val="both"/>
      </w:pPr>
      <w:r w:rsidRPr="00CD60BB">
        <w:rPr>
          <w:rStyle w:val="af3"/>
          <w:bdr w:val="none" w:sz="0" w:space="0" w:color="auto" w:frame="1"/>
        </w:rPr>
        <w:t> </w:t>
      </w:r>
    </w:p>
    <w:p w:rsidR="001D667D" w:rsidRPr="00CD60BB" w:rsidRDefault="001D667D" w:rsidP="00CD60BB">
      <w:pPr>
        <w:pStyle w:val="a8"/>
        <w:shd w:val="clear" w:color="auto" w:fill="EBF2F8"/>
        <w:spacing w:before="0" w:beforeAutospacing="0" w:after="0" w:afterAutospacing="0"/>
      </w:pPr>
      <w:r w:rsidRPr="00CD60BB">
        <w:rPr>
          <w:rStyle w:val="af3"/>
          <w:bCs/>
          <w:bdr w:val="none" w:sz="0" w:space="0" w:color="auto" w:frame="1"/>
        </w:rPr>
        <w:t>Выявление   одаренных и талантливых детей</w:t>
      </w:r>
      <w:r w:rsidRPr="00CD60BB">
        <w:rPr>
          <w:bCs/>
          <w:bdr w:val="none" w:sz="0" w:space="0" w:color="auto" w:frame="1"/>
        </w:rPr>
        <w:t>:</w:t>
      </w:r>
    </w:p>
    <w:p w:rsidR="001D667D" w:rsidRPr="00CD60BB" w:rsidRDefault="001D667D" w:rsidP="00CD60BB">
      <w:pPr>
        <w:pStyle w:val="a8"/>
        <w:shd w:val="clear" w:color="auto" w:fill="EBF2F8"/>
        <w:spacing w:before="0" w:beforeAutospacing="0" w:after="0" w:afterAutospacing="0"/>
      </w:pPr>
      <w:r w:rsidRPr="00CD60BB">
        <w:rPr>
          <w:bdr w:val="none" w:sz="0" w:space="0" w:color="auto" w:frame="1"/>
        </w:rPr>
        <w:t>- анализ особых успехов и достижений ученика;</w:t>
      </w:r>
    </w:p>
    <w:p w:rsidR="001D667D" w:rsidRPr="00CD60BB" w:rsidRDefault="001D667D" w:rsidP="00CD60BB">
      <w:pPr>
        <w:pStyle w:val="a8"/>
        <w:shd w:val="clear" w:color="auto" w:fill="EBF2F8"/>
        <w:spacing w:before="0" w:beforeAutospacing="0" w:after="0" w:afterAutospacing="0"/>
      </w:pPr>
      <w:r w:rsidRPr="00CD60BB">
        <w:rPr>
          <w:bdr w:val="none" w:sz="0" w:space="0" w:color="auto" w:frame="1"/>
        </w:rPr>
        <w:t>- создание банка данных по талантливым и одаренным детям;</w:t>
      </w:r>
      <w:r w:rsidRPr="00CD60BB">
        <w:rPr>
          <w:bdr w:val="none" w:sz="0" w:space="0" w:color="auto" w:frame="1"/>
        </w:rPr>
        <w:br/>
        <w:t>- диагностика потенциальных возможностей детей;</w:t>
      </w:r>
      <w:r w:rsidRPr="00CD60BB">
        <w:rPr>
          <w:bdr w:val="none" w:sz="0" w:space="0" w:color="auto" w:frame="1"/>
        </w:rPr>
        <w:br/>
      </w:r>
    </w:p>
    <w:p w:rsidR="001D667D" w:rsidRPr="00CD60BB" w:rsidRDefault="001D667D" w:rsidP="00CD60BB">
      <w:pPr>
        <w:pStyle w:val="a8"/>
        <w:shd w:val="clear" w:color="auto" w:fill="EBF2F8"/>
        <w:spacing w:before="0" w:beforeAutospacing="0" w:after="0" w:afterAutospacing="0"/>
        <w:jc w:val="both"/>
      </w:pPr>
      <w:r w:rsidRPr="00CD60BB">
        <w:rPr>
          <w:rStyle w:val="af3"/>
          <w:bCs/>
          <w:bdr w:val="none" w:sz="0" w:space="0" w:color="auto" w:frame="1"/>
        </w:rPr>
        <w:t>Помощь одаренным учащимся в самореализации их творческой направленности</w:t>
      </w:r>
      <w:r w:rsidRPr="00CD60BB">
        <w:rPr>
          <w:bCs/>
          <w:bdr w:val="none" w:sz="0" w:space="0" w:color="auto" w:frame="1"/>
        </w:rPr>
        <w:t>:</w:t>
      </w:r>
    </w:p>
    <w:p w:rsidR="001D667D" w:rsidRPr="00CD60BB" w:rsidRDefault="001D667D" w:rsidP="00CD60BB">
      <w:pPr>
        <w:pStyle w:val="a8"/>
        <w:shd w:val="clear" w:color="auto" w:fill="EBF2F8"/>
        <w:spacing w:before="0" w:beforeAutospacing="0" w:after="0" w:afterAutospacing="0"/>
        <w:rPr>
          <w:bdr w:val="none" w:sz="0" w:space="0" w:color="auto" w:frame="1"/>
        </w:rPr>
      </w:pPr>
      <w:r w:rsidRPr="00CD60BB">
        <w:rPr>
          <w:bdr w:val="none" w:sz="0" w:space="0" w:color="auto" w:frame="1"/>
        </w:rPr>
        <w:t>- создание для ученика ситуации успеха и уверенности через личностно-ориентированное обучение и воспитание;</w:t>
      </w:r>
      <w:r w:rsidRPr="00CD60BB">
        <w:rPr>
          <w:bdr w:val="none" w:sz="0" w:space="0" w:color="auto" w:frame="1"/>
        </w:rPr>
        <w:br/>
        <w:t>- включение в учебный план школы расширенного изучения  предметов школьной программы и предметов школьного компонента;</w:t>
      </w:r>
      <w:r w:rsidRPr="00CD60BB">
        <w:rPr>
          <w:bdr w:val="none" w:sz="0" w:space="0" w:color="auto" w:frame="1"/>
        </w:rPr>
        <w:br/>
        <w:t>- формирование и развитие сети дополнительного образования;</w:t>
      </w:r>
      <w:r w:rsidRPr="00CD60BB">
        <w:rPr>
          <w:bdr w:val="none" w:sz="0" w:space="0" w:color="auto" w:frame="1"/>
        </w:rPr>
        <w:br/>
        <w:t>- организация и участие в интеллектуальных играх, творческих конкурсах, предметных олимпиадах.</w:t>
      </w:r>
    </w:p>
    <w:p w:rsidR="00F336AE" w:rsidRPr="00CD60BB" w:rsidRDefault="00F336AE" w:rsidP="00CD60BB">
      <w:pPr>
        <w:pStyle w:val="a8"/>
        <w:shd w:val="clear" w:color="auto" w:fill="EBF2F8"/>
        <w:spacing w:before="0" w:beforeAutospacing="0" w:after="0" w:afterAutospacing="0"/>
        <w:jc w:val="both"/>
        <w:rPr>
          <w:bdr w:val="none" w:sz="0" w:space="0" w:color="auto" w:frame="1"/>
        </w:rPr>
      </w:pPr>
    </w:p>
    <w:p w:rsidR="00F336AE" w:rsidRPr="00CD60BB" w:rsidRDefault="00F336AE" w:rsidP="00CD60BB">
      <w:pPr>
        <w:pStyle w:val="a8"/>
        <w:shd w:val="clear" w:color="auto" w:fill="EBF2F8"/>
        <w:spacing w:before="0" w:beforeAutospacing="0" w:after="0" w:afterAutospacing="0"/>
        <w:jc w:val="both"/>
      </w:pPr>
    </w:p>
    <w:p w:rsidR="001D667D" w:rsidRPr="00CD60BB" w:rsidRDefault="001D667D" w:rsidP="00CD60BB">
      <w:pPr>
        <w:pStyle w:val="a8"/>
        <w:shd w:val="clear" w:color="auto" w:fill="EBF2F8"/>
        <w:spacing w:before="0" w:beforeAutospacing="0" w:after="0" w:afterAutospacing="0"/>
        <w:jc w:val="both"/>
      </w:pPr>
      <w:r w:rsidRPr="00CD60BB">
        <w:rPr>
          <w:rStyle w:val="af3"/>
          <w:bdr w:val="none" w:sz="0" w:space="0" w:color="auto" w:frame="1"/>
        </w:rPr>
        <w:t> </w:t>
      </w:r>
    </w:p>
    <w:p w:rsidR="001D667D" w:rsidRPr="00CD60BB" w:rsidRDefault="001D667D" w:rsidP="00CD60BB">
      <w:pPr>
        <w:pStyle w:val="a8"/>
        <w:shd w:val="clear" w:color="auto" w:fill="EBF2F8"/>
        <w:spacing w:before="0" w:beforeAutospacing="0" w:after="0" w:afterAutospacing="0"/>
        <w:jc w:val="both"/>
      </w:pPr>
      <w:r w:rsidRPr="00CD60BB">
        <w:rPr>
          <w:rStyle w:val="af3"/>
          <w:bCs/>
          <w:bdr w:val="none" w:sz="0" w:space="0" w:color="auto" w:frame="1"/>
        </w:rPr>
        <w:lastRenderedPageBreak/>
        <w:t>Контроль над развитием познавательной деятельности одаренных школьников:</w:t>
      </w:r>
    </w:p>
    <w:p w:rsidR="00F336AE" w:rsidRPr="00CD60BB" w:rsidRDefault="001D667D" w:rsidP="00CD60BB">
      <w:pPr>
        <w:pStyle w:val="a8"/>
        <w:shd w:val="clear" w:color="auto" w:fill="EBF2F8"/>
        <w:spacing w:before="0" w:beforeAutospacing="0" w:after="0" w:afterAutospacing="0"/>
        <w:jc w:val="both"/>
        <w:rPr>
          <w:bdr w:val="none" w:sz="0" w:space="0" w:color="auto" w:frame="1"/>
        </w:rPr>
      </w:pPr>
      <w:r w:rsidRPr="00CD60BB">
        <w:rPr>
          <w:bdr w:val="none" w:sz="0" w:space="0" w:color="auto" w:frame="1"/>
        </w:rPr>
        <w:t>- тематический контроль знаний в рамках учебной деятельности;</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br/>
        <w:t xml:space="preserve">- </w:t>
      </w:r>
      <w:proofErr w:type="gramStart"/>
      <w:r w:rsidRPr="00CD60BB">
        <w:rPr>
          <w:bdr w:val="none" w:sz="0" w:space="0" w:color="auto" w:frame="1"/>
        </w:rPr>
        <w:t>контроль за</w:t>
      </w:r>
      <w:proofErr w:type="gramEnd"/>
      <w:r w:rsidRPr="00CD60BB">
        <w:rPr>
          <w:bdr w:val="none" w:sz="0" w:space="0" w:color="auto" w:frame="1"/>
        </w:rPr>
        <w:t> обязательным участием одаренных и талантливых детей в конкурсах  разного уровня.</w:t>
      </w:r>
    </w:p>
    <w:p w:rsidR="001D667D" w:rsidRPr="00CD60BB" w:rsidRDefault="001D667D" w:rsidP="00CD60BB">
      <w:pPr>
        <w:pStyle w:val="a8"/>
        <w:shd w:val="clear" w:color="auto" w:fill="EBF2F8"/>
        <w:spacing w:before="0" w:beforeAutospacing="0" w:after="0" w:afterAutospacing="0"/>
        <w:jc w:val="both"/>
        <w:rPr>
          <w:rStyle w:val="af3"/>
          <w:bCs/>
          <w:bdr w:val="none" w:sz="0" w:space="0" w:color="auto" w:frame="1"/>
        </w:rPr>
      </w:pPr>
    </w:p>
    <w:p w:rsidR="001D667D" w:rsidRPr="00CD60BB" w:rsidRDefault="001D667D" w:rsidP="00CD60BB">
      <w:pPr>
        <w:pStyle w:val="a8"/>
        <w:shd w:val="clear" w:color="auto" w:fill="EBF2F8"/>
        <w:spacing w:before="0" w:beforeAutospacing="0" w:after="0" w:afterAutospacing="0"/>
        <w:jc w:val="both"/>
      </w:pPr>
      <w:r w:rsidRPr="00CD60BB">
        <w:rPr>
          <w:rStyle w:val="af3"/>
          <w:bCs/>
          <w:bdr w:val="none" w:sz="0" w:space="0" w:color="auto" w:frame="1"/>
        </w:rPr>
        <w:t>Работа с родителями одаренных детей</w:t>
      </w:r>
      <w:r w:rsidRPr="00CD60BB">
        <w:rPr>
          <w:bCs/>
          <w:bdr w:val="none" w:sz="0" w:space="0" w:color="auto" w:frame="1"/>
        </w:rPr>
        <w:t>:</w:t>
      </w:r>
    </w:p>
    <w:p w:rsidR="00F336AE" w:rsidRPr="00CD60BB" w:rsidRDefault="001D667D" w:rsidP="00CD60BB">
      <w:pPr>
        <w:pStyle w:val="a8"/>
        <w:shd w:val="clear" w:color="auto" w:fill="EBF2F8"/>
        <w:spacing w:before="0" w:beforeAutospacing="0" w:after="0" w:afterAutospacing="0"/>
        <w:jc w:val="both"/>
        <w:rPr>
          <w:bdr w:val="none" w:sz="0" w:space="0" w:color="auto" w:frame="1"/>
        </w:rPr>
      </w:pPr>
      <w:r w:rsidRPr="00CD60BB">
        <w:rPr>
          <w:bdr w:val="none" w:sz="0" w:space="0" w:color="auto" w:frame="1"/>
        </w:rPr>
        <w:t>- совместная практическая деятельность одаренного ребенка и родителей.</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br/>
      </w:r>
    </w:p>
    <w:p w:rsidR="001D667D" w:rsidRPr="00CD60BB" w:rsidRDefault="001D667D" w:rsidP="00CD60BB">
      <w:pPr>
        <w:pStyle w:val="a8"/>
        <w:shd w:val="clear" w:color="auto" w:fill="EBF2F8"/>
        <w:spacing w:before="0" w:beforeAutospacing="0" w:after="0" w:afterAutospacing="0"/>
        <w:jc w:val="both"/>
      </w:pPr>
      <w:r w:rsidRPr="00CD60BB">
        <w:rPr>
          <w:rStyle w:val="af3"/>
          <w:bCs/>
          <w:bdr w:val="none" w:sz="0" w:space="0" w:color="auto" w:frame="1"/>
        </w:rPr>
        <w:t>Работа с педагогами:</w:t>
      </w:r>
    </w:p>
    <w:p w:rsidR="001D667D" w:rsidRPr="00CD60BB" w:rsidRDefault="001D667D" w:rsidP="00CD60BB">
      <w:pPr>
        <w:pStyle w:val="a8"/>
        <w:shd w:val="clear" w:color="auto" w:fill="EBF2F8"/>
        <w:spacing w:before="0" w:beforeAutospacing="0" w:after="0" w:afterAutospacing="0"/>
        <w:jc w:val="both"/>
        <w:rPr>
          <w:bdr w:val="none" w:sz="0" w:space="0" w:color="auto" w:frame="1"/>
        </w:rPr>
      </w:pPr>
      <w:r w:rsidRPr="00CD60BB">
        <w:rPr>
          <w:bdr w:val="none" w:sz="0" w:space="0" w:color="auto" w:frame="1"/>
        </w:rPr>
        <w:t>- повышение профессионального мастерства через подготовку и аттестацию;</w:t>
      </w:r>
      <w:r w:rsidRPr="00CD60BB">
        <w:rPr>
          <w:bdr w:val="none" w:sz="0" w:space="0" w:color="auto" w:frame="1"/>
        </w:rPr>
        <w:br/>
        <w:t>- стимулирование работы с одарёнными детьми</w:t>
      </w:r>
    </w:p>
    <w:p w:rsidR="00F336AE" w:rsidRPr="00CD60BB" w:rsidRDefault="00F336AE" w:rsidP="00CD60BB">
      <w:pPr>
        <w:pStyle w:val="a8"/>
        <w:shd w:val="clear" w:color="auto" w:fill="EBF2F8"/>
        <w:spacing w:before="0" w:beforeAutospacing="0" w:after="0" w:afterAutospacing="0"/>
        <w:jc w:val="both"/>
      </w:pPr>
    </w:p>
    <w:p w:rsidR="001D667D" w:rsidRPr="00CD60BB" w:rsidRDefault="001D667D" w:rsidP="00CD60BB">
      <w:pPr>
        <w:pStyle w:val="a8"/>
        <w:shd w:val="clear" w:color="auto" w:fill="EBF2F8"/>
        <w:spacing w:before="0" w:beforeAutospacing="0" w:after="0" w:afterAutospacing="0"/>
        <w:jc w:val="both"/>
        <w:rPr>
          <w:rStyle w:val="af3"/>
          <w:bCs/>
          <w:bdr w:val="none" w:sz="0" w:space="0" w:color="auto" w:frame="1"/>
        </w:rPr>
      </w:pPr>
    </w:p>
    <w:p w:rsidR="001D667D" w:rsidRPr="00CD60BB" w:rsidRDefault="001D667D" w:rsidP="00CD60BB">
      <w:pPr>
        <w:pStyle w:val="a8"/>
        <w:shd w:val="clear" w:color="auto" w:fill="EBF2F8"/>
        <w:spacing w:before="0" w:beforeAutospacing="0" w:after="0" w:afterAutospacing="0"/>
        <w:jc w:val="both"/>
      </w:pPr>
      <w:r w:rsidRPr="00CD60BB">
        <w:rPr>
          <w:rStyle w:val="af3"/>
          <w:bCs/>
          <w:bdr w:val="none" w:sz="0" w:space="0" w:color="auto" w:frame="1"/>
        </w:rPr>
        <w:t>Взаимодействие ОУ с  другими  структурами социума для создания благоприятных условий развития одаренности. </w:t>
      </w:r>
    </w:p>
    <w:p w:rsidR="001D667D" w:rsidRPr="00CD60BB" w:rsidRDefault="001D667D" w:rsidP="00CD60BB">
      <w:pPr>
        <w:pStyle w:val="a8"/>
        <w:shd w:val="clear" w:color="auto" w:fill="EBF2F8"/>
        <w:spacing w:before="0" w:beforeAutospacing="0" w:after="0" w:afterAutospacing="0"/>
        <w:jc w:val="both"/>
      </w:pP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            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             В школе разработана программа «Одарённые дети».</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Основными направлениями реализации программы являются следующие:</w:t>
      </w:r>
    </w:p>
    <w:p w:rsidR="001D667D" w:rsidRPr="00CD60BB" w:rsidRDefault="001D667D" w:rsidP="00CD60BB">
      <w:pPr>
        <w:pStyle w:val="a8"/>
        <w:shd w:val="clear" w:color="auto" w:fill="EBF2F8"/>
        <w:spacing w:before="0" w:beforeAutospacing="0" w:after="0" w:afterAutospacing="0"/>
        <w:ind w:hanging="360"/>
        <w:jc w:val="both"/>
      </w:pPr>
      <w:r w:rsidRPr="00CD60BB">
        <w:rPr>
          <w:bdr w:val="none" w:sz="0" w:space="0" w:color="auto" w:frame="1"/>
        </w:rPr>
        <w:t>·        раннее выявление способных и одаренных детей (ежегодные школьные олимпиады),</w:t>
      </w:r>
    </w:p>
    <w:p w:rsidR="001D667D" w:rsidRPr="00CD60BB" w:rsidRDefault="001D667D" w:rsidP="00CD60BB">
      <w:pPr>
        <w:pStyle w:val="a8"/>
        <w:shd w:val="clear" w:color="auto" w:fill="EBF2F8"/>
        <w:spacing w:before="0" w:beforeAutospacing="0" w:after="0" w:afterAutospacing="0"/>
        <w:ind w:hanging="360"/>
        <w:jc w:val="both"/>
      </w:pPr>
      <w:r w:rsidRPr="00CD60BB">
        <w:rPr>
          <w:bdr w:val="none" w:sz="0" w:space="0" w:color="auto" w:frame="1"/>
        </w:rPr>
        <w:t>·        организация их обучения на разных ступенях образования,</w:t>
      </w:r>
    </w:p>
    <w:p w:rsidR="001D667D" w:rsidRPr="00CD60BB" w:rsidRDefault="001D667D" w:rsidP="00CD60BB">
      <w:pPr>
        <w:pStyle w:val="a8"/>
        <w:shd w:val="clear" w:color="auto" w:fill="EBF2F8"/>
        <w:spacing w:before="0" w:beforeAutospacing="0" w:after="0" w:afterAutospacing="0"/>
        <w:ind w:hanging="360"/>
        <w:jc w:val="both"/>
      </w:pPr>
      <w:r w:rsidRPr="00CD60BB">
        <w:rPr>
          <w:bdr w:val="none" w:sz="0" w:space="0" w:color="auto" w:frame="1"/>
        </w:rPr>
        <w:t>·        индивидуальная поддержка одаренных детей,</w:t>
      </w:r>
    </w:p>
    <w:p w:rsidR="001D667D" w:rsidRPr="00CD60BB" w:rsidRDefault="001D667D" w:rsidP="00CD60BB">
      <w:pPr>
        <w:pStyle w:val="a8"/>
        <w:shd w:val="clear" w:color="auto" w:fill="EBF2F8"/>
        <w:spacing w:before="0" w:beforeAutospacing="0" w:after="0" w:afterAutospacing="0"/>
        <w:ind w:hanging="360"/>
        <w:jc w:val="both"/>
      </w:pPr>
      <w:r w:rsidRPr="00CD60BB">
        <w:rPr>
          <w:bdr w:val="none" w:sz="0" w:space="0" w:color="auto" w:frame="1"/>
        </w:rPr>
        <w:t>·        внедрение в учебный процесс специальных уроков и методик, способствующих развитию одаренности (развивающее обучение, ИКТ, проектная деятельность),</w:t>
      </w:r>
    </w:p>
    <w:p w:rsidR="001D667D" w:rsidRPr="00CD60BB" w:rsidRDefault="001D667D" w:rsidP="00CD60BB">
      <w:pPr>
        <w:pStyle w:val="a8"/>
        <w:shd w:val="clear" w:color="auto" w:fill="EBF2F8"/>
        <w:spacing w:before="0" w:beforeAutospacing="0" w:after="0" w:afterAutospacing="0"/>
        <w:ind w:hanging="360"/>
        <w:jc w:val="both"/>
      </w:pPr>
      <w:r w:rsidRPr="00CD60BB">
        <w:rPr>
          <w:bdr w:val="none" w:sz="0" w:space="0" w:color="auto" w:frame="1"/>
        </w:rPr>
        <w:t>·        создание микроклимата престижности одаренности.</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w:t>
      </w:r>
    </w:p>
    <w:p w:rsidR="001D667D" w:rsidRPr="00CD60BB" w:rsidRDefault="001D667D" w:rsidP="00CD60BB">
      <w:pPr>
        <w:pStyle w:val="a8"/>
        <w:shd w:val="clear" w:color="auto" w:fill="EBF2F8"/>
        <w:spacing w:before="0" w:beforeAutospacing="0" w:after="0" w:afterAutospacing="0"/>
        <w:jc w:val="both"/>
        <w:rPr>
          <w:color w:val="000099"/>
          <w:bdr w:val="none" w:sz="0" w:space="0" w:color="auto" w:frame="1"/>
        </w:rPr>
      </w:pPr>
      <w:r w:rsidRPr="00CD60BB">
        <w:rPr>
          <w:color w:val="000099"/>
          <w:bdr w:val="none" w:sz="0" w:space="0" w:color="auto" w:frame="1"/>
        </w:rPr>
        <w:t xml:space="preserve">    </w:t>
      </w:r>
    </w:p>
    <w:p w:rsidR="001D667D" w:rsidRPr="00CD60BB" w:rsidRDefault="001D667D" w:rsidP="00CD60BB">
      <w:pPr>
        <w:pStyle w:val="a8"/>
        <w:shd w:val="clear" w:color="auto" w:fill="EBF2F8"/>
        <w:spacing w:before="0" w:beforeAutospacing="0" w:after="0" w:afterAutospacing="0"/>
        <w:jc w:val="both"/>
      </w:pPr>
      <w:r w:rsidRPr="00CD60BB">
        <w:rPr>
          <w:bdr w:val="none" w:sz="0" w:space="0" w:color="auto" w:frame="1"/>
        </w:rPr>
        <w:t>Участие в конкурсах:</w:t>
      </w:r>
      <w:r w:rsidRPr="00CD60BB">
        <w:rPr>
          <w:bCs/>
          <w:bdr w:val="none" w:sz="0" w:space="0" w:color="auto" w:frame="1"/>
        </w:rPr>
        <w:t xml:space="preserve"> «ЗНАНИКА», «</w:t>
      </w:r>
      <w:proofErr w:type="spellStart"/>
      <w:r w:rsidRPr="00CD60BB">
        <w:rPr>
          <w:bCs/>
          <w:bdr w:val="none" w:sz="0" w:space="0" w:color="auto" w:frame="1"/>
        </w:rPr>
        <w:t>Учи</w:t>
      </w:r>
      <w:proofErr w:type="gramStart"/>
      <w:r w:rsidRPr="00CD60BB">
        <w:rPr>
          <w:bCs/>
          <w:bdr w:val="none" w:sz="0" w:space="0" w:color="auto" w:frame="1"/>
        </w:rPr>
        <w:t>.р</w:t>
      </w:r>
      <w:proofErr w:type="gramEnd"/>
      <w:r w:rsidRPr="00CD60BB">
        <w:rPr>
          <w:bCs/>
          <w:bdr w:val="none" w:sz="0" w:space="0" w:color="auto" w:frame="1"/>
        </w:rPr>
        <w:t>у</w:t>
      </w:r>
      <w:proofErr w:type="spellEnd"/>
      <w:r w:rsidRPr="00CD60BB">
        <w:rPr>
          <w:bCs/>
          <w:bdr w:val="none" w:sz="0" w:space="0" w:color="auto" w:frame="1"/>
        </w:rPr>
        <w:t xml:space="preserve"> «Кенгуру», «МИР ОЛИМП»</w:t>
      </w:r>
      <w:r w:rsidRPr="00CD60BB">
        <w:rPr>
          <w:bdr w:val="none" w:sz="0" w:space="0" w:color="auto" w:frame="1"/>
        </w:rPr>
        <w:t> различных дистанционных конкурсах, предметных чемпионатах формирует определенные навыки и умения отвечать на вопросы, увеличивает объем знаний и расширяет кругозор. </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xml:space="preserve">        Работа с одаренными детьми ведется в плане развития организационных, учебно-познавательных, информационных и коммуникативных компетенций </w:t>
      </w:r>
      <w:proofErr w:type="gramStart"/>
      <w:r w:rsidRPr="00CD60BB">
        <w:rPr>
          <w:rFonts w:ascii="Times New Roman" w:hAnsi="Times New Roman"/>
          <w:bdr w:val="none" w:sz="0" w:space="0" w:color="auto" w:frame="1"/>
        </w:rPr>
        <w:t>через</w:t>
      </w:r>
      <w:proofErr w:type="gramEnd"/>
      <w:r w:rsidRPr="00CD60BB">
        <w:rPr>
          <w:rFonts w:ascii="Times New Roman" w:hAnsi="Times New Roman"/>
          <w:bdr w:val="none" w:sz="0" w:space="0" w:color="auto" w:frame="1"/>
        </w:rPr>
        <w:t>:</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1.     Предпрофильное обучение в 9 классах</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lastRenderedPageBreak/>
        <w:t>2.     Индивидуальную работу (консультации)</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3.     Массовое участие в различных предметных и внеклассных  конкурсах различных уровней</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4.     Интеллектуальные игры</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5.     Широкое использование компьютерной техники и Интернета</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6.     Создание портфолио достижений</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7.     Чествование призеров и победителей на общешкольной линейке, родительских собраниях, слёте «Одаренные дети!» </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Cs/>
          <w:iCs/>
          <w:bdr w:val="none" w:sz="0" w:space="0" w:color="auto" w:frame="1"/>
        </w:rPr>
        <w:t>Олимпиадное движение:</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r w:rsidRPr="00CD60BB">
        <w:rPr>
          <w:rFonts w:ascii="Times New Roman" w:hAnsi="Times New Roman"/>
          <w:bdr w:val="none" w:sz="0" w:space="0" w:color="auto" w:frame="1"/>
        </w:rPr>
        <w:t>Одной из форм работы с высокомотивированными учащимися являются индивидуально-групповые занятия по подготовке к олимпиадам. Педагоги ведут активную методическую работу в целях привлечения</w:t>
      </w:r>
      <w:r w:rsidRPr="00CD60BB">
        <w:rPr>
          <w:rFonts w:ascii="Times New Roman" w:hAnsi="Times New Roman"/>
        </w:rPr>
        <w:t xml:space="preserve"> </w:t>
      </w:r>
      <w:r w:rsidRPr="00CD60BB">
        <w:rPr>
          <w:rFonts w:ascii="Times New Roman" w:hAnsi="Times New Roman"/>
          <w:bdr w:val="none" w:sz="0" w:space="0" w:color="auto" w:frame="1"/>
        </w:rPr>
        <w:t xml:space="preserve">учащихся к олимпиадному движению,  выявления интеллектуально одаренных школьников. </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В предметных олимпиадах приняли участие школьники 5-11 классов</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i/>
          <w:iCs/>
          <w:bdr w:val="none" w:sz="0" w:space="0" w:color="auto" w:frame="1"/>
        </w:rPr>
        <w:t>Победы учащихся в школьном  этапе Всероссийской олимпиады школьников в 2020-2021 учебном году:</w:t>
      </w:r>
    </w:p>
    <w:p w:rsidR="001D667D" w:rsidRPr="00CD60BB" w:rsidRDefault="001D667D" w:rsidP="00CD60BB">
      <w:pPr>
        <w:widowControl/>
        <w:shd w:val="clear" w:color="auto" w:fill="EBF2F8"/>
        <w:autoSpaceDE/>
        <w:autoSpaceDN/>
        <w:adjustRightInd/>
        <w:rPr>
          <w:rFonts w:ascii="Times New Roman" w:hAnsi="Times New Roman"/>
          <w:i/>
          <w:iCs/>
          <w:bdr w:val="none" w:sz="0" w:space="0" w:color="auto" w:frame="1"/>
        </w:rPr>
      </w:pPr>
      <w:r w:rsidRPr="00CD60BB">
        <w:rPr>
          <w:rFonts w:ascii="Times New Roman" w:hAnsi="Times New Roman"/>
          <w:i/>
          <w:iCs/>
          <w:bdr w:val="none" w:sz="0" w:space="0" w:color="auto" w:frame="1"/>
        </w:rPr>
        <w:t>    </w:t>
      </w:r>
    </w:p>
    <w:p w:rsidR="001D667D" w:rsidRPr="00CD60BB" w:rsidRDefault="001D667D" w:rsidP="00CD60BB">
      <w:pPr>
        <w:widowControl/>
        <w:shd w:val="clear" w:color="auto" w:fill="EBF2F8"/>
        <w:autoSpaceDE/>
        <w:autoSpaceDN/>
        <w:adjustRightInd/>
        <w:rPr>
          <w:rFonts w:ascii="Times New Roman" w:hAnsi="Times New Roman"/>
          <w:bdr w:val="none" w:sz="0" w:space="0" w:color="auto" w:frame="1"/>
        </w:rPr>
      </w:pPr>
      <w:r w:rsidRPr="00CD60BB">
        <w:rPr>
          <w:rFonts w:ascii="Times New Roman" w:hAnsi="Times New Roman"/>
          <w:bdr w:val="none" w:sz="0" w:space="0" w:color="auto" w:frame="1"/>
        </w:rPr>
        <w:t xml:space="preserve">Школьный этап олимпиады </w:t>
      </w:r>
      <w:proofErr w:type="gramStart"/>
      <w:r w:rsidRPr="00CD60BB">
        <w:rPr>
          <w:rFonts w:ascii="Times New Roman" w:hAnsi="Times New Roman"/>
          <w:bdr w:val="none" w:sz="0" w:space="0" w:color="auto" w:frame="1"/>
        </w:rPr>
        <w:t>проходил  с октября по декабрь 2020 года Олимпиада проводилась</w:t>
      </w:r>
      <w:proofErr w:type="gramEnd"/>
      <w:r w:rsidRPr="00CD60BB">
        <w:rPr>
          <w:rFonts w:ascii="Times New Roman" w:hAnsi="Times New Roman"/>
          <w:bdr w:val="none" w:sz="0" w:space="0" w:color="auto" w:frame="1"/>
        </w:rPr>
        <w:t xml:space="preserve"> по 18 предметам. </w:t>
      </w:r>
    </w:p>
    <w:p w:rsidR="001D667D" w:rsidRPr="00CD60BB" w:rsidRDefault="001D667D" w:rsidP="00CD60BB">
      <w:pPr>
        <w:widowControl/>
        <w:shd w:val="clear" w:color="auto" w:fill="EBF2F8"/>
        <w:autoSpaceDE/>
        <w:autoSpaceDN/>
        <w:adjustRightInd/>
        <w:rPr>
          <w:rFonts w:ascii="Times New Roman" w:hAnsi="Times New Roman"/>
        </w:rPr>
      </w:pPr>
      <w:r w:rsidRPr="00CD60BB">
        <w:rPr>
          <w:rFonts w:ascii="Times New Roman" w:hAnsi="Times New Roman"/>
          <w:bdr w:val="none" w:sz="0" w:space="0" w:color="auto" w:frame="1"/>
        </w:rPr>
        <w:t>Были сформированы и утверждены комиссии по проведению предметных олимпиад из числа педагогов.</w:t>
      </w:r>
    </w:p>
    <w:p w:rsidR="001D667D" w:rsidRPr="00CD60BB" w:rsidRDefault="001D667D" w:rsidP="00CD60BB">
      <w:pPr>
        <w:widowControl/>
        <w:shd w:val="clear" w:color="auto" w:fill="EBF2F8"/>
        <w:autoSpaceDE/>
        <w:autoSpaceDN/>
        <w:adjustRightInd/>
        <w:jc w:val="both"/>
        <w:rPr>
          <w:rFonts w:ascii="Times New Roman" w:hAnsi="Times New Roman"/>
        </w:rPr>
      </w:pP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u w:val="single"/>
          <w:bdr w:val="none" w:sz="0" w:space="0" w:color="auto" w:frame="1"/>
        </w:rPr>
        <w:t>Цель школьного этапа всероссийской олимпиады</w:t>
      </w:r>
      <w:proofErr w:type="gramStart"/>
      <w:r w:rsidRPr="00CD60BB">
        <w:rPr>
          <w:rFonts w:ascii="Times New Roman" w:hAnsi="Times New Roman"/>
          <w:u w:val="single"/>
          <w:bdr w:val="none" w:sz="0" w:space="0" w:color="auto" w:frame="1"/>
        </w:rPr>
        <w:t xml:space="preserve"> :</w:t>
      </w:r>
      <w:proofErr w:type="gramEnd"/>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мотивация школьников к изучению различных предметов; </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оценка знаний и умений школьников по данному предмету</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создание необходимых условий для поддержки одаренных детей,</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пропаганда научных знаний.</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выявление одаренных учеников в области данного предмета, с  целью участия в</w:t>
      </w:r>
      <w:r w:rsidRPr="00CD60BB">
        <w:rPr>
          <w:rFonts w:ascii="Times New Roman" w:hAnsi="Times New Roman"/>
        </w:rPr>
        <w:t xml:space="preserve"> </w:t>
      </w:r>
      <w:r w:rsidRPr="00CD60BB">
        <w:rPr>
          <w:rFonts w:ascii="Times New Roman" w:hAnsi="Times New Roman"/>
          <w:bdr w:val="none" w:sz="0" w:space="0" w:color="auto" w:frame="1"/>
        </w:rPr>
        <w:t xml:space="preserve">муниципальном туре всероссийской олимпиады школьников и индивидуальной работы с </w:t>
      </w:r>
      <w:proofErr w:type="gramStart"/>
      <w:r w:rsidRPr="00CD60BB">
        <w:rPr>
          <w:rFonts w:ascii="Times New Roman" w:hAnsi="Times New Roman"/>
          <w:bdr w:val="none" w:sz="0" w:space="0" w:color="auto" w:frame="1"/>
        </w:rPr>
        <w:t>одаренными</w:t>
      </w:r>
      <w:proofErr w:type="gramEnd"/>
      <w:r w:rsidRPr="00CD60BB">
        <w:rPr>
          <w:rFonts w:ascii="Times New Roman" w:hAnsi="Times New Roman"/>
          <w:bdr w:val="none" w:sz="0" w:space="0" w:color="auto" w:frame="1"/>
        </w:rPr>
        <w:t xml:space="preserve"> обучающимися.</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отбор участников второго (муниципального) этапа Всероссийской олимпиады школьников.</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В школьном туре Всероссийской олимпиады приняло участие более 489 учащихся 5-11 классов. Победителями и призерами стали около 260 учеников.</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r w:rsidRPr="00CD60BB">
        <w:rPr>
          <w:rFonts w:ascii="Times New Roman" w:hAnsi="Times New Roman"/>
          <w:bdr w:val="none" w:sz="0" w:space="0" w:color="auto" w:frame="1"/>
        </w:rPr>
        <w:t>В Муниципальном  этапе участвовало 164 ученика. Результаты олимпиад в муниципальном этапе указаны выше в таблице. Также указаны и наставники – педагоги, которые готовили учеников по предметам.</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Основными целями и задачами школьного этапа олимпиады  является пропаганда научных знаний, привития любви к родному языку и литературе, повышения эффективности участия обучающихся в последующих этапах. Основными принципами, лежащими в основе порядка проведения школьной олимпиады стали:</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-равенство представляемых возможностей для учащихся;</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xml:space="preserve">-добровольная основа участия   </w:t>
      </w:r>
      <w:proofErr w:type="gramStart"/>
      <w:r w:rsidRPr="00CD60BB">
        <w:rPr>
          <w:rFonts w:ascii="Times New Roman" w:hAnsi="Times New Roman"/>
          <w:bdr w:val="none" w:sz="0" w:space="0" w:color="auto" w:frame="1"/>
        </w:rPr>
        <w:t>обучающихся</w:t>
      </w:r>
      <w:proofErr w:type="gramEnd"/>
      <w:r w:rsidRPr="00CD60BB">
        <w:rPr>
          <w:rFonts w:ascii="Times New Roman" w:hAnsi="Times New Roman"/>
          <w:bdr w:val="none" w:sz="0" w:space="0" w:color="auto" w:frame="1"/>
        </w:rPr>
        <w:t>;</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-прозрачность и объективность процедуры проведения и подведения итогов школьной олимпиады.</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 </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Согласно плану работы</w:t>
      </w:r>
      <w:r w:rsidRPr="00CD60BB">
        <w:rPr>
          <w:rFonts w:ascii="Times New Roman" w:hAnsi="Times New Roman"/>
        </w:rPr>
        <w:t xml:space="preserve"> школы  </w:t>
      </w:r>
      <w:r w:rsidRPr="00CD60BB">
        <w:rPr>
          <w:rFonts w:ascii="Times New Roman" w:hAnsi="Times New Roman"/>
          <w:bdr w:val="none" w:sz="0" w:space="0" w:color="auto" w:frame="1"/>
        </w:rPr>
        <w:t>с одаренными детьми  2020-2021 учебного года обучающиеся 1-11 классов</w:t>
      </w:r>
      <w:r w:rsidRPr="00CD60BB">
        <w:rPr>
          <w:rFonts w:ascii="Times New Roman" w:hAnsi="Times New Roman"/>
        </w:rPr>
        <w:t> </w:t>
      </w:r>
      <w:r w:rsidRPr="00CD60BB">
        <w:rPr>
          <w:rFonts w:ascii="Times New Roman" w:hAnsi="Times New Roman"/>
          <w:bdr w:val="none" w:sz="0" w:space="0" w:color="auto" w:frame="1"/>
        </w:rPr>
        <w:t> приняли активное участие в различных конкурсах и мероприятиях, направленных на развитие </w:t>
      </w:r>
      <w:r w:rsidRPr="00CD60BB">
        <w:rPr>
          <w:rFonts w:ascii="Times New Roman" w:hAnsi="Times New Roman"/>
        </w:rPr>
        <w:t> </w:t>
      </w:r>
      <w:r w:rsidRPr="00CD60BB">
        <w:rPr>
          <w:rFonts w:ascii="Times New Roman" w:hAnsi="Times New Roman"/>
          <w:bdr w:val="none" w:sz="0" w:space="0" w:color="auto" w:frame="1"/>
        </w:rPr>
        <w:t>одаренности, творческого мышления.</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Работа с одаренными детьми традиционно ведется по всем предметам. Педагоги </w:t>
      </w:r>
      <w:r w:rsidRPr="00CD60BB">
        <w:rPr>
          <w:rFonts w:ascii="Times New Roman" w:hAnsi="Times New Roman"/>
        </w:rPr>
        <w:t> </w:t>
      </w:r>
      <w:r w:rsidRPr="00CD60BB">
        <w:rPr>
          <w:rFonts w:ascii="Times New Roman" w:hAnsi="Times New Roman"/>
          <w:bdr w:val="none" w:sz="0" w:space="0" w:color="auto" w:frame="1"/>
        </w:rPr>
        <w:t> используют</w:t>
      </w:r>
      <w:r w:rsidRPr="00CD60BB">
        <w:rPr>
          <w:rFonts w:ascii="Times New Roman" w:hAnsi="Times New Roman"/>
        </w:rPr>
        <w:t> </w:t>
      </w:r>
      <w:r w:rsidRPr="00CD60BB">
        <w:rPr>
          <w:rFonts w:ascii="Times New Roman" w:hAnsi="Times New Roman"/>
          <w:bdr w:val="none" w:sz="0" w:space="0" w:color="auto" w:frame="1"/>
        </w:rPr>
        <w:t> принципы</w:t>
      </w:r>
      <w:r w:rsidRPr="00CD60BB">
        <w:rPr>
          <w:rFonts w:ascii="Times New Roman" w:hAnsi="Times New Roman"/>
        </w:rPr>
        <w:t> </w:t>
      </w:r>
      <w:r w:rsidRPr="00CD60BB">
        <w:rPr>
          <w:rFonts w:ascii="Times New Roman" w:hAnsi="Times New Roman"/>
          <w:bdr w:val="none" w:sz="0" w:space="0" w:color="auto" w:frame="1"/>
        </w:rPr>
        <w:t> индивидуализации </w:t>
      </w:r>
      <w:r w:rsidRPr="00CD60BB">
        <w:rPr>
          <w:rFonts w:ascii="Times New Roman" w:hAnsi="Times New Roman"/>
        </w:rPr>
        <w:t> </w:t>
      </w:r>
      <w:r w:rsidRPr="00CD60BB">
        <w:rPr>
          <w:rFonts w:ascii="Times New Roman" w:hAnsi="Times New Roman"/>
          <w:bdr w:val="none" w:sz="0" w:space="0" w:color="auto" w:frame="1"/>
        </w:rPr>
        <w:t xml:space="preserve">и дифференциации обучения, внедряют </w:t>
      </w:r>
      <w:r w:rsidRPr="00CD60BB">
        <w:rPr>
          <w:rFonts w:ascii="Times New Roman" w:hAnsi="Times New Roman"/>
          <w:bdr w:val="none" w:sz="0" w:space="0" w:color="auto" w:frame="1"/>
        </w:rPr>
        <w:lastRenderedPageBreak/>
        <w:t>инновационные образовательные технологии, ориентируют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r w:rsidRPr="00CD60BB">
        <w:rPr>
          <w:rFonts w:ascii="Times New Roman" w:hAnsi="Times New Roman"/>
          <w:bdr w:val="none" w:sz="0" w:space="0" w:color="auto" w:frame="1"/>
        </w:rPr>
        <w:t xml:space="preserve">В обучении одаренного учащегося, учителя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r w:rsidRPr="00CD60BB">
        <w:rPr>
          <w:rFonts w:ascii="Times New Roman" w:hAnsi="Times New Roman"/>
          <w:bdr w:val="none" w:sz="0" w:space="0" w:color="auto" w:frame="1"/>
        </w:rPr>
        <w:t>Результаты олимпиад, конкурсов, исследовательских работ, проектов, спортивных достижений за 2020-2021 учебный год отразили в таблицах (результаты олимпиад, результаты конкурсов, спортивных соревнований…)</w:t>
      </w:r>
    </w:p>
    <w:p w:rsidR="001D667D" w:rsidRPr="00CD60BB" w:rsidRDefault="001D667D" w:rsidP="00CD60BB">
      <w:pPr>
        <w:widowControl/>
        <w:shd w:val="clear" w:color="auto" w:fill="EBF2F8"/>
        <w:autoSpaceDE/>
        <w:autoSpaceDN/>
        <w:adjustRightInd/>
        <w:jc w:val="both"/>
        <w:rPr>
          <w:rFonts w:ascii="Times New Roman" w:hAnsi="Times New Roman"/>
          <w:bdr w:val="none" w:sz="0" w:space="0" w:color="auto" w:frame="1"/>
        </w:rPr>
      </w:pPr>
    </w:p>
    <w:p w:rsidR="001D667D" w:rsidRPr="00CD60BB" w:rsidRDefault="001D667D" w:rsidP="00CD60BB">
      <w:pPr>
        <w:widowControl/>
        <w:shd w:val="clear" w:color="auto" w:fill="EBF2F8"/>
        <w:autoSpaceDE/>
        <w:autoSpaceDN/>
        <w:adjustRightInd/>
        <w:jc w:val="both"/>
        <w:rPr>
          <w:rFonts w:ascii="Times New Roman" w:hAnsi="Times New Roman"/>
          <w:u w:val="single"/>
        </w:rPr>
      </w:pPr>
      <w:r w:rsidRPr="00CD60BB">
        <w:rPr>
          <w:rFonts w:ascii="Times New Roman" w:hAnsi="Times New Roman"/>
          <w:bCs/>
          <w:u w:val="single"/>
          <w:bdr w:val="none" w:sz="0" w:space="0" w:color="auto" w:frame="1"/>
        </w:rPr>
        <w:t>Вывод:</w:t>
      </w:r>
    </w:p>
    <w:p w:rsidR="001D667D" w:rsidRPr="00CD60BB" w:rsidRDefault="001D667D" w:rsidP="00CD60BB">
      <w:pPr>
        <w:widowControl/>
        <w:shd w:val="clear" w:color="auto" w:fill="EBF2F8"/>
        <w:autoSpaceDE/>
        <w:autoSpaceDN/>
        <w:adjustRightInd/>
        <w:jc w:val="both"/>
        <w:rPr>
          <w:rFonts w:ascii="Times New Roman" w:hAnsi="Times New Roman"/>
        </w:rPr>
      </w:pPr>
      <w:r w:rsidRPr="00CD60BB">
        <w:rPr>
          <w:rFonts w:ascii="Times New Roman" w:hAnsi="Times New Roman"/>
          <w:bdr w:val="none" w:sz="0" w:space="0" w:color="auto" w:frame="1"/>
        </w:rPr>
        <w:t>Отмечается повышенная заинтересованность учащихся в саморазвитии и получения результатов внеучебной деятельности.</w:t>
      </w:r>
    </w:p>
    <w:p w:rsidR="001D667D" w:rsidRPr="00CD60BB" w:rsidRDefault="001D667D" w:rsidP="00CD60BB">
      <w:pPr>
        <w:widowControl/>
        <w:shd w:val="clear" w:color="auto" w:fill="EBF2F8"/>
        <w:autoSpaceDE/>
        <w:autoSpaceDN/>
        <w:adjustRightInd/>
        <w:jc w:val="both"/>
        <w:rPr>
          <w:rFonts w:ascii="Times New Roman" w:hAnsi="Times New Roman"/>
          <w:bCs/>
          <w:bdr w:val="none" w:sz="0" w:space="0" w:color="auto" w:frame="1"/>
        </w:rPr>
      </w:pPr>
    </w:p>
    <w:p w:rsidR="001D667D" w:rsidRPr="00CD60BB" w:rsidRDefault="001D667D" w:rsidP="00CD60BB">
      <w:pPr>
        <w:widowControl/>
        <w:shd w:val="clear" w:color="auto" w:fill="EBF2F8"/>
        <w:autoSpaceDE/>
        <w:autoSpaceDN/>
        <w:adjustRightInd/>
        <w:jc w:val="both"/>
        <w:rPr>
          <w:rFonts w:ascii="Times New Roman" w:hAnsi="Times New Roman"/>
          <w:u w:val="single"/>
        </w:rPr>
      </w:pPr>
      <w:r w:rsidRPr="00CD60BB">
        <w:rPr>
          <w:rFonts w:ascii="Times New Roman" w:hAnsi="Times New Roman"/>
          <w:bCs/>
          <w:u w:val="single"/>
          <w:bdr w:val="none" w:sz="0" w:space="0" w:color="auto" w:frame="1"/>
        </w:rPr>
        <w:t>Рекомендации:</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    усилить ответственность школьных МО за проведением школьного тура предметных олимпиад и направлением победителей на муниципальный этап и  региональный этап;</w:t>
      </w:r>
    </w:p>
    <w:p w:rsidR="001D667D" w:rsidRPr="00CD60BB" w:rsidRDefault="001D667D" w:rsidP="00CD60BB">
      <w:pPr>
        <w:widowControl/>
        <w:shd w:val="clear" w:color="auto" w:fill="EBF2F8"/>
        <w:autoSpaceDE/>
        <w:autoSpaceDN/>
        <w:adjustRightInd/>
        <w:ind w:hanging="360"/>
        <w:jc w:val="both"/>
        <w:rPr>
          <w:rFonts w:ascii="Times New Roman" w:hAnsi="Times New Roman"/>
        </w:rPr>
      </w:pPr>
      <w:r w:rsidRPr="00CD60BB">
        <w:rPr>
          <w:rFonts w:ascii="Times New Roman" w:hAnsi="Times New Roman"/>
          <w:bdr w:val="none" w:sz="0" w:space="0" w:color="auto" w:frame="1"/>
        </w:rPr>
        <w:t>·    продолжить и развивать практику дополнительного образования одаренных школьников через систему дополнительного образования, организацию олимпиад, конкурсов, турниров школьного, муниципального, регионального и Всероссийского уровня.</w:t>
      </w:r>
    </w:p>
    <w:p w:rsidR="001D667D" w:rsidRPr="00F336AE" w:rsidRDefault="001D667D" w:rsidP="001D667D">
      <w:pPr>
        <w:widowControl/>
        <w:jc w:val="both"/>
        <w:rPr>
          <w:rFonts w:ascii="Times New Roman" w:hAnsi="Times New Roman"/>
        </w:rPr>
      </w:pPr>
    </w:p>
    <w:p w:rsidR="001D667D" w:rsidRPr="001D667D" w:rsidRDefault="001D667D" w:rsidP="001D667D">
      <w:pPr>
        <w:jc w:val="both"/>
        <w:rPr>
          <w:rFonts w:ascii="Times New Roman" w:hAnsi="Times New Roman"/>
          <w:b/>
        </w:rPr>
      </w:pPr>
      <w:r w:rsidRPr="001D667D">
        <w:rPr>
          <w:rFonts w:ascii="Times New Roman" w:hAnsi="Times New Roman"/>
          <w:b/>
          <w:bCs/>
        </w:rPr>
        <w:t>7.</w:t>
      </w:r>
      <w:r w:rsidRPr="001D667D">
        <w:rPr>
          <w:rFonts w:ascii="Times New Roman" w:hAnsi="Times New Roman"/>
          <w:b/>
        </w:rPr>
        <w:t xml:space="preserve"> Анализ воспитательной работы:</w:t>
      </w:r>
    </w:p>
    <w:p w:rsidR="001D667D" w:rsidRPr="001D667D" w:rsidRDefault="001D667D" w:rsidP="001D667D">
      <w:pPr>
        <w:widowControl/>
        <w:autoSpaceDE/>
        <w:autoSpaceDN/>
        <w:adjustRightInd/>
        <w:jc w:val="both"/>
        <w:rPr>
          <w:rFonts w:ascii="Times New Roman" w:hAnsi="Times New Roman"/>
        </w:rPr>
      </w:pPr>
      <w:r w:rsidRPr="001D667D">
        <w:rPr>
          <w:rFonts w:ascii="Times New Roman" w:hAnsi="Times New Roman"/>
          <w:b/>
        </w:rPr>
        <w:t>7.1.    Цель воспитательной работы и воспитательные задачи.</w:t>
      </w:r>
      <w:r w:rsidRPr="001D667D">
        <w:rPr>
          <w:rFonts w:ascii="Times New Roman" w:hAnsi="Times New Roman"/>
        </w:rPr>
        <w:t xml:space="preserve"> </w:t>
      </w:r>
    </w:p>
    <w:p w:rsidR="001D667D" w:rsidRPr="001D667D" w:rsidRDefault="001D667D" w:rsidP="001D667D">
      <w:pPr>
        <w:shd w:val="clear" w:color="auto" w:fill="FFFFFF"/>
        <w:ind w:left="-426" w:firstLine="567"/>
        <w:jc w:val="both"/>
        <w:rPr>
          <w:rFonts w:ascii="Times New Roman" w:hAnsi="Times New Roman"/>
        </w:rPr>
      </w:pPr>
    </w:p>
    <w:p w:rsidR="001D667D" w:rsidRPr="001D667D" w:rsidRDefault="001D667D" w:rsidP="008249A2">
      <w:pPr>
        <w:shd w:val="clear" w:color="auto" w:fill="FFFFFF"/>
        <w:ind w:firstLine="567"/>
        <w:jc w:val="both"/>
        <w:rPr>
          <w:rFonts w:ascii="Times New Roman" w:hAnsi="Times New Roman"/>
          <w:bCs/>
        </w:rPr>
      </w:pPr>
      <w:r w:rsidRPr="001D667D">
        <w:rPr>
          <w:rFonts w:ascii="Times New Roman" w:hAnsi="Times New Roman"/>
        </w:rPr>
        <w:t xml:space="preserve">В основе учебного и воспитательного процесса была </w:t>
      </w:r>
      <w:r w:rsidRPr="001D667D">
        <w:rPr>
          <w:rFonts w:ascii="Times New Roman" w:hAnsi="Times New Roman"/>
          <w:u w:val="single"/>
        </w:rPr>
        <w:t>Единая цель</w:t>
      </w:r>
      <w:r w:rsidRPr="001D667D">
        <w:rPr>
          <w:rFonts w:ascii="Times New Roman" w:hAnsi="Times New Roman"/>
        </w:rPr>
        <w:t xml:space="preserve"> – создание условий для  формирования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w:t>
      </w:r>
      <w:r w:rsidRPr="001D667D">
        <w:rPr>
          <w:rFonts w:ascii="Times New Roman" w:hAnsi="Times New Roman"/>
          <w:bCs/>
        </w:rPr>
        <w:t xml:space="preserve"> </w:t>
      </w:r>
    </w:p>
    <w:p w:rsidR="001D667D" w:rsidRPr="001D667D" w:rsidRDefault="001D667D" w:rsidP="008249A2">
      <w:pPr>
        <w:shd w:val="clear" w:color="auto" w:fill="FFFFFF"/>
        <w:jc w:val="both"/>
        <w:rPr>
          <w:rFonts w:ascii="Times New Roman" w:hAnsi="Times New Roman"/>
          <w:bCs/>
        </w:rPr>
      </w:pPr>
      <w:proofErr w:type="gramStart"/>
      <w:r w:rsidRPr="001D667D">
        <w:rPr>
          <w:rFonts w:ascii="Times New Roman" w:hAnsi="Times New Roman"/>
          <w:bCs/>
        </w:rPr>
        <w:t>Создание комфортной образовательной среды, способствующей раскрытию индивидуальных особенностей обучающихся, умственному, нравственному, эмоциональному, физическому развитию личности, развитию творческих возможностей обучающихся, в совокупности обеспечивающих возможности их самоопределения и самореализации в современных условиях.</w:t>
      </w:r>
      <w:proofErr w:type="gramEnd"/>
      <w:r w:rsidRPr="001D667D">
        <w:rPr>
          <w:rFonts w:ascii="Times New Roman" w:hAnsi="Times New Roman"/>
          <w:bCs/>
        </w:rPr>
        <w:t xml:space="preserve"> Эта цель реализуется на учебных занятиях, во внеурочной деятельности классных коллективов и во внеурочных занятиях творческих групп дополнительного образования.</w:t>
      </w:r>
    </w:p>
    <w:p w:rsidR="001D667D" w:rsidRPr="001D667D" w:rsidRDefault="001D667D" w:rsidP="008249A2">
      <w:pPr>
        <w:shd w:val="clear" w:color="auto" w:fill="FFFFFF"/>
        <w:jc w:val="both"/>
        <w:rPr>
          <w:rFonts w:ascii="Times New Roman" w:hAnsi="Times New Roman"/>
          <w:bCs/>
        </w:rPr>
      </w:pPr>
      <w:r w:rsidRPr="001D667D">
        <w:rPr>
          <w:rFonts w:ascii="Times New Roman" w:hAnsi="Times New Roman"/>
          <w:u w:val="single"/>
        </w:rPr>
        <w:t>Поставленная цель,  реализовываясь через следующие задачи:</w:t>
      </w:r>
    </w:p>
    <w:p w:rsidR="001D667D" w:rsidRPr="001D667D" w:rsidRDefault="001D667D" w:rsidP="008249A2">
      <w:pPr>
        <w:pStyle w:val="a8"/>
        <w:shd w:val="clear" w:color="auto" w:fill="FFFFFF"/>
        <w:spacing w:before="0" w:beforeAutospacing="0" w:after="0" w:afterAutospacing="0"/>
        <w:jc w:val="both"/>
        <w:textAlignment w:val="baseline"/>
      </w:pPr>
      <w:r w:rsidRPr="001D667D">
        <w:t>-Формирование у детей гражданско-патриотического сознания, духовно-нравственных ценностей гражданина России;</w:t>
      </w:r>
    </w:p>
    <w:p w:rsidR="001D667D" w:rsidRPr="001D667D" w:rsidRDefault="001D667D" w:rsidP="008249A2">
      <w:pPr>
        <w:pStyle w:val="a8"/>
        <w:shd w:val="clear" w:color="auto" w:fill="FFFFFF"/>
        <w:spacing w:before="0" w:beforeAutospacing="0" w:after="0" w:afterAutospacing="0"/>
        <w:jc w:val="both"/>
        <w:textAlignment w:val="baseline"/>
      </w:pPr>
      <w:r w:rsidRPr="001D667D">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1D667D" w:rsidRPr="001D667D" w:rsidRDefault="001D667D" w:rsidP="008249A2">
      <w:pPr>
        <w:pStyle w:val="a8"/>
        <w:shd w:val="clear" w:color="auto" w:fill="FFFFFF"/>
        <w:spacing w:before="0" w:beforeAutospacing="0" w:after="0" w:afterAutospacing="0"/>
        <w:jc w:val="both"/>
        <w:textAlignment w:val="baseline"/>
      </w:pPr>
      <w:r w:rsidRPr="001D667D">
        <w:t>-Поддержка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w:t>
      </w:r>
      <w:r w:rsidRPr="001D667D">
        <w:rPr>
          <w:u w:val="single"/>
        </w:rPr>
        <w:t> </w:t>
      </w:r>
      <w:hyperlink r:id="rId20" w:tooltip="Колл" w:history="1">
        <w:r w:rsidRPr="001D667D">
          <w:rPr>
            <w:rStyle w:val="af2"/>
            <w:color w:val="auto"/>
            <w:bdr w:val="none" w:sz="0" w:space="0" w:color="auto" w:frame="1"/>
          </w:rPr>
          <w:t>коллектива</w:t>
        </w:r>
      </w:hyperlink>
      <w:r w:rsidRPr="001D667D">
        <w:t xml:space="preserve"> через  систему КТД; </w:t>
      </w:r>
    </w:p>
    <w:p w:rsidR="001D667D" w:rsidRPr="001D667D" w:rsidRDefault="001D667D" w:rsidP="008249A2">
      <w:pPr>
        <w:pStyle w:val="a8"/>
        <w:shd w:val="clear" w:color="auto" w:fill="FFFFFF"/>
        <w:spacing w:before="0" w:beforeAutospacing="0" w:after="0" w:afterAutospacing="0"/>
        <w:jc w:val="both"/>
        <w:textAlignment w:val="baseline"/>
      </w:pPr>
      <w:r w:rsidRPr="001D667D">
        <w:t>-Развитие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 по линии РДШ и Юнармии;</w:t>
      </w:r>
    </w:p>
    <w:p w:rsidR="001D667D" w:rsidRPr="001D667D" w:rsidRDefault="001D667D" w:rsidP="008249A2">
      <w:pPr>
        <w:pStyle w:val="a8"/>
        <w:shd w:val="clear" w:color="auto" w:fill="FFFFFF"/>
        <w:spacing w:before="0" w:beforeAutospacing="0" w:after="0" w:afterAutospacing="0"/>
        <w:jc w:val="both"/>
        <w:textAlignment w:val="baseline"/>
      </w:pPr>
      <w:r w:rsidRPr="001D667D">
        <w:t>-Совершенствование системы воспитательной работы в классных коллективах;</w:t>
      </w:r>
    </w:p>
    <w:p w:rsidR="001D667D" w:rsidRPr="001D667D" w:rsidRDefault="001D667D" w:rsidP="008249A2">
      <w:pPr>
        <w:pStyle w:val="a8"/>
        <w:shd w:val="clear" w:color="auto" w:fill="FFFFFF"/>
        <w:spacing w:before="0" w:beforeAutospacing="0" w:after="0" w:afterAutospacing="0"/>
        <w:jc w:val="both"/>
        <w:textAlignment w:val="baseline"/>
      </w:pPr>
      <w:r w:rsidRPr="001D667D">
        <w:t>-Совершенствование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1D667D" w:rsidRPr="001D667D" w:rsidRDefault="001D667D" w:rsidP="008249A2">
      <w:pPr>
        <w:pStyle w:val="a8"/>
        <w:shd w:val="clear" w:color="auto" w:fill="FFFFFF"/>
        <w:spacing w:before="0" w:beforeAutospacing="0" w:after="0" w:afterAutospacing="0"/>
        <w:jc w:val="both"/>
        <w:textAlignment w:val="baseline"/>
      </w:pPr>
    </w:p>
    <w:p w:rsidR="001D667D" w:rsidRPr="001D667D" w:rsidRDefault="001D667D" w:rsidP="008249A2">
      <w:pPr>
        <w:jc w:val="both"/>
        <w:rPr>
          <w:rFonts w:ascii="Times New Roman" w:hAnsi="Times New Roman"/>
          <w:b/>
          <w:bCs/>
          <w:i/>
          <w:kern w:val="36"/>
          <w:u w:val="single"/>
        </w:rPr>
      </w:pPr>
      <w:r w:rsidRPr="001D667D">
        <w:rPr>
          <w:rFonts w:ascii="Times New Roman" w:hAnsi="Times New Roman"/>
          <w:b/>
          <w:bCs/>
          <w:i/>
          <w:kern w:val="36"/>
          <w:u w:val="single"/>
        </w:rPr>
        <w:lastRenderedPageBreak/>
        <w:t>Основные направления воспитания и социализации:</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Воспитание гражданственности, патриотизма, социальной ответственности и компетентности,</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уважения к правам, свободам и обязанностям человека.</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Воспитание нравственных чувств, убеждений и этического сознания.</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 xml:space="preserve">Воспитание трудолюбия, творческого отношения к образованию, труду, жизни, подготовка </w:t>
      </w:r>
      <w:proofErr w:type="gramStart"/>
      <w:r w:rsidRPr="001D667D">
        <w:rPr>
          <w:rFonts w:ascii="Times New Roman" w:hAnsi="Times New Roman"/>
          <w:bCs/>
          <w:kern w:val="36"/>
        </w:rPr>
        <w:t>к</w:t>
      </w:r>
      <w:proofErr w:type="gramEnd"/>
      <w:r w:rsidRPr="001D667D">
        <w:rPr>
          <w:rFonts w:ascii="Times New Roman" w:hAnsi="Times New Roman"/>
          <w:bCs/>
          <w:kern w:val="36"/>
        </w:rPr>
        <w:t xml:space="preserve"> </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сознательному выбору профессии.</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Формирование ценностного отношения к семье, здоровью и здоровому образу жизни.</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Воспитание ценностного отношения к природе, окружающей среде (экологическое воспитание).</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 xml:space="preserve">Воспитание ценностного отношения к </w:t>
      </w:r>
      <w:proofErr w:type="gramStart"/>
      <w:r w:rsidRPr="001D667D">
        <w:rPr>
          <w:rFonts w:ascii="Times New Roman" w:hAnsi="Times New Roman"/>
          <w:bCs/>
          <w:kern w:val="36"/>
        </w:rPr>
        <w:t>прекрасному</w:t>
      </w:r>
      <w:proofErr w:type="gramEnd"/>
      <w:r w:rsidRPr="001D667D">
        <w:rPr>
          <w:rFonts w:ascii="Times New Roman" w:hAnsi="Times New Roman"/>
          <w:bCs/>
          <w:kern w:val="36"/>
        </w:rPr>
        <w:t xml:space="preserve">, формирование представлений об </w:t>
      </w:r>
    </w:p>
    <w:p w:rsidR="001D667D" w:rsidRPr="001D667D" w:rsidRDefault="001D667D" w:rsidP="008249A2">
      <w:pPr>
        <w:widowControl/>
        <w:numPr>
          <w:ilvl w:val="0"/>
          <w:numId w:val="34"/>
        </w:numPr>
        <w:autoSpaceDE/>
        <w:autoSpaceDN/>
        <w:adjustRightInd/>
        <w:ind w:left="0"/>
        <w:jc w:val="both"/>
        <w:rPr>
          <w:rFonts w:ascii="Times New Roman" w:hAnsi="Times New Roman"/>
          <w:bCs/>
          <w:kern w:val="36"/>
        </w:rPr>
      </w:pPr>
      <w:r w:rsidRPr="001D667D">
        <w:rPr>
          <w:rFonts w:ascii="Times New Roman" w:hAnsi="Times New Roman"/>
          <w:bCs/>
          <w:kern w:val="36"/>
        </w:rPr>
        <w:t>эстетических идеалах и ценностях, основ эстетической культуры (эстетическое воспитание).</w:t>
      </w:r>
    </w:p>
    <w:p w:rsidR="001D667D" w:rsidRPr="001D667D" w:rsidRDefault="001D667D" w:rsidP="008249A2">
      <w:pPr>
        <w:jc w:val="both"/>
        <w:rPr>
          <w:rFonts w:ascii="Times New Roman" w:hAnsi="Times New Roman"/>
          <w:bCs/>
          <w:kern w:val="36"/>
        </w:rPr>
      </w:pPr>
      <w:r w:rsidRPr="001D667D">
        <w:rPr>
          <w:rFonts w:ascii="Times New Roman" w:hAnsi="Times New Roman"/>
          <w:bCs/>
          <w:kern w:val="36"/>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1D667D" w:rsidRPr="001D667D" w:rsidRDefault="001D667D" w:rsidP="008249A2">
      <w:pPr>
        <w:tabs>
          <w:tab w:val="left" w:pos="0"/>
        </w:tabs>
        <w:suppressAutoHyphens/>
        <w:jc w:val="both"/>
        <w:rPr>
          <w:rFonts w:ascii="Times New Roman" w:hAnsi="Times New Roman"/>
          <w:b/>
          <w:bCs/>
          <w:i/>
        </w:rPr>
      </w:pPr>
    </w:p>
    <w:p w:rsidR="001D667D" w:rsidRPr="001D667D" w:rsidRDefault="001D667D" w:rsidP="008249A2">
      <w:pPr>
        <w:tabs>
          <w:tab w:val="left" w:pos="0"/>
        </w:tabs>
        <w:suppressAutoHyphens/>
        <w:jc w:val="both"/>
        <w:rPr>
          <w:rFonts w:ascii="Times New Roman" w:hAnsi="Times New Roman"/>
          <w:b/>
          <w:bCs/>
          <w:i/>
        </w:rPr>
      </w:pPr>
      <w:r w:rsidRPr="001D667D">
        <w:rPr>
          <w:rFonts w:ascii="Times New Roman" w:hAnsi="Times New Roman"/>
          <w:b/>
          <w:bCs/>
          <w:i/>
        </w:rPr>
        <w:t xml:space="preserve">Воспитательная работа направлена на системную работу школы </w:t>
      </w:r>
    </w:p>
    <w:p w:rsidR="001D667D" w:rsidRPr="001D667D" w:rsidRDefault="001D667D" w:rsidP="008249A2">
      <w:pPr>
        <w:tabs>
          <w:tab w:val="left" w:pos="0"/>
        </w:tabs>
        <w:suppressAutoHyphens/>
        <w:jc w:val="both"/>
        <w:rPr>
          <w:rFonts w:ascii="Times New Roman" w:hAnsi="Times New Roman"/>
          <w:b/>
          <w:bCs/>
          <w:i/>
        </w:rPr>
      </w:pPr>
      <w:r w:rsidRPr="001D667D">
        <w:rPr>
          <w:rFonts w:ascii="Times New Roman" w:hAnsi="Times New Roman"/>
          <w:b/>
          <w:bCs/>
          <w:i/>
        </w:rPr>
        <w:t>по целевым программам Республики Дагестан:</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«Комплексные меры противодействия злоупотреблению наркотических средств и их незаконному обороту»;</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«О внесении изменений в Федеральный закон «Об основах системы профилактики и безнадзорности и беспризорности и правонарушений несовершеннолетних»;</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«Повышение правовой культуры населения РД»;</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«Развитие национальных отношений в РД»;</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«Патриотическое воспитание граждан в РД;</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«Информационное противодействие идеологии экстремизма и терроризма в РД»;</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«Повышение безопасности дорожного движения»;</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«Обеспечение общественного порядка и противодействие преступности в РД»;</w:t>
      </w:r>
    </w:p>
    <w:p w:rsidR="001D667D" w:rsidRPr="001D667D" w:rsidRDefault="001D667D" w:rsidP="008249A2">
      <w:pPr>
        <w:numPr>
          <w:ilvl w:val="0"/>
          <w:numId w:val="11"/>
        </w:numPr>
        <w:tabs>
          <w:tab w:val="left" w:pos="0"/>
        </w:tabs>
        <w:suppressAutoHyphens/>
        <w:autoSpaceDN/>
        <w:adjustRightInd/>
        <w:ind w:left="0"/>
        <w:jc w:val="both"/>
        <w:rPr>
          <w:rFonts w:ascii="Times New Roman" w:hAnsi="Times New Roman"/>
          <w:bCs/>
        </w:rPr>
      </w:pPr>
      <w:r w:rsidRPr="001D667D">
        <w:rPr>
          <w:rFonts w:ascii="Times New Roman" w:hAnsi="Times New Roman"/>
          <w:bCs/>
        </w:rPr>
        <w:t>Республиканская целевая программа «Концепции республиканской целевой программы «Противодействие экстремизму и терроризму в РД».</w:t>
      </w:r>
    </w:p>
    <w:p w:rsidR="001D667D" w:rsidRPr="001D667D" w:rsidRDefault="001D667D" w:rsidP="008249A2">
      <w:pPr>
        <w:tabs>
          <w:tab w:val="left" w:pos="0"/>
        </w:tabs>
        <w:suppressAutoHyphens/>
        <w:jc w:val="both"/>
        <w:rPr>
          <w:rFonts w:ascii="Times New Roman" w:hAnsi="Times New Roman"/>
          <w:bCs/>
        </w:rPr>
      </w:pPr>
      <w:r w:rsidRPr="001D667D">
        <w:rPr>
          <w:rFonts w:ascii="Times New Roman" w:hAnsi="Times New Roman"/>
          <w:bCs/>
        </w:rPr>
        <w:t>По всем целевым программам ежеквартально сдаётся информация о проделанной работе школы в УОГБ.</w:t>
      </w:r>
    </w:p>
    <w:p w:rsidR="001D667D" w:rsidRPr="001D667D" w:rsidRDefault="001D667D" w:rsidP="008249A2">
      <w:pPr>
        <w:jc w:val="both"/>
        <w:rPr>
          <w:rFonts w:ascii="Times New Roman" w:hAnsi="Times New Roman"/>
          <w:b/>
          <w:bCs/>
        </w:rPr>
      </w:pPr>
    </w:p>
    <w:p w:rsidR="001D667D" w:rsidRPr="001D667D" w:rsidRDefault="001D667D" w:rsidP="001D667D">
      <w:pPr>
        <w:ind w:left="-426"/>
        <w:jc w:val="both"/>
        <w:rPr>
          <w:rFonts w:ascii="Times New Roman" w:hAnsi="Times New Roman"/>
          <w:b/>
          <w:bCs/>
        </w:rPr>
      </w:pPr>
      <w:r w:rsidRPr="001D667D">
        <w:rPr>
          <w:rFonts w:ascii="Times New Roman" w:hAnsi="Times New Roman"/>
          <w:b/>
          <w:bCs/>
        </w:rPr>
        <w:t>7.2.Формы и методы воспитательной работы.</w:t>
      </w:r>
    </w:p>
    <w:p w:rsidR="001D667D" w:rsidRPr="008249A2" w:rsidRDefault="001D667D" w:rsidP="001D667D">
      <w:pPr>
        <w:ind w:left="-426"/>
        <w:jc w:val="both"/>
        <w:rPr>
          <w:rFonts w:ascii="Times New Roman" w:hAnsi="Times New Roman"/>
          <w:b/>
          <w:bCs/>
          <w:sz w:val="2"/>
        </w:rPr>
      </w:pPr>
    </w:p>
    <w:p w:rsidR="001D667D" w:rsidRPr="001D667D" w:rsidRDefault="001D667D" w:rsidP="001D667D">
      <w:pPr>
        <w:pStyle w:val="a8"/>
        <w:spacing w:before="0" w:beforeAutospacing="0" w:after="0" w:afterAutospacing="0"/>
        <w:ind w:firstLine="142"/>
        <w:jc w:val="both"/>
      </w:pPr>
      <w:r w:rsidRPr="001D667D">
        <w:t xml:space="preserve">Для осуществления воспитания в школе необходимо решение следующих задач: </w:t>
      </w:r>
      <w:r w:rsidRPr="001D667D">
        <w:rPr>
          <w:bCs/>
        </w:rPr>
        <w:t>определение содержания, форм и методов воспитания с учетом возрастных, индивидуально-психологических особенностей обучающихся.</w:t>
      </w:r>
    </w:p>
    <w:p w:rsidR="001D667D" w:rsidRPr="001D667D" w:rsidRDefault="001D667D" w:rsidP="001D667D">
      <w:pPr>
        <w:pStyle w:val="a8"/>
        <w:spacing w:before="0" w:beforeAutospacing="0" w:after="0" w:afterAutospacing="0"/>
        <w:ind w:firstLine="142"/>
        <w:jc w:val="both"/>
      </w:pPr>
      <w:r w:rsidRPr="001D667D">
        <w:t>Воспитание подрастающего поколения – процесс многогранный. В качестве приоритетных направлений в воспитании рассматриваются физическое и нравственное здоровье детей; интеллектуальное развитие; формирование культуры личности и духовных ценностей; гражданское и патриотическое воспитание; эстетическое и трудовое воспитание; формирование жизненных планов школьников, подготовка к семейной жизни и др.</w:t>
      </w:r>
    </w:p>
    <w:p w:rsidR="001D667D" w:rsidRPr="001D667D" w:rsidRDefault="001D667D" w:rsidP="001D667D">
      <w:pPr>
        <w:pStyle w:val="a8"/>
        <w:spacing w:before="0" w:beforeAutospacing="0" w:after="0" w:afterAutospacing="0"/>
        <w:ind w:firstLine="142"/>
        <w:jc w:val="both"/>
      </w:pPr>
      <w:r w:rsidRPr="001D667D">
        <w:t>Для реализации педагогических задач школа использует различные формы внеурочной воспитательной работы:</w:t>
      </w:r>
    </w:p>
    <w:p w:rsidR="001D667D" w:rsidRPr="001D667D" w:rsidRDefault="001D667D" w:rsidP="001D667D">
      <w:pPr>
        <w:pStyle w:val="a8"/>
        <w:spacing w:before="0" w:beforeAutospacing="0" w:after="0" w:afterAutospacing="0"/>
        <w:ind w:firstLine="142"/>
        <w:jc w:val="both"/>
      </w:pPr>
      <w:r w:rsidRPr="001D667D">
        <w:rPr>
          <w:b/>
          <w:bCs/>
        </w:rPr>
        <w:t>– традиционные:</w:t>
      </w:r>
      <w:r w:rsidRPr="001D667D">
        <w:t xml:space="preserve"> устный журнал, классный час, этическая беседа, литературная гостиная, КВЕСты, встречи с интересными людьми и т.д.</w:t>
      </w:r>
    </w:p>
    <w:p w:rsidR="001D667D" w:rsidRPr="001D667D" w:rsidRDefault="001D667D" w:rsidP="001D667D">
      <w:pPr>
        <w:pStyle w:val="a8"/>
        <w:spacing w:before="0" w:beforeAutospacing="0" w:after="0" w:afterAutospacing="0"/>
        <w:ind w:firstLine="142"/>
        <w:jc w:val="both"/>
      </w:pPr>
      <w:r w:rsidRPr="001D667D">
        <w:rPr>
          <w:b/>
          <w:bCs/>
        </w:rPr>
        <w:t>– дискуссионные:</w:t>
      </w:r>
      <w:r w:rsidRPr="001D667D">
        <w:t xml:space="preserve"> диспут, защита проекта, вечера;</w:t>
      </w:r>
    </w:p>
    <w:p w:rsidR="001D667D" w:rsidRPr="001D667D" w:rsidRDefault="001D667D" w:rsidP="001D667D">
      <w:pPr>
        <w:pStyle w:val="a8"/>
        <w:spacing w:before="0" w:beforeAutospacing="0" w:after="0" w:afterAutospacing="0"/>
        <w:ind w:firstLine="142"/>
        <w:jc w:val="both"/>
      </w:pPr>
      <w:r w:rsidRPr="001D667D">
        <w:rPr>
          <w:b/>
          <w:bCs/>
        </w:rPr>
        <w:t>– коллективно творческие дела</w:t>
      </w:r>
      <w:r w:rsidRPr="001D667D">
        <w:t>: эстафеты …</w:t>
      </w:r>
    </w:p>
    <w:p w:rsidR="001D667D" w:rsidRPr="001D667D" w:rsidRDefault="001D667D" w:rsidP="001D667D">
      <w:pPr>
        <w:pStyle w:val="a8"/>
        <w:spacing w:before="0" w:beforeAutospacing="0" w:after="0" w:afterAutospacing="0"/>
        <w:ind w:firstLine="142"/>
        <w:jc w:val="both"/>
      </w:pPr>
      <w:r w:rsidRPr="001D667D">
        <w:rPr>
          <w:b/>
          <w:bCs/>
        </w:rPr>
        <w:t>– нестандартные:</w:t>
      </w:r>
      <w:r w:rsidRPr="001D667D">
        <w:t xml:space="preserve"> поэтические…</w:t>
      </w:r>
    </w:p>
    <w:p w:rsidR="001D667D" w:rsidRPr="001D667D" w:rsidRDefault="001D667D" w:rsidP="001D667D">
      <w:pPr>
        <w:ind w:firstLine="142"/>
        <w:jc w:val="both"/>
        <w:rPr>
          <w:rFonts w:ascii="Times New Roman" w:eastAsia="Calibri" w:hAnsi="Times New Roman"/>
        </w:rPr>
      </w:pPr>
      <w:r w:rsidRPr="001D667D">
        <w:rPr>
          <w:rFonts w:ascii="Times New Roman" w:eastAsia="Calibri" w:hAnsi="Times New Roman"/>
        </w:rPr>
        <w:t xml:space="preserve">Классными руководителями в начале учебного года были определены и сформулированы </w:t>
      </w:r>
      <w:r w:rsidRPr="001D667D">
        <w:rPr>
          <w:rFonts w:ascii="Times New Roman" w:eastAsia="Calibri" w:hAnsi="Times New Roman"/>
        </w:rPr>
        <w:lastRenderedPageBreak/>
        <w:t>цели и задачи воспитательной работы, применялись разнообразные формы и методы работы.</w:t>
      </w:r>
    </w:p>
    <w:p w:rsidR="001D667D" w:rsidRPr="001D667D" w:rsidRDefault="001D667D" w:rsidP="001D667D">
      <w:pPr>
        <w:ind w:firstLine="142"/>
        <w:jc w:val="both"/>
        <w:rPr>
          <w:rFonts w:ascii="Times New Roman" w:eastAsia="Calibri" w:hAnsi="Times New Roman"/>
          <w:b/>
          <w:i/>
        </w:rPr>
      </w:pPr>
    </w:p>
    <w:p w:rsidR="001D667D" w:rsidRPr="001D667D" w:rsidRDefault="001D667D" w:rsidP="001D667D">
      <w:pPr>
        <w:ind w:firstLine="142"/>
        <w:jc w:val="both"/>
        <w:rPr>
          <w:rFonts w:ascii="Times New Roman" w:eastAsia="Calibri" w:hAnsi="Times New Roman"/>
          <w:b/>
          <w:i/>
        </w:rPr>
      </w:pPr>
      <w:r w:rsidRPr="001D667D">
        <w:rPr>
          <w:rFonts w:ascii="Times New Roman" w:eastAsia="Calibri" w:hAnsi="Times New Roman"/>
          <w:b/>
          <w:i/>
        </w:rPr>
        <w:t>Положительными моментами классных часов являются:</w:t>
      </w:r>
    </w:p>
    <w:p w:rsidR="001D667D" w:rsidRPr="001D667D" w:rsidRDefault="001D667D" w:rsidP="00721DF1">
      <w:pPr>
        <w:widowControl/>
        <w:numPr>
          <w:ilvl w:val="0"/>
          <w:numId w:val="12"/>
        </w:numPr>
        <w:shd w:val="clear" w:color="auto" w:fill="FFFFFF" w:themeFill="background1"/>
        <w:tabs>
          <w:tab w:val="clear" w:pos="720"/>
          <w:tab w:val="num" w:pos="284"/>
        </w:tabs>
        <w:autoSpaceDE/>
        <w:autoSpaceDN/>
        <w:adjustRightInd/>
        <w:ind w:firstLine="142"/>
        <w:jc w:val="both"/>
        <w:rPr>
          <w:rFonts w:ascii="Times New Roman" w:eastAsia="Calibri" w:hAnsi="Times New Roman"/>
        </w:rPr>
      </w:pPr>
      <w:r w:rsidRPr="001D667D">
        <w:rPr>
          <w:rFonts w:ascii="Times New Roman" w:eastAsia="Calibri" w:hAnsi="Times New Roman"/>
        </w:rPr>
        <w:t>Целевая направленность классных часов;</w:t>
      </w:r>
    </w:p>
    <w:p w:rsidR="001D667D" w:rsidRPr="001D667D" w:rsidRDefault="001D667D" w:rsidP="00721DF1">
      <w:pPr>
        <w:widowControl/>
        <w:numPr>
          <w:ilvl w:val="0"/>
          <w:numId w:val="12"/>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Музыкальное сопровождение мероприятий;</w:t>
      </w:r>
    </w:p>
    <w:p w:rsidR="001D667D" w:rsidRPr="001D667D" w:rsidRDefault="001D667D" w:rsidP="00721DF1">
      <w:pPr>
        <w:widowControl/>
        <w:numPr>
          <w:ilvl w:val="0"/>
          <w:numId w:val="12"/>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Сочетание коллективной работы с индивидуальным подходом;</w:t>
      </w:r>
    </w:p>
    <w:p w:rsidR="001D667D" w:rsidRPr="001D667D" w:rsidRDefault="001D667D" w:rsidP="00721DF1">
      <w:pPr>
        <w:widowControl/>
        <w:numPr>
          <w:ilvl w:val="0"/>
          <w:numId w:val="12"/>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Активность учащихся и их интерес к классным часам;</w:t>
      </w:r>
    </w:p>
    <w:p w:rsidR="001D667D" w:rsidRPr="001D667D" w:rsidRDefault="001D667D" w:rsidP="00721DF1">
      <w:pPr>
        <w:widowControl/>
        <w:numPr>
          <w:ilvl w:val="0"/>
          <w:numId w:val="12"/>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Нравственный отклик учащихся, переживания и проявление чувства благодарности;</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Классными руководителями на классных часах используются элементы личностно-ориентированного подхода при подготовке и проведении классных часов;</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Наблюдается разнообразие тематики классных часов;</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Классные руководители на классных часах создают комфортную обстановку, атмосферу доброжелательности, способствующую само проявлению и самовыражению учащихся;</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Разнообразие приемов, методов и форм проведения классных часов;</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Неформальная обстановка;</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Создание ситуаций успеха и выбора для ребенка, независимо от его результатов в учебной деятельности;</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Соответствие поставленных целей и задач особенностям классного коллектива и возрасту учащихся, а также их потребностям;</w:t>
      </w:r>
    </w:p>
    <w:p w:rsidR="001D667D" w:rsidRPr="001D667D" w:rsidRDefault="001D667D" w:rsidP="00721DF1">
      <w:pPr>
        <w:widowControl/>
        <w:numPr>
          <w:ilvl w:val="0"/>
          <w:numId w:val="13"/>
        </w:numPr>
        <w:shd w:val="clear" w:color="auto" w:fill="FFFFFF" w:themeFill="background1"/>
        <w:autoSpaceDE/>
        <w:autoSpaceDN/>
        <w:adjustRightInd/>
        <w:ind w:firstLine="142"/>
        <w:jc w:val="both"/>
        <w:rPr>
          <w:rFonts w:ascii="Times New Roman" w:eastAsia="Calibri" w:hAnsi="Times New Roman"/>
        </w:rPr>
      </w:pPr>
      <w:r w:rsidRPr="001D667D">
        <w:rPr>
          <w:rFonts w:ascii="Times New Roman" w:eastAsia="Calibri" w:hAnsi="Times New Roman"/>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1D667D" w:rsidRPr="00F336AE" w:rsidRDefault="00F336AE" w:rsidP="00F336AE">
      <w:pPr>
        <w:pStyle w:val="a3"/>
        <w:spacing w:after="0" w:line="240" w:lineRule="auto"/>
        <w:ind w:left="284"/>
        <w:jc w:val="both"/>
        <w:rPr>
          <w:rFonts w:ascii="Times New Roman" w:hAnsi="Times New Roman"/>
          <w:b/>
          <w:i/>
          <w:sz w:val="24"/>
          <w:szCs w:val="24"/>
        </w:rPr>
      </w:pPr>
      <w:r w:rsidRPr="00F336AE">
        <w:rPr>
          <w:rFonts w:ascii="Times New Roman" w:hAnsi="Times New Roman"/>
          <w:b/>
          <w:i/>
          <w:sz w:val="24"/>
          <w:szCs w:val="24"/>
        </w:rPr>
        <w:t xml:space="preserve">Школа работала по программам - </w:t>
      </w:r>
      <w:r w:rsidR="001D667D" w:rsidRPr="00F336AE">
        <w:rPr>
          <w:rFonts w:ascii="Times New Roman" w:hAnsi="Times New Roman"/>
          <w:i/>
          <w:sz w:val="24"/>
          <w:szCs w:val="24"/>
          <w:u w:val="single"/>
        </w:rPr>
        <w:t>Краткая информация:</w:t>
      </w:r>
    </w:p>
    <w:p w:rsidR="001D667D" w:rsidRPr="001D667D" w:rsidRDefault="001D667D" w:rsidP="001D667D">
      <w:pPr>
        <w:ind w:left="360" w:firstLine="348"/>
        <w:jc w:val="both"/>
        <w:rPr>
          <w:rFonts w:ascii="Times New Roman" w:hAnsi="Times New Roman"/>
        </w:rPr>
      </w:pPr>
      <w:r w:rsidRPr="001D667D">
        <w:rPr>
          <w:rFonts w:ascii="Times New Roman" w:hAnsi="Times New Roman"/>
        </w:rPr>
        <w:t xml:space="preserve">Классные руководители развивали и воспитывали у ребят общечеловеческие ценности разнообразными формами и методами. Проводили классные часы, беседы, классные праздники, встречи с интересными людьми. </w:t>
      </w:r>
    </w:p>
    <w:p w:rsidR="001D667D" w:rsidRPr="001D667D" w:rsidRDefault="001D667D" w:rsidP="001D667D">
      <w:pPr>
        <w:ind w:left="360" w:firstLine="348"/>
        <w:jc w:val="both"/>
        <w:rPr>
          <w:rFonts w:ascii="Times New Roman" w:hAnsi="Times New Roman"/>
        </w:rPr>
      </w:pPr>
      <w:r w:rsidRPr="001D667D">
        <w:rPr>
          <w:rFonts w:ascii="Times New Roman" w:hAnsi="Times New Roman"/>
        </w:rPr>
        <w:t xml:space="preserve">Ребята принимали активное участие в благотворительных акциях, в фестивалях, форумах, конкурсах, олимпиадах.  </w:t>
      </w:r>
    </w:p>
    <w:p w:rsidR="001D667D" w:rsidRPr="001D667D" w:rsidRDefault="001D667D" w:rsidP="001D667D">
      <w:pPr>
        <w:ind w:left="360" w:firstLine="348"/>
        <w:jc w:val="both"/>
        <w:rPr>
          <w:rFonts w:ascii="Times New Roman" w:hAnsi="Times New Roman"/>
          <w:b/>
        </w:rPr>
      </w:pPr>
    </w:p>
    <w:p w:rsidR="001D667D" w:rsidRPr="001D667D" w:rsidRDefault="001D667D" w:rsidP="001D667D">
      <w:pPr>
        <w:jc w:val="both"/>
        <w:rPr>
          <w:rFonts w:ascii="Times New Roman" w:hAnsi="Times New Roman"/>
        </w:rPr>
      </w:pPr>
      <w:r w:rsidRPr="001D667D">
        <w:rPr>
          <w:rFonts w:ascii="Times New Roman" w:hAnsi="Times New Roman"/>
        </w:rPr>
        <w:t xml:space="preserve">Тематика всех мероприятий соответствовала школьным воспитательным программам: </w:t>
      </w:r>
    </w:p>
    <w:p w:rsidR="001D667D" w:rsidRPr="001D667D" w:rsidRDefault="001D667D" w:rsidP="00721DF1">
      <w:pPr>
        <w:pStyle w:val="a3"/>
        <w:numPr>
          <w:ilvl w:val="1"/>
          <w:numId w:val="13"/>
        </w:numPr>
        <w:tabs>
          <w:tab w:val="clear" w:pos="1440"/>
          <w:tab w:val="num" w:pos="851"/>
        </w:tabs>
        <w:spacing w:after="0" w:line="240" w:lineRule="auto"/>
        <w:ind w:hanging="873"/>
        <w:jc w:val="both"/>
        <w:rPr>
          <w:rFonts w:ascii="Times New Roman" w:hAnsi="Times New Roman"/>
          <w:sz w:val="24"/>
          <w:szCs w:val="24"/>
        </w:rPr>
      </w:pPr>
      <w:r w:rsidRPr="001D667D">
        <w:rPr>
          <w:rFonts w:ascii="Times New Roman" w:hAnsi="Times New Roman"/>
          <w:sz w:val="24"/>
          <w:szCs w:val="24"/>
        </w:rPr>
        <w:t xml:space="preserve">«Программа Здоровье; </w:t>
      </w:r>
    </w:p>
    <w:p w:rsidR="001D667D" w:rsidRPr="001D667D" w:rsidRDefault="001D667D" w:rsidP="00721DF1">
      <w:pPr>
        <w:pStyle w:val="a3"/>
        <w:numPr>
          <w:ilvl w:val="1"/>
          <w:numId w:val="13"/>
        </w:numPr>
        <w:tabs>
          <w:tab w:val="clear" w:pos="1440"/>
          <w:tab w:val="num" w:pos="851"/>
        </w:tabs>
        <w:spacing w:after="0" w:line="240" w:lineRule="auto"/>
        <w:ind w:hanging="873"/>
        <w:jc w:val="both"/>
        <w:rPr>
          <w:rFonts w:ascii="Times New Roman" w:hAnsi="Times New Roman"/>
          <w:sz w:val="24"/>
          <w:szCs w:val="24"/>
        </w:rPr>
      </w:pPr>
      <w:r w:rsidRPr="001D667D">
        <w:rPr>
          <w:rFonts w:ascii="Times New Roman" w:hAnsi="Times New Roman"/>
          <w:sz w:val="24"/>
          <w:szCs w:val="24"/>
        </w:rPr>
        <w:t xml:space="preserve">«Программа первичной профилактики наркомании», </w:t>
      </w:r>
    </w:p>
    <w:p w:rsidR="001D667D" w:rsidRPr="001D667D" w:rsidRDefault="001D667D" w:rsidP="00721DF1">
      <w:pPr>
        <w:pStyle w:val="a3"/>
        <w:numPr>
          <w:ilvl w:val="1"/>
          <w:numId w:val="13"/>
        </w:numPr>
        <w:tabs>
          <w:tab w:val="clear" w:pos="1440"/>
          <w:tab w:val="num" w:pos="851"/>
        </w:tabs>
        <w:spacing w:after="0" w:line="240" w:lineRule="auto"/>
        <w:ind w:hanging="873"/>
        <w:jc w:val="both"/>
        <w:rPr>
          <w:rFonts w:ascii="Times New Roman" w:hAnsi="Times New Roman"/>
          <w:sz w:val="24"/>
          <w:szCs w:val="24"/>
        </w:rPr>
      </w:pPr>
      <w:r w:rsidRPr="001D667D">
        <w:rPr>
          <w:rFonts w:ascii="Times New Roman" w:hAnsi="Times New Roman"/>
          <w:sz w:val="24"/>
          <w:szCs w:val="24"/>
        </w:rPr>
        <w:t xml:space="preserve">«Программа по профилактике дорожно-транспортных происшествий»; </w:t>
      </w:r>
    </w:p>
    <w:p w:rsidR="001D667D" w:rsidRPr="001D667D" w:rsidRDefault="001D667D" w:rsidP="00721DF1">
      <w:pPr>
        <w:pStyle w:val="a3"/>
        <w:numPr>
          <w:ilvl w:val="1"/>
          <w:numId w:val="13"/>
        </w:numPr>
        <w:tabs>
          <w:tab w:val="clear" w:pos="1440"/>
          <w:tab w:val="num" w:pos="851"/>
        </w:tabs>
        <w:spacing w:after="0" w:line="240" w:lineRule="auto"/>
        <w:ind w:hanging="873"/>
        <w:jc w:val="both"/>
        <w:rPr>
          <w:rFonts w:ascii="Times New Roman" w:hAnsi="Times New Roman"/>
          <w:sz w:val="24"/>
          <w:szCs w:val="24"/>
        </w:rPr>
      </w:pPr>
      <w:r w:rsidRPr="001D667D">
        <w:rPr>
          <w:rFonts w:ascii="Times New Roman" w:hAnsi="Times New Roman"/>
          <w:sz w:val="24"/>
          <w:szCs w:val="24"/>
        </w:rPr>
        <w:t>Комплексная программа «Противодействие экстремизму и профилактика</w:t>
      </w:r>
    </w:p>
    <w:p w:rsidR="001D667D" w:rsidRPr="001D667D" w:rsidRDefault="001D667D" w:rsidP="001D667D">
      <w:pPr>
        <w:pStyle w:val="a3"/>
        <w:spacing w:after="0" w:line="240" w:lineRule="auto"/>
        <w:ind w:left="851"/>
        <w:jc w:val="both"/>
        <w:rPr>
          <w:rFonts w:ascii="Times New Roman" w:hAnsi="Times New Roman"/>
          <w:sz w:val="24"/>
          <w:szCs w:val="24"/>
        </w:rPr>
      </w:pPr>
      <w:r w:rsidRPr="001D667D">
        <w:rPr>
          <w:rFonts w:ascii="Times New Roman" w:hAnsi="Times New Roman"/>
          <w:sz w:val="24"/>
          <w:szCs w:val="24"/>
        </w:rPr>
        <w:t>терроризма»;</w:t>
      </w:r>
    </w:p>
    <w:p w:rsidR="001D667D" w:rsidRPr="001D667D" w:rsidRDefault="001D667D" w:rsidP="00721DF1">
      <w:pPr>
        <w:pStyle w:val="a3"/>
        <w:numPr>
          <w:ilvl w:val="1"/>
          <w:numId w:val="13"/>
        </w:numPr>
        <w:tabs>
          <w:tab w:val="clear" w:pos="1440"/>
          <w:tab w:val="num" w:pos="851"/>
        </w:tabs>
        <w:spacing w:after="0" w:line="240" w:lineRule="auto"/>
        <w:ind w:hanging="873"/>
        <w:jc w:val="both"/>
        <w:rPr>
          <w:rFonts w:ascii="Times New Roman" w:hAnsi="Times New Roman"/>
          <w:sz w:val="24"/>
          <w:szCs w:val="24"/>
        </w:rPr>
      </w:pPr>
      <w:r w:rsidRPr="001D667D">
        <w:rPr>
          <w:rFonts w:ascii="Times New Roman" w:hAnsi="Times New Roman"/>
          <w:sz w:val="24"/>
          <w:szCs w:val="24"/>
        </w:rPr>
        <w:t xml:space="preserve">«Программа духовно-нравственного воспитания» </w:t>
      </w:r>
    </w:p>
    <w:p w:rsidR="001D667D" w:rsidRPr="001D667D" w:rsidRDefault="001D667D" w:rsidP="00721DF1">
      <w:pPr>
        <w:pStyle w:val="a3"/>
        <w:numPr>
          <w:ilvl w:val="1"/>
          <w:numId w:val="13"/>
        </w:numPr>
        <w:tabs>
          <w:tab w:val="clear" w:pos="1440"/>
          <w:tab w:val="num" w:pos="851"/>
        </w:tabs>
        <w:autoSpaceDE w:val="0"/>
        <w:autoSpaceDN w:val="0"/>
        <w:adjustRightInd w:val="0"/>
        <w:spacing w:after="0" w:line="240" w:lineRule="auto"/>
        <w:ind w:left="993" w:hanging="426"/>
        <w:jc w:val="both"/>
        <w:rPr>
          <w:rFonts w:ascii="Times New Roman" w:hAnsi="Times New Roman"/>
          <w:color w:val="000000"/>
          <w:sz w:val="24"/>
          <w:szCs w:val="24"/>
        </w:rPr>
      </w:pPr>
      <w:r w:rsidRPr="001D667D">
        <w:rPr>
          <w:rFonts w:ascii="Times New Roman" w:hAnsi="Times New Roman"/>
          <w:bCs/>
          <w:color w:val="000000"/>
          <w:sz w:val="24"/>
          <w:szCs w:val="24"/>
        </w:rPr>
        <w:t>«Обеспечение общественного порядка и противодействие преступности</w:t>
      </w:r>
      <w:r w:rsidRPr="001D667D">
        <w:rPr>
          <w:rFonts w:ascii="Times New Roman" w:hAnsi="Times New Roman"/>
          <w:color w:val="000000"/>
          <w:sz w:val="24"/>
          <w:szCs w:val="24"/>
        </w:rPr>
        <w:t xml:space="preserve"> в Республике Дагестан»;</w:t>
      </w:r>
    </w:p>
    <w:p w:rsidR="001D667D" w:rsidRPr="001D667D" w:rsidRDefault="001D667D" w:rsidP="00721DF1">
      <w:pPr>
        <w:pStyle w:val="a3"/>
        <w:numPr>
          <w:ilvl w:val="1"/>
          <w:numId w:val="13"/>
        </w:numPr>
        <w:tabs>
          <w:tab w:val="clear" w:pos="1440"/>
          <w:tab w:val="num" w:pos="851"/>
        </w:tabs>
        <w:autoSpaceDE w:val="0"/>
        <w:autoSpaceDN w:val="0"/>
        <w:adjustRightInd w:val="0"/>
        <w:spacing w:after="0" w:line="240" w:lineRule="auto"/>
        <w:ind w:hanging="873"/>
        <w:jc w:val="both"/>
        <w:rPr>
          <w:rFonts w:ascii="Times New Roman" w:hAnsi="Times New Roman"/>
          <w:sz w:val="24"/>
          <w:szCs w:val="24"/>
        </w:rPr>
      </w:pPr>
      <w:r w:rsidRPr="001D667D">
        <w:rPr>
          <w:rFonts w:ascii="Times New Roman" w:hAnsi="Times New Roman"/>
          <w:sz w:val="24"/>
          <w:szCs w:val="24"/>
        </w:rPr>
        <w:t>«Повышение правовой культуры населения Республики Дагестан»;</w:t>
      </w:r>
    </w:p>
    <w:p w:rsidR="001D667D" w:rsidRPr="001D667D" w:rsidRDefault="001D667D" w:rsidP="00721DF1">
      <w:pPr>
        <w:pStyle w:val="a3"/>
        <w:numPr>
          <w:ilvl w:val="1"/>
          <w:numId w:val="13"/>
        </w:numPr>
        <w:tabs>
          <w:tab w:val="clear" w:pos="1440"/>
          <w:tab w:val="num" w:pos="851"/>
        </w:tabs>
        <w:autoSpaceDE w:val="0"/>
        <w:autoSpaceDN w:val="0"/>
        <w:adjustRightInd w:val="0"/>
        <w:spacing w:after="0" w:line="240" w:lineRule="auto"/>
        <w:ind w:hanging="873"/>
        <w:jc w:val="both"/>
        <w:rPr>
          <w:rFonts w:ascii="Times New Roman" w:hAnsi="Times New Roman"/>
          <w:sz w:val="24"/>
          <w:szCs w:val="24"/>
        </w:rPr>
      </w:pPr>
      <w:r w:rsidRPr="001D667D">
        <w:rPr>
          <w:rFonts w:ascii="Times New Roman" w:hAnsi="Times New Roman"/>
          <w:sz w:val="24"/>
          <w:szCs w:val="24"/>
        </w:rPr>
        <w:t>«Патриотическое воспитание граждан в Республике Дагестан»;</w:t>
      </w:r>
    </w:p>
    <w:p w:rsidR="001D667D" w:rsidRPr="001D667D" w:rsidRDefault="001D667D" w:rsidP="00721DF1">
      <w:pPr>
        <w:pStyle w:val="a3"/>
        <w:numPr>
          <w:ilvl w:val="1"/>
          <w:numId w:val="13"/>
        </w:numPr>
        <w:tabs>
          <w:tab w:val="clear" w:pos="1440"/>
          <w:tab w:val="num" w:pos="851"/>
        </w:tabs>
        <w:autoSpaceDE w:val="0"/>
        <w:autoSpaceDN w:val="0"/>
        <w:adjustRightInd w:val="0"/>
        <w:spacing w:after="0" w:line="240" w:lineRule="auto"/>
        <w:ind w:hanging="873"/>
        <w:jc w:val="both"/>
        <w:rPr>
          <w:rFonts w:ascii="Times New Roman" w:hAnsi="Times New Roman"/>
          <w:sz w:val="24"/>
          <w:szCs w:val="24"/>
        </w:rPr>
      </w:pPr>
      <w:r w:rsidRPr="001D667D">
        <w:rPr>
          <w:rFonts w:ascii="Times New Roman" w:hAnsi="Times New Roman"/>
          <w:sz w:val="24"/>
          <w:szCs w:val="24"/>
        </w:rPr>
        <w:t>«Повышение безопасности дорожного движения»;</w:t>
      </w:r>
    </w:p>
    <w:p w:rsidR="001D667D" w:rsidRPr="001D667D" w:rsidRDefault="001D667D" w:rsidP="00721DF1">
      <w:pPr>
        <w:pStyle w:val="a3"/>
        <w:numPr>
          <w:ilvl w:val="1"/>
          <w:numId w:val="13"/>
        </w:numPr>
        <w:tabs>
          <w:tab w:val="clear" w:pos="1440"/>
          <w:tab w:val="num" w:pos="851"/>
        </w:tabs>
        <w:spacing w:after="0" w:line="240" w:lineRule="auto"/>
        <w:ind w:left="993" w:hanging="426"/>
        <w:jc w:val="both"/>
        <w:rPr>
          <w:rFonts w:ascii="Times New Roman" w:hAnsi="Times New Roman"/>
          <w:bCs/>
          <w:sz w:val="24"/>
          <w:szCs w:val="24"/>
        </w:rPr>
      </w:pPr>
      <w:r w:rsidRPr="001D667D">
        <w:rPr>
          <w:rFonts w:ascii="Times New Roman" w:hAnsi="Times New Roman"/>
          <w:sz w:val="24"/>
          <w:szCs w:val="24"/>
        </w:rPr>
        <w:t>Концепция</w:t>
      </w:r>
      <w:r w:rsidRPr="001D667D">
        <w:rPr>
          <w:rFonts w:ascii="Times New Roman" w:hAnsi="Times New Roman"/>
          <w:bCs/>
          <w:sz w:val="24"/>
          <w:szCs w:val="24"/>
        </w:rPr>
        <w:t xml:space="preserve"> по «Противодействию экстремизму и терроризму в Республике Дагестан».</w:t>
      </w:r>
    </w:p>
    <w:p w:rsidR="001D667D" w:rsidRPr="001D667D" w:rsidRDefault="001D667D" w:rsidP="001D667D">
      <w:pPr>
        <w:ind w:firstLine="708"/>
        <w:jc w:val="both"/>
        <w:rPr>
          <w:rFonts w:ascii="Times New Roman" w:hAnsi="Times New Roman"/>
        </w:rPr>
      </w:pPr>
      <w:r w:rsidRPr="001D667D">
        <w:rPr>
          <w:rFonts w:ascii="Times New Roman" w:hAnsi="Times New Roman"/>
        </w:rPr>
        <w:t>Классные руководители проводили инструктаж  по ТБ, ПДД и ПББ, записывая в классных учебных журналах.</w:t>
      </w:r>
    </w:p>
    <w:p w:rsidR="001D667D" w:rsidRPr="001D667D" w:rsidRDefault="001D667D" w:rsidP="001D667D">
      <w:pPr>
        <w:ind w:firstLine="708"/>
        <w:jc w:val="both"/>
        <w:rPr>
          <w:rFonts w:ascii="Times New Roman" w:hAnsi="Times New Roman"/>
        </w:rPr>
      </w:pPr>
      <w:r w:rsidRPr="001D667D">
        <w:rPr>
          <w:rFonts w:ascii="Times New Roman" w:hAnsi="Times New Roman"/>
        </w:rPr>
        <w:t>В общешкольные мероприятия включались не только традиционные образовательные события, но и календарные праздники:</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 xml:space="preserve">День Конституции, </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единства народов Дагестана</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lastRenderedPageBreak/>
        <w:t>День единства – 4 ноября</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учителя</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 xml:space="preserve">День толерантности, </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матери</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Героя</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неизвестного солдата</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proofErr w:type="gramStart"/>
      <w:r w:rsidRPr="001D667D">
        <w:rPr>
          <w:rFonts w:ascii="Times New Roman" w:hAnsi="Times New Roman"/>
          <w:sz w:val="24"/>
          <w:szCs w:val="24"/>
        </w:rPr>
        <w:t>Всемирный</w:t>
      </w:r>
      <w:proofErr w:type="gramEnd"/>
      <w:r w:rsidRPr="001D667D">
        <w:rPr>
          <w:rFonts w:ascii="Times New Roman" w:hAnsi="Times New Roman"/>
          <w:sz w:val="24"/>
          <w:szCs w:val="24"/>
        </w:rPr>
        <w:t xml:space="preserve"> день борьбы со СПИДом</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Встреча нового года</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Защитников Отечества</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Международный женский день</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 xml:space="preserve">День Космонавтики, </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 xml:space="preserve">День Победы, </w:t>
      </w:r>
    </w:p>
    <w:p w:rsidR="001D667D" w:rsidRPr="001D667D" w:rsidRDefault="001D667D" w:rsidP="00CD60BB">
      <w:pPr>
        <w:pStyle w:val="a3"/>
        <w:numPr>
          <w:ilvl w:val="0"/>
          <w:numId w:val="36"/>
        </w:numPr>
        <w:spacing w:after="0" w:line="240" w:lineRule="auto"/>
        <w:ind w:left="0"/>
        <w:jc w:val="both"/>
        <w:rPr>
          <w:rFonts w:ascii="Times New Roman" w:hAnsi="Times New Roman"/>
          <w:sz w:val="24"/>
          <w:szCs w:val="24"/>
        </w:rPr>
      </w:pPr>
      <w:r w:rsidRPr="001D667D">
        <w:rPr>
          <w:rFonts w:ascii="Times New Roman" w:hAnsi="Times New Roman"/>
          <w:sz w:val="24"/>
          <w:szCs w:val="24"/>
        </w:rPr>
        <w:t>День Здоровья (два раза в год)</w:t>
      </w:r>
    </w:p>
    <w:p w:rsidR="001D667D" w:rsidRPr="001D667D" w:rsidRDefault="001D667D" w:rsidP="00CD60BB">
      <w:pPr>
        <w:pStyle w:val="a3"/>
        <w:spacing w:after="0" w:line="240" w:lineRule="auto"/>
        <w:ind w:left="0"/>
        <w:jc w:val="both"/>
        <w:rPr>
          <w:rFonts w:ascii="Times New Roman" w:hAnsi="Times New Roman"/>
          <w:b/>
          <w:i/>
          <w:sz w:val="24"/>
          <w:szCs w:val="24"/>
        </w:rPr>
      </w:pPr>
    </w:p>
    <w:p w:rsidR="001D667D" w:rsidRPr="001D667D" w:rsidRDefault="001D667D" w:rsidP="001D667D">
      <w:pPr>
        <w:jc w:val="both"/>
        <w:rPr>
          <w:rFonts w:ascii="Times New Roman" w:hAnsi="Times New Roman"/>
          <w:b/>
          <w:i/>
        </w:rPr>
      </w:pPr>
      <w:r w:rsidRPr="001D667D">
        <w:rPr>
          <w:rFonts w:ascii="Times New Roman" w:hAnsi="Times New Roman"/>
          <w:b/>
          <w:i/>
        </w:rPr>
        <w:t>Основные направления школьной компоненты:</w:t>
      </w:r>
    </w:p>
    <w:p w:rsidR="001D667D" w:rsidRPr="001D667D" w:rsidRDefault="001D667D" w:rsidP="001D667D">
      <w:pPr>
        <w:jc w:val="both"/>
        <w:rPr>
          <w:rFonts w:ascii="Times New Roman" w:hAnsi="Times New Roman"/>
          <w:b/>
          <w:bCs/>
        </w:rPr>
      </w:pPr>
      <w:r w:rsidRPr="001D667D">
        <w:rPr>
          <w:rFonts w:ascii="Times New Roman" w:hAnsi="Times New Roman"/>
          <w:b/>
          <w:bCs/>
        </w:rPr>
        <w:t>Патриотическое воспитание:</w:t>
      </w:r>
    </w:p>
    <w:p w:rsidR="001D667D" w:rsidRPr="001D667D" w:rsidRDefault="001D667D" w:rsidP="001D667D">
      <w:pPr>
        <w:jc w:val="both"/>
        <w:rPr>
          <w:rFonts w:ascii="Times New Roman" w:hAnsi="Times New Roman"/>
        </w:rPr>
      </w:pPr>
      <w:r w:rsidRPr="001D667D">
        <w:rPr>
          <w:rFonts w:ascii="Times New Roman" w:hAnsi="Times New Roman"/>
        </w:rPr>
        <w:t>Патриотическое воспитание – многоплановая, систематическая, целенаправленная и скоординированная деятельность государственных органов, общественных объединений и организаций по формированию у молодежи высокого патриотического сознания, возвышенного чувства верности своему Отечеству, готовность к выполнению гражданского долга, важнейших конституционных обязанностей по защите интересов Родины.</w:t>
      </w:r>
    </w:p>
    <w:p w:rsidR="001D667D" w:rsidRPr="001D667D" w:rsidRDefault="001D667D" w:rsidP="001D667D">
      <w:pPr>
        <w:jc w:val="both"/>
        <w:rPr>
          <w:rFonts w:ascii="Times New Roman" w:hAnsi="Times New Roman"/>
        </w:rPr>
      </w:pPr>
      <w:r w:rsidRPr="001D667D">
        <w:rPr>
          <w:rFonts w:ascii="Times New Roman" w:hAnsi="Times New Roman"/>
        </w:rPr>
        <w:t>    </w:t>
      </w:r>
    </w:p>
    <w:p w:rsidR="001D667D" w:rsidRPr="001D667D" w:rsidRDefault="001D667D" w:rsidP="001D667D">
      <w:pPr>
        <w:jc w:val="both"/>
        <w:rPr>
          <w:rFonts w:ascii="Times New Roman" w:hAnsi="Times New Roman"/>
        </w:rPr>
      </w:pPr>
      <w:r w:rsidRPr="001D667D">
        <w:rPr>
          <w:rFonts w:ascii="Times New Roman" w:hAnsi="Times New Roman"/>
        </w:rPr>
        <w:t xml:space="preserve"> Цель патриотического воспитания – развитие у молодежи гражданственности, патриотизма как важнейших духовно-нравственных и социальных ценностей. Формирование у нее профессионально значимых умений и готовности к их активному проявлению в различных сферах жизни общества, особенно в процессе военной и других, связанных с ней, верности конституционному и воинскому долгу в условиях мирного и военного времени, высокой ответственности и дисциплинированности.</w:t>
      </w:r>
    </w:p>
    <w:p w:rsidR="001D667D" w:rsidRPr="001D667D" w:rsidRDefault="001D667D" w:rsidP="001D667D">
      <w:pPr>
        <w:jc w:val="both"/>
        <w:rPr>
          <w:rFonts w:ascii="Times New Roman" w:hAnsi="Times New Roman"/>
        </w:rPr>
      </w:pPr>
      <w:r w:rsidRPr="001D667D">
        <w:rPr>
          <w:rFonts w:ascii="Times New Roman" w:hAnsi="Times New Roman"/>
        </w:rPr>
        <w:t xml:space="preserve">     </w:t>
      </w:r>
    </w:p>
    <w:p w:rsidR="001D667D" w:rsidRPr="001D667D" w:rsidRDefault="001D667D" w:rsidP="001D667D">
      <w:pPr>
        <w:jc w:val="both"/>
        <w:rPr>
          <w:rFonts w:ascii="Times New Roman" w:hAnsi="Times New Roman"/>
        </w:rPr>
      </w:pPr>
      <w:r w:rsidRPr="001D667D">
        <w:rPr>
          <w:rFonts w:ascii="Times New Roman" w:hAnsi="Times New Roman"/>
        </w:rPr>
        <w:t xml:space="preserve">Сегодня воспитание в школе – основа образовательного процесса. Овладение учащимися знаниями, умениями и навыками, безусловно, важно. </w:t>
      </w:r>
    </w:p>
    <w:p w:rsidR="001D667D" w:rsidRPr="001D667D" w:rsidRDefault="001D667D" w:rsidP="001D667D">
      <w:pPr>
        <w:jc w:val="both"/>
        <w:rPr>
          <w:rFonts w:ascii="Times New Roman" w:hAnsi="Times New Roman"/>
          <w:b/>
        </w:rPr>
      </w:pPr>
    </w:p>
    <w:p w:rsidR="001D667D" w:rsidRPr="001D667D" w:rsidRDefault="001D667D" w:rsidP="001D667D">
      <w:pPr>
        <w:jc w:val="both"/>
        <w:rPr>
          <w:rFonts w:ascii="Times New Roman" w:hAnsi="Times New Roman"/>
        </w:rPr>
      </w:pPr>
      <w:r w:rsidRPr="001D667D">
        <w:rPr>
          <w:rFonts w:ascii="Times New Roman" w:hAnsi="Times New Roman"/>
        </w:rPr>
        <w:t>Воспитывая детей сегодня, мы строим свое завтра.</w:t>
      </w:r>
    </w:p>
    <w:p w:rsidR="001D667D" w:rsidRPr="001D667D" w:rsidRDefault="001D667D" w:rsidP="001D667D">
      <w:pPr>
        <w:jc w:val="both"/>
        <w:rPr>
          <w:rFonts w:ascii="Times New Roman" w:hAnsi="Times New Roman"/>
        </w:rPr>
      </w:pPr>
      <w:r w:rsidRPr="001D667D">
        <w:rPr>
          <w:rFonts w:ascii="Times New Roman" w:hAnsi="Times New Roman"/>
        </w:rPr>
        <w:t xml:space="preserve">Работа по воспитанию патриота строится на следующих принципах: </w:t>
      </w:r>
    </w:p>
    <w:p w:rsidR="001D667D" w:rsidRPr="001D667D" w:rsidRDefault="001D667D" w:rsidP="001D667D">
      <w:pPr>
        <w:jc w:val="both"/>
        <w:rPr>
          <w:rFonts w:ascii="Times New Roman" w:hAnsi="Times New Roman"/>
        </w:rPr>
      </w:pPr>
      <w:r w:rsidRPr="001D667D">
        <w:rPr>
          <w:rFonts w:ascii="Times New Roman" w:hAnsi="Times New Roman"/>
        </w:rPr>
        <w:t xml:space="preserve">гуманизации </w:t>
      </w:r>
    </w:p>
    <w:p w:rsidR="001D667D" w:rsidRPr="001D667D" w:rsidRDefault="001D667D" w:rsidP="001D667D">
      <w:pPr>
        <w:jc w:val="both"/>
        <w:rPr>
          <w:rFonts w:ascii="Times New Roman" w:hAnsi="Times New Roman"/>
        </w:rPr>
      </w:pPr>
      <w:r w:rsidRPr="001D667D">
        <w:rPr>
          <w:rFonts w:ascii="Times New Roman" w:hAnsi="Times New Roman"/>
        </w:rPr>
        <w:t>научности</w:t>
      </w:r>
    </w:p>
    <w:p w:rsidR="001D667D" w:rsidRPr="001D667D" w:rsidRDefault="001D667D" w:rsidP="001D667D">
      <w:pPr>
        <w:jc w:val="both"/>
        <w:rPr>
          <w:rFonts w:ascii="Times New Roman" w:hAnsi="Times New Roman"/>
        </w:rPr>
      </w:pPr>
      <w:r w:rsidRPr="001D667D">
        <w:rPr>
          <w:rFonts w:ascii="Times New Roman" w:hAnsi="Times New Roman"/>
        </w:rPr>
        <w:t>непрерывности</w:t>
      </w:r>
    </w:p>
    <w:p w:rsidR="001D667D" w:rsidRPr="001D667D" w:rsidRDefault="001D667D" w:rsidP="001D667D">
      <w:pPr>
        <w:jc w:val="both"/>
        <w:rPr>
          <w:rFonts w:ascii="Times New Roman" w:hAnsi="Times New Roman"/>
        </w:rPr>
      </w:pPr>
      <w:r w:rsidRPr="001D667D">
        <w:rPr>
          <w:rFonts w:ascii="Times New Roman" w:hAnsi="Times New Roman"/>
        </w:rPr>
        <w:t>системности</w:t>
      </w:r>
    </w:p>
    <w:p w:rsidR="001D667D" w:rsidRPr="001D667D" w:rsidRDefault="001D667D" w:rsidP="001D667D">
      <w:pPr>
        <w:jc w:val="both"/>
        <w:rPr>
          <w:rFonts w:ascii="Times New Roman" w:hAnsi="Times New Roman"/>
        </w:rPr>
      </w:pPr>
      <w:r w:rsidRPr="001D667D">
        <w:rPr>
          <w:rFonts w:ascii="Times New Roman" w:hAnsi="Times New Roman"/>
        </w:rPr>
        <w:t xml:space="preserve">интеграции </w:t>
      </w:r>
    </w:p>
    <w:p w:rsidR="001D667D" w:rsidRPr="001D667D" w:rsidRDefault="001D667D" w:rsidP="001D667D">
      <w:pPr>
        <w:jc w:val="both"/>
        <w:rPr>
          <w:rFonts w:ascii="Times New Roman" w:hAnsi="Times New Roman"/>
        </w:rPr>
      </w:pPr>
      <w:r w:rsidRPr="001D667D">
        <w:rPr>
          <w:rFonts w:ascii="Times New Roman" w:hAnsi="Times New Roman"/>
        </w:rPr>
        <w:t xml:space="preserve">социологизации   </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Цель:</w:t>
      </w:r>
    </w:p>
    <w:p w:rsidR="001D667D" w:rsidRPr="001D667D" w:rsidRDefault="001D667D" w:rsidP="00721DF1">
      <w:pPr>
        <w:widowControl/>
        <w:numPr>
          <w:ilvl w:val="0"/>
          <w:numId w:val="37"/>
        </w:numPr>
        <w:autoSpaceDE/>
        <w:autoSpaceDN/>
        <w:adjustRightInd/>
        <w:ind w:left="0"/>
        <w:jc w:val="both"/>
        <w:rPr>
          <w:rFonts w:ascii="Times New Roman" w:hAnsi="Times New Roman"/>
        </w:rPr>
      </w:pPr>
      <w:r w:rsidRPr="001D667D">
        <w:rPr>
          <w:rFonts w:ascii="Times New Roman" w:hAnsi="Times New Roman"/>
        </w:rPr>
        <w:t>способствовать духовно-ценностной ориентации учащихся в их жизненном пространстве, их социальной адаптации;</w:t>
      </w:r>
    </w:p>
    <w:p w:rsidR="001D667D" w:rsidRPr="001D667D" w:rsidRDefault="001D667D" w:rsidP="00721DF1">
      <w:pPr>
        <w:widowControl/>
        <w:numPr>
          <w:ilvl w:val="0"/>
          <w:numId w:val="37"/>
        </w:numPr>
        <w:autoSpaceDE/>
        <w:autoSpaceDN/>
        <w:adjustRightInd/>
        <w:ind w:left="0"/>
        <w:jc w:val="both"/>
        <w:rPr>
          <w:rFonts w:ascii="Times New Roman" w:hAnsi="Times New Roman"/>
        </w:rPr>
      </w:pPr>
      <w:r w:rsidRPr="001D667D">
        <w:rPr>
          <w:rFonts w:ascii="Times New Roman" w:hAnsi="Times New Roman"/>
        </w:rPr>
        <w:t>формировать патриотическое сознание учащихся, бережное отношение к историческим и культурным ценностям края, гражданского самосознания, чувства гордости за своих земляков;</w:t>
      </w:r>
    </w:p>
    <w:p w:rsidR="001D667D" w:rsidRPr="001D667D" w:rsidRDefault="001D667D" w:rsidP="00721DF1">
      <w:pPr>
        <w:widowControl/>
        <w:numPr>
          <w:ilvl w:val="0"/>
          <w:numId w:val="37"/>
        </w:numPr>
        <w:autoSpaceDE/>
        <w:autoSpaceDN/>
        <w:adjustRightInd/>
        <w:ind w:left="0"/>
        <w:jc w:val="both"/>
        <w:rPr>
          <w:rFonts w:ascii="Times New Roman" w:hAnsi="Times New Roman"/>
        </w:rPr>
      </w:pPr>
      <w:r w:rsidRPr="001D667D">
        <w:rPr>
          <w:rFonts w:ascii="Times New Roman" w:hAnsi="Times New Roman"/>
        </w:rPr>
        <w:t>создать творческое содружество семьи и школы, включая семью в единое воспитательное пространство.</w:t>
      </w:r>
    </w:p>
    <w:p w:rsidR="001D667D" w:rsidRPr="001D667D" w:rsidRDefault="001D667D" w:rsidP="001D667D">
      <w:pPr>
        <w:jc w:val="both"/>
        <w:rPr>
          <w:rFonts w:ascii="Times New Roman" w:hAnsi="Times New Roman"/>
          <w:b/>
          <w:bCs/>
        </w:rPr>
      </w:pPr>
    </w:p>
    <w:p w:rsidR="001D667D" w:rsidRPr="001D667D" w:rsidRDefault="001D667D" w:rsidP="001D667D">
      <w:pPr>
        <w:pStyle w:val="a8"/>
        <w:shd w:val="clear" w:color="auto" w:fill="FFFFFF" w:themeFill="background1"/>
        <w:spacing w:before="0" w:beforeAutospacing="0" w:after="0" w:afterAutospacing="0"/>
        <w:jc w:val="both"/>
      </w:pPr>
      <w:r w:rsidRPr="001D667D">
        <w:t>Для достижения целей требуется выполнение следующих основных задач:</w:t>
      </w:r>
    </w:p>
    <w:p w:rsidR="001D667D" w:rsidRPr="001D667D" w:rsidRDefault="001D667D" w:rsidP="00721DF1">
      <w:pPr>
        <w:pStyle w:val="a8"/>
        <w:numPr>
          <w:ilvl w:val="0"/>
          <w:numId w:val="35"/>
        </w:numPr>
        <w:shd w:val="clear" w:color="auto" w:fill="FFFFFF" w:themeFill="background1"/>
        <w:spacing w:before="0" w:beforeAutospacing="0" w:after="0" w:afterAutospacing="0"/>
        <w:ind w:left="0"/>
        <w:jc w:val="both"/>
      </w:pPr>
      <w:r w:rsidRPr="001D667D">
        <w:lastRenderedPageBreak/>
        <w:t>Утверждение в сознании и чувствах учащихся патриотических ценностей, взглядов и убеждений, уважения к культурному и историческому прошлому России, к традициям;</w:t>
      </w:r>
    </w:p>
    <w:p w:rsidR="001D667D" w:rsidRPr="001D667D" w:rsidRDefault="001D667D" w:rsidP="00721DF1">
      <w:pPr>
        <w:pStyle w:val="a8"/>
        <w:numPr>
          <w:ilvl w:val="0"/>
          <w:numId w:val="35"/>
        </w:numPr>
        <w:shd w:val="clear" w:color="auto" w:fill="FFFFFF" w:themeFill="background1"/>
        <w:spacing w:before="0" w:beforeAutospacing="0" w:after="0" w:afterAutospacing="0"/>
        <w:ind w:left="0"/>
        <w:jc w:val="both"/>
      </w:pPr>
      <w:r w:rsidRPr="001D667D">
        <w:t>Создание системы военно-патриотического воспитания, обеспечивающей условия развития у учащихся верности к Отечеству, готовности к достойному служению обществу и государству;</w:t>
      </w:r>
    </w:p>
    <w:p w:rsidR="001D667D" w:rsidRPr="001D667D" w:rsidRDefault="001D667D" w:rsidP="00721DF1">
      <w:pPr>
        <w:pStyle w:val="a8"/>
        <w:numPr>
          <w:ilvl w:val="0"/>
          <w:numId w:val="35"/>
        </w:numPr>
        <w:shd w:val="clear" w:color="auto" w:fill="FFFFFF" w:themeFill="background1"/>
        <w:spacing w:before="0" w:beforeAutospacing="0" w:after="0" w:afterAutospacing="0"/>
        <w:ind w:left="0"/>
        <w:jc w:val="both"/>
      </w:pPr>
      <w:r w:rsidRPr="001D667D">
        <w:t>Создание механизма, обеспечивающего эффективное функционирование целостной системы военно-патриотического воспитания.</w:t>
      </w:r>
    </w:p>
    <w:p w:rsidR="001D667D" w:rsidRPr="001D667D" w:rsidRDefault="001D667D" w:rsidP="001D667D">
      <w:pPr>
        <w:ind w:hanging="143"/>
        <w:jc w:val="both"/>
        <w:rPr>
          <w:rFonts w:ascii="Times New Roman" w:hAnsi="Times New Roman"/>
        </w:rPr>
      </w:pPr>
      <w:r w:rsidRPr="001D667D">
        <w:rPr>
          <w:rFonts w:ascii="Times New Roman" w:hAnsi="Times New Roman"/>
        </w:rPr>
        <w:t xml:space="preserve">Чувство патриотизма тесно связано с чувством гражданской ответственности, гражданского долга перед страной, что мы и развиваем в наших учениках. </w:t>
      </w:r>
    </w:p>
    <w:p w:rsidR="001D667D" w:rsidRPr="001D667D" w:rsidRDefault="001D667D" w:rsidP="00CD60BB">
      <w:pPr>
        <w:jc w:val="both"/>
        <w:rPr>
          <w:rFonts w:ascii="Times New Roman" w:eastAsia="Calibri" w:hAnsi="Times New Roman"/>
          <w:color w:val="000000"/>
        </w:rPr>
      </w:pPr>
    </w:p>
    <w:p w:rsidR="00CD60BB" w:rsidRDefault="001D667D" w:rsidP="00F336AE">
      <w:pPr>
        <w:jc w:val="center"/>
        <w:rPr>
          <w:rFonts w:ascii="Times New Roman" w:eastAsia="Calibri" w:hAnsi="Times New Roman"/>
          <w:b/>
          <w:color w:val="000000"/>
        </w:rPr>
      </w:pPr>
      <w:r w:rsidRPr="001D667D">
        <w:rPr>
          <w:rFonts w:ascii="Times New Roman" w:eastAsia="Calibri" w:hAnsi="Times New Roman"/>
          <w:b/>
          <w:color w:val="000000"/>
        </w:rPr>
        <w:t>7.3. Анализ работы школьного методического объединения классных руководителей</w:t>
      </w:r>
    </w:p>
    <w:p w:rsidR="001D667D" w:rsidRPr="001D667D" w:rsidRDefault="001D667D" w:rsidP="00F336AE">
      <w:pPr>
        <w:jc w:val="center"/>
        <w:rPr>
          <w:rFonts w:ascii="Times New Roman" w:eastAsia="Calibri" w:hAnsi="Times New Roman"/>
          <w:b/>
          <w:color w:val="000000"/>
        </w:rPr>
      </w:pPr>
      <w:r w:rsidRPr="001D667D">
        <w:rPr>
          <w:rFonts w:ascii="Times New Roman" w:eastAsia="Calibri" w:hAnsi="Times New Roman"/>
          <w:b/>
          <w:color w:val="000000"/>
        </w:rPr>
        <w:t xml:space="preserve"> за</w:t>
      </w:r>
      <w:r w:rsidRPr="001D667D">
        <w:rPr>
          <w:rFonts w:ascii="Times New Roman" w:hAnsi="Times New Roman"/>
          <w:b/>
        </w:rPr>
        <w:t xml:space="preserve"> </w:t>
      </w:r>
      <w:r w:rsidR="00F336AE">
        <w:rPr>
          <w:rFonts w:ascii="Times New Roman" w:hAnsi="Times New Roman"/>
          <w:b/>
        </w:rPr>
        <w:t>2020-2021</w:t>
      </w:r>
      <w:r w:rsidRPr="001D667D">
        <w:rPr>
          <w:rFonts w:ascii="Times New Roman" w:hAnsi="Times New Roman"/>
          <w:b/>
        </w:rPr>
        <w:t xml:space="preserve"> учебный год.</w:t>
      </w:r>
    </w:p>
    <w:p w:rsidR="001D667D" w:rsidRPr="001D667D" w:rsidRDefault="001D667D" w:rsidP="001D667D">
      <w:pPr>
        <w:jc w:val="both"/>
        <w:rPr>
          <w:rFonts w:ascii="Times New Roman" w:hAnsi="Times New Roman"/>
          <w:shd w:val="clear" w:color="auto" w:fill="FFFFFF"/>
        </w:rPr>
      </w:pPr>
      <w:r w:rsidRPr="001D667D">
        <w:rPr>
          <w:rFonts w:ascii="Times New Roman" w:hAnsi="Times New Roman"/>
        </w:rPr>
        <w:tab/>
        <w:t>Современное воспитание должно быть нацелено на развитие человека «нового типа», способного самостоятельно делать выбор и нести ответственность за принятое решение, проявлять социальную активность и самостоятельность, обладать мотивацией к саморазвитию и духовному самосовершенствованию.</w:t>
      </w:r>
      <w:r w:rsidRPr="001D667D">
        <w:rPr>
          <w:rFonts w:ascii="Times New Roman" w:hAnsi="Times New Roman"/>
          <w:shd w:val="clear" w:color="auto" w:fill="FFFFFF"/>
        </w:rPr>
        <w:t xml:space="preserve"> В целях создания необходимых условий для совершенствования педагогического мастерства классных руководителей, повышения научности руководства воспитательным процессом в классных коллективах, используя накопленный опыт, в школе организовано методическое объединение классных руководителей. Методическое объединение классных руководителей играет ведущую роль в совершенствовании и обновлении педагогического процесса в школе.</w:t>
      </w:r>
    </w:p>
    <w:p w:rsidR="001D667D" w:rsidRPr="001D667D" w:rsidRDefault="001D667D" w:rsidP="001D667D">
      <w:pPr>
        <w:jc w:val="both"/>
        <w:rPr>
          <w:rFonts w:ascii="Times New Roman" w:hAnsi="Times New Roman"/>
          <w:b/>
          <w:i/>
        </w:rPr>
      </w:pPr>
      <w:r w:rsidRPr="001D667D">
        <w:rPr>
          <w:rFonts w:ascii="Times New Roman" w:hAnsi="Times New Roman"/>
        </w:rPr>
        <w:t xml:space="preserve">         Основная тема,  которая  рассматривалась на ШМО классных руководителей в 2020-2021 учебном году, была:</w:t>
      </w:r>
      <w:r w:rsidRPr="001D667D">
        <w:rPr>
          <w:rFonts w:ascii="Times New Roman" w:hAnsi="Times New Roman"/>
          <w:b/>
          <w:i/>
        </w:rPr>
        <w:t xml:space="preserve"> </w:t>
      </w:r>
    </w:p>
    <w:p w:rsidR="001D667D" w:rsidRPr="001D667D" w:rsidRDefault="001D667D" w:rsidP="001D667D">
      <w:pPr>
        <w:jc w:val="both"/>
        <w:rPr>
          <w:rFonts w:ascii="Times New Roman" w:hAnsi="Times New Roman"/>
          <w:i/>
        </w:rPr>
      </w:pPr>
      <w:r w:rsidRPr="001D667D">
        <w:rPr>
          <w:rFonts w:ascii="Times New Roman" w:hAnsi="Times New Roman"/>
          <w:i/>
        </w:rPr>
        <w:t xml:space="preserve">«Повышение педагогического мастерства в воспитательном процессе путём освоения современных технологий через инновационные методы работы с </w:t>
      </w:r>
      <w:proofErr w:type="gramStart"/>
      <w:r w:rsidRPr="001D667D">
        <w:rPr>
          <w:rFonts w:ascii="Times New Roman" w:hAnsi="Times New Roman"/>
          <w:i/>
        </w:rPr>
        <w:t>обучающимися</w:t>
      </w:r>
      <w:proofErr w:type="gramEnd"/>
      <w:r w:rsidRPr="001D667D">
        <w:rPr>
          <w:rFonts w:ascii="Times New Roman" w:hAnsi="Times New Roman"/>
          <w:i/>
        </w:rPr>
        <w:t xml:space="preserve"> по повышению качества образования и воспитания в условиях реализации ФГОС».</w:t>
      </w:r>
    </w:p>
    <w:p w:rsidR="001D667D" w:rsidRPr="001D667D" w:rsidRDefault="001D667D" w:rsidP="001D667D">
      <w:pPr>
        <w:ind w:left="57"/>
        <w:jc w:val="both"/>
        <w:rPr>
          <w:rFonts w:ascii="Times New Roman" w:hAnsi="Times New Roman"/>
        </w:rPr>
      </w:pPr>
      <w:r w:rsidRPr="001D667D">
        <w:rPr>
          <w:rFonts w:ascii="Times New Roman" w:hAnsi="Times New Roman"/>
          <w:b/>
          <w:i/>
        </w:rPr>
        <w:t xml:space="preserve">         </w:t>
      </w:r>
      <w:r w:rsidRPr="001D667D">
        <w:rPr>
          <w:rFonts w:ascii="Times New Roman" w:hAnsi="Times New Roman"/>
          <w:b/>
          <w:u w:val="single"/>
        </w:rPr>
        <w:t>Цель методической работы:</w:t>
      </w:r>
      <w:r w:rsidRPr="001D667D">
        <w:rPr>
          <w:rFonts w:ascii="Times New Roman" w:hAnsi="Times New Roman"/>
          <w:b/>
          <w:i/>
        </w:rPr>
        <w:t xml:space="preserve"> </w:t>
      </w:r>
      <w:r w:rsidRPr="001D667D">
        <w:rPr>
          <w:rFonts w:ascii="Times New Roman" w:hAnsi="Times New Roman"/>
        </w:rPr>
        <w:t>создание условий для практической реализации творческого потенциала классных руководителей при создании собственной воспитательной системы, повышение знаний по теории и практике воспитательного процесса в школе, овладение теорией методики коллективного творческого воспитания, оказание помощи при подготовке, проведении и анализе классных мероприятий, коллективных творческих дел.</w:t>
      </w:r>
    </w:p>
    <w:p w:rsidR="001D667D" w:rsidRPr="001D667D" w:rsidRDefault="001D667D" w:rsidP="001D667D">
      <w:pPr>
        <w:ind w:left="57"/>
        <w:jc w:val="both"/>
        <w:rPr>
          <w:rFonts w:ascii="Times New Roman" w:hAnsi="Times New Roman"/>
          <w:b/>
          <w:i/>
        </w:rPr>
      </w:pPr>
      <w:r w:rsidRPr="001D667D">
        <w:rPr>
          <w:rFonts w:ascii="Times New Roman" w:hAnsi="Times New Roman"/>
          <w:b/>
          <w:i/>
        </w:rPr>
        <w:t xml:space="preserve">       </w:t>
      </w:r>
      <w:r w:rsidRPr="001D667D">
        <w:rPr>
          <w:rFonts w:ascii="Times New Roman" w:hAnsi="Times New Roman"/>
        </w:rPr>
        <w:t xml:space="preserve">Для реализации этой цели были успешно решены следующие </w:t>
      </w:r>
      <w:r w:rsidRPr="001D667D">
        <w:rPr>
          <w:rFonts w:ascii="Times New Roman" w:hAnsi="Times New Roman"/>
          <w:b/>
        </w:rPr>
        <w:t>задачи</w:t>
      </w:r>
      <w:r w:rsidRPr="001D667D">
        <w:rPr>
          <w:rFonts w:ascii="Times New Roman" w:hAnsi="Times New Roman"/>
          <w:b/>
          <w:i/>
        </w:rPr>
        <w:t>:</w:t>
      </w:r>
    </w:p>
    <w:p w:rsidR="001D667D" w:rsidRPr="001D667D" w:rsidRDefault="001D667D" w:rsidP="001D667D">
      <w:pPr>
        <w:pStyle w:val="a8"/>
        <w:spacing w:before="0" w:beforeAutospacing="0" w:after="0" w:afterAutospacing="0"/>
        <w:ind w:left="57"/>
        <w:jc w:val="both"/>
      </w:pPr>
      <w:r w:rsidRPr="001D667D">
        <w:t>1. Повышать теоретический, практический уровень подготовки классных руководителей по вопросам педагогики и психологии воспитательной работы.</w:t>
      </w:r>
    </w:p>
    <w:p w:rsidR="001D667D" w:rsidRPr="001D667D" w:rsidRDefault="001D667D" w:rsidP="001D667D">
      <w:pPr>
        <w:pStyle w:val="a8"/>
        <w:spacing w:before="0" w:beforeAutospacing="0" w:after="0" w:afterAutospacing="0"/>
        <w:ind w:left="57"/>
        <w:jc w:val="both"/>
      </w:pPr>
      <w:r w:rsidRPr="001D667D">
        <w:t>2. Координировать планирование, организации педагогического анализа воспитательных мероприятий в классных коллективах.</w:t>
      </w:r>
    </w:p>
    <w:p w:rsidR="001D667D" w:rsidRPr="001D667D" w:rsidRDefault="001D667D" w:rsidP="001D667D">
      <w:pPr>
        <w:pStyle w:val="a8"/>
        <w:spacing w:before="0" w:beforeAutospacing="0" w:after="0" w:afterAutospacing="0"/>
        <w:ind w:left="57"/>
        <w:jc w:val="both"/>
      </w:pPr>
      <w:r w:rsidRPr="001D667D">
        <w:t>3. Содействовать становлению и развитию системы воспитательной работы в классных коллективах.</w:t>
      </w:r>
    </w:p>
    <w:p w:rsidR="001D667D" w:rsidRPr="001D667D" w:rsidRDefault="001D667D" w:rsidP="001D667D">
      <w:pPr>
        <w:pStyle w:val="a8"/>
        <w:spacing w:before="0" w:beforeAutospacing="0" w:after="0" w:afterAutospacing="0"/>
        <w:ind w:left="57"/>
        <w:jc w:val="both"/>
      </w:pPr>
      <w:r w:rsidRPr="001D667D">
        <w:t>4. Повышать педагогическую культуру участников воспитательного процесса.</w:t>
      </w:r>
    </w:p>
    <w:p w:rsidR="001D667D" w:rsidRPr="001D667D" w:rsidRDefault="001D667D" w:rsidP="001D667D">
      <w:pPr>
        <w:pStyle w:val="a8"/>
        <w:spacing w:before="0" w:beforeAutospacing="0" w:after="0" w:afterAutospacing="0"/>
        <w:ind w:left="57"/>
        <w:jc w:val="both"/>
      </w:pPr>
      <w:r w:rsidRPr="001D667D">
        <w:t>5. Обеспечивать информированность субъектов воспитания в социально-правовых, экономических, медицинских, методических вопросах жизнедеятельности семьи и школы.</w:t>
      </w:r>
    </w:p>
    <w:p w:rsidR="001D667D" w:rsidRPr="001D667D" w:rsidRDefault="001D667D" w:rsidP="001D667D">
      <w:pPr>
        <w:pStyle w:val="a8"/>
        <w:spacing w:before="0" w:beforeAutospacing="0" w:after="0" w:afterAutospacing="0"/>
        <w:ind w:left="57"/>
        <w:jc w:val="both"/>
      </w:pPr>
      <w:r w:rsidRPr="001D667D">
        <w:rPr>
          <w:b/>
          <w:bCs/>
        </w:rPr>
        <w:t>Предполагаемый результат:</w:t>
      </w:r>
    </w:p>
    <w:p w:rsidR="001D667D" w:rsidRPr="001D667D" w:rsidRDefault="001D667D" w:rsidP="001D667D">
      <w:pPr>
        <w:pStyle w:val="a8"/>
        <w:spacing w:before="0" w:beforeAutospacing="0" w:after="0" w:afterAutospacing="0"/>
        <w:ind w:left="57"/>
        <w:jc w:val="both"/>
      </w:pPr>
      <w:r w:rsidRPr="001D667D">
        <w:t xml:space="preserve">        Повышение методической культуры классных руководителей и, как следствие, повышение уровня воспитанности обучающихся.</w:t>
      </w:r>
    </w:p>
    <w:p w:rsidR="001D667D" w:rsidRPr="001D667D" w:rsidRDefault="001D667D" w:rsidP="001D667D">
      <w:pPr>
        <w:ind w:left="57"/>
        <w:jc w:val="both"/>
        <w:rPr>
          <w:rFonts w:ascii="Times New Roman" w:hAnsi="Times New Roman"/>
          <w:b/>
          <w:bCs/>
        </w:rPr>
      </w:pPr>
    </w:p>
    <w:p w:rsidR="001D667D" w:rsidRPr="001D667D" w:rsidRDefault="001D667D" w:rsidP="001D667D">
      <w:pPr>
        <w:ind w:left="57"/>
        <w:jc w:val="both"/>
        <w:rPr>
          <w:rFonts w:ascii="Times New Roman" w:hAnsi="Times New Roman"/>
        </w:rPr>
      </w:pPr>
      <w:r w:rsidRPr="001D667D">
        <w:rPr>
          <w:rFonts w:ascii="Times New Roman" w:hAnsi="Times New Roman"/>
          <w:b/>
          <w:bCs/>
        </w:rPr>
        <w:t>Ожидаемые результаты работы:</w:t>
      </w:r>
    </w:p>
    <w:p w:rsidR="001D667D" w:rsidRPr="001D667D" w:rsidRDefault="001D667D" w:rsidP="00721DF1">
      <w:pPr>
        <w:widowControl/>
        <w:numPr>
          <w:ilvl w:val="0"/>
          <w:numId w:val="38"/>
        </w:numPr>
        <w:autoSpaceDE/>
        <w:autoSpaceDN/>
        <w:adjustRightInd/>
        <w:ind w:left="57"/>
        <w:jc w:val="both"/>
        <w:rPr>
          <w:rFonts w:ascii="Times New Roman" w:hAnsi="Times New Roman"/>
        </w:rPr>
      </w:pPr>
      <w:r w:rsidRPr="001D667D">
        <w:rPr>
          <w:rFonts w:ascii="Times New Roman" w:hAnsi="Times New Roman"/>
        </w:rPr>
        <w:t xml:space="preserve">рост качества воспитанности </w:t>
      </w:r>
      <w:proofErr w:type="gramStart"/>
      <w:r w:rsidRPr="001D667D">
        <w:rPr>
          <w:rFonts w:ascii="Times New Roman" w:hAnsi="Times New Roman"/>
        </w:rPr>
        <w:t>обучающихся</w:t>
      </w:r>
      <w:proofErr w:type="gramEnd"/>
      <w:r w:rsidRPr="001D667D">
        <w:rPr>
          <w:rFonts w:ascii="Times New Roman" w:hAnsi="Times New Roman"/>
        </w:rPr>
        <w:t>;</w:t>
      </w:r>
    </w:p>
    <w:p w:rsidR="001D667D" w:rsidRPr="001D667D" w:rsidRDefault="001D667D" w:rsidP="00721DF1">
      <w:pPr>
        <w:widowControl/>
        <w:numPr>
          <w:ilvl w:val="0"/>
          <w:numId w:val="38"/>
        </w:numPr>
        <w:autoSpaceDE/>
        <w:autoSpaceDN/>
        <w:adjustRightInd/>
        <w:ind w:left="57"/>
        <w:jc w:val="both"/>
        <w:rPr>
          <w:rFonts w:ascii="Times New Roman" w:hAnsi="Times New Roman"/>
        </w:rPr>
      </w:pPr>
      <w:r w:rsidRPr="001D667D">
        <w:rPr>
          <w:rFonts w:ascii="Times New Roman" w:hAnsi="Times New Roman"/>
        </w:rPr>
        <w:t>создание условий в процессе обучения для формирования у обучающихся ключевых компетентностей, УУД.</w:t>
      </w:r>
    </w:p>
    <w:p w:rsidR="001D667D" w:rsidRPr="001D667D" w:rsidRDefault="001D667D" w:rsidP="001D667D">
      <w:pPr>
        <w:pStyle w:val="a8"/>
        <w:spacing w:before="0" w:beforeAutospacing="0" w:after="0" w:afterAutospacing="0"/>
        <w:ind w:left="-303"/>
        <w:jc w:val="both"/>
        <w:rPr>
          <w:rFonts w:eastAsia="Calibri"/>
          <w:bCs/>
        </w:rPr>
      </w:pPr>
      <w:r w:rsidRPr="001D667D">
        <w:rPr>
          <w:shd w:val="clear" w:color="auto" w:fill="FFFFFF"/>
        </w:rPr>
        <w:t xml:space="preserve">         На методическом объединении классных руководителей рассматривались решение важнейших вопросов жизнедеятельности школы, вопросы освоения современных методик, форм, видов, средств, новых педагогических технологий в воспитании детей. Методическое объединение классных руководителей способствует сплочению коллектива, сохранению и </w:t>
      </w:r>
      <w:r w:rsidRPr="001D667D">
        <w:rPr>
          <w:shd w:val="clear" w:color="auto" w:fill="FFFFFF"/>
        </w:rPr>
        <w:lastRenderedPageBreak/>
        <w:t xml:space="preserve">развитию традиций школы, стимулирует инициативу и творчество педагогов, активизирует их деятельность в научно-исследовательской и поисковой работе, выявляет и предупреждает недостатки, затруднения и перегрузки в работе. </w:t>
      </w:r>
    </w:p>
    <w:p w:rsidR="001D667D" w:rsidRPr="001D667D" w:rsidRDefault="001D667D" w:rsidP="001D667D">
      <w:pPr>
        <w:jc w:val="both"/>
        <w:rPr>
          <w:rFonts w:ascii="Times New Roman" w:hAnsi="Times New Roman"/>
        </w:rPr>
      </w:pPr>
      <w:r w:rsidRPr="001D667D">
        <w:rPr>
          <w:rFonts w:ascii="Times New Roman" w:hAnsi="Times New Roman"/>
        </w:rPr>
        <w:t xml:space="preserve">            В этом учебном году работа методического объединения была разнообразной и насыщенной.  В учебном году было проведено 5 заседаний, на которых рассматривались, обсуждались, делились опытом классные руководители вместе с заместителем директора по воспитательной работе Абдусаламовой.С.Б:</w:t>
      </w:r>
    </w:p>
    <w:p w:rsidR="001D667D" w:rsidRPr="001D667D" w:rsidRDefault="001D667D" w:rsidP="00721DF1">
      <w:pPr>
        <w:pStyle w:val="a3"/>
        <w:numPr>
          <w:ilvl w:val="0"/>
          <w:numId w:val="38"/>
        </w:numPr>
        <w:spacing w:after="0" w:line="240" w:lineRule="auto"/>
        <w:ind w:left="57"/>
        <w:jc w:val="both"/>
        <w:rPr>
          <w:rFonts w:ascii="Times New Roman" w:eastAsia="Times New Roman" w:hAnsi="Times New Roman"/>
          <w:sz w:val="24"/>
          <w:szCs w:val="24"/>
        </w:rPr>
      </w:pPr>
      <w:r w:rsidRPr="001D667D">
        <w:rPr>
          <w:rFonts w:ascii="Times New Roman" w:eastAsia="Times New Roman" w:hAnsi="Times New Roman"/>
          <w:b/>
          <w:sz w:val="24"/>
          <w:szCs w:val="24"/>
        </w:rPr>
        <w:t>«</w:t>
      </w:r>
      <w:r w:rsidRPr="001D667D">
        <w:rPr>
          <w:rFonts w:ascii="Times New Roman" w:eastAsia="Times New Roman" w:hAnsi="Times New Roman"/>
          <w:bCs/>
          <w:sz w:val="24"/>
          <w:szCs w:val="24"/>
        </w:rPr>
        <w:t>Организация   учебно-воспитательной работы на новый учебный год».</w:t>
      </w:r>
    </w:p>
    <w:p w:rsidR="001D667D" w:rsidRPr="001D667D" w:rsidRDefault="001D667D" w:rsidP="00721DF1">
      <w:pPr>
        <w:pStyle w:val="a3"/>
        <w:numPr>
          <w:ilvl w:val="0"/>
          <w:numId w:val="38"/>
        </w:numPr>
        <w:spacing w:after="0" w:line="240" w:lineRule="auto"/>
        <w:ind w:left="57"/>
        <w:jc w:val="both"/>
        <w:rPr>
          <w:rFonts w:ascii="Times New Roman" w:hAnsi="Times New Roman"/>
          <w:sz w:val="24"/>
          <w:szCs w:val="24"/>
        </w:rPr>
      </w:pPr>
      <w:r w:rsidRPr="001D667D">
        <w:rPr>
          <w:rFonts w:ascii="Times New Roman" w:eastAsia="Times New Roman" w:hAnsi="Times New Roman"/>
          <w:sz w:val="24"/>
          <w:szCs w:val="24"/>
          <w:lang w:eastAsia="ru-RU"/>
        </w:rPr>
        <w:t xml:space="preserve"> «Роль школы и семьи в приобщении детей и формирован</w:t>
      </w:r>
      <w:proofErr w:type="gramStart"/>
      <w:r w:rsidRPr="001D667D">
        <w:rPr>
          <w:rFonts w:ascii="Times New Roman" w:eastAsia="Times New Roman" w:hAnsi="Times New Roman"/>
          <w:sz w:val="24"/>
          <w:szCs w:val="24"/>
          <w:lang w:eastAsia="ru-RU"/>
        </w:rPr>
        <w:t>ии у у</w:t>
      </w:r>
      <w:proofErr w:type="gramEnd"/>
      <w:r w:rsidRPr="001D667D">
        <w:rPr>
          <w:rFonts w:ascii="Times New Roman" w:eastAsia="Times New Roman" w:hAnsi="Times New Roman"/>
          <w:sz w:val="24"/>
          <w:szCs w:val="24"/>
          <w:lang w:eastAsia="ru-RU"/>
        </w:rPr>
        <w:t xml:space="preserve">чащихся навыков здорового образа жизни». </w:t>
      </w:r>
    </w:p>
    <w:p w:rsidR="001D667D" w:rsidRPr="001D667D" w:rsidRDefault="001D667D" w:rsidP="00721DF1">
      <w:pPr>
        <w:pStyle w:val="a3"/>
        <w:numPr>
          <w:ilvl w:val="0"/>
          <w:numId w:val="38"/>
        </w:numPr>
        <w:spacing w:after="0" w:line="240" w:lineRule="auto"/>
        <w:ind w:left="57"/>
        <w:jc w:val="both"/>
        <w:rPr>
          <w:rFonts w:ascii="Times New Roman" w:hAnsi="Times New Roman"/>
          <w:sz w:val="24"/>
          <w:szCs w:val="24"/>
        </w:rPr>
      </w:pPr>
      <w:r w:rsidRPr="001D667D">
        <w:rPr>
          <w:rFonts w:ascii="Times New Roman" w:hAnsi="Times New Roman"/>
          <w:sz w:val="24"/>
          <w:szCs w:val="24"/>
        </w:rPr>
        <w:t>«Психолого - педагогическая компетентность классного руководителя как основа успешного  партнёрства с семьёй».</w:t>
      </w:r>
    </w:p>
    <w:p w:rsidR="001D667D" w:rsidRPr="001D667D" w:rsidRDefault="001D667D" w:rsidP="00721DF1">
      <w:pPr>
        <w:pStyle w:val="a3"/>
        <w:numPr>
          <w:ilvl w:val="0"/>
          <w:numId w:val="38"/>
        </w:numPr>
        <w:spacing w:after="0" w:line="240" w:lineRule="auto"/>
        <w:ind w:left="57"/>
        <w:jc w:val="both"/>
        <w:rPr>
          <w:rFonts w:ascii="Times New Roman" w:hAnsi="Times New Roman"/>
          <w:sz w:val="24"/>
          <w:szCs w:val="24"/>
        </w:rPr>
      </w:pPr>
      <w:r w:rsidRPr="001D667D">
        <w:rPr>
          <w:rFonts w:ascii="Times New Roman" w:eastAsia="Times New Roman" w:hAnsi="Times New Roman"/>
          <w:sz w:val="24"/>
          <w:szCs w:val="24"/>
          <w:lang w:eastAsia="ru-RU"/>
        </w:rPr>
        <w:t>«Деятельностный подход классного руководителя в контексте ФГОС».</w:t>
      </w:r>
    </w:p>
    <w:p w:rsidR="001D667D" w:rsidRPr="001D667D" w:rsidRDefault="001D667D" w:rsidP="00721DF1">
      <w:pPr>
        <w:pStyle w:val="a3"/>
        <w:numPr>
          <w:ilvl w:val="0"/>
          <w:numId w:val="38"/>
        </w:numPr>
        <w:spacing w:after="0" w:line="240" w:lineRule="auto"/>
        <w:ind w:left="57"/>
        <w:jc w:val="both"/>
        <w:rPr>
          <w:rFonts w:ascii="Times New Roman" w:hAnsi="Times New Roman"/>
          <w:sz w:val="24"/>
          <w:szCs w:val="24"/>
        </w:rPr>
      </w:pPr>
      <w:r w:rsidRPr="001D667D">
        <w:rPr>
          <w:rFonts w:ascii="Times New Roman" w:hAnsi="Times New Roman"/>
          <w:sz w:val="24"/>
          <w:szCs w:val="24"/>
        </w:rPr>
        <w:t>«</w:t>
      </w:r>
      <w:r w:rsidRPr="001D667D">
        <w:rPr>
          <w:rStyle w:val="c22"/>
          <w:rFonts w:ascii="Times New Roman" w:hAnsi="Times New Roman"/>
          <w:bCs/>
          <w:sz w:val="24"/>
          <w:szCs w:val="24"/>
          <w:shd w:val="clear" w:color="auto" w:fill="FFFFFF"/>
        </w:rPr>
        <w:t>Педагогический мониторинг эффективности воспитательного процесса, воспитательной системы».</w:t>
      </w:r>
      <w:r w:rsidRPr="001D667D">
        <w:rPr>
          <w:rFonts w:ascii="Times New Roman" w:hAnsi="Times New Roman"/>
          <w:sz w:val="24"/>
          <w:szCs w:val="24"/>
          <w:shd w:val="clear" w:color="auto" w:fill="FFFFFF"/>
        </w:rPr>
        <w:t> </w:t>
      </w:r>
    </w:p>
    <w:p w:rsidR="001D667D" w:rsidRPr="001D667D" w:rsidRDefault="001D667D" w:rsidP="00721DF1">
      <w:pPr>
        <w:pStyle w:val="a3"/>
        <w:numPr>
          <w:ilvl w:val="0"/>
          <w:numId w:val="38"/>
        </w:numPr>
        <w:spacing w:after="0" w:line="240" w:lineRule="auto"/>
        <w:ind w:left="57"/>
        <w:jc w:val="both"/>
        <w:rPr>
          <w:rFonts w:ascii="Times New Roman" w:hAnsi="Times New Roman"/>
          <w:sz w:val="24"/>
          <w:szCs w:val="24"/>
        </w:rPr>
      </w:pPr>
      <w:r w:rsidRPr="001D667D">
        <w:rPr>
          <w:rFonts w:ascii="Times New Roman" w:hAnsi="Times New Roman"/>
          <w:sz w:val="24"/>
          <w:szCs w:val="24"/>
        </w:rPr>
        <w:t xml:space="preserve"> «Самообразование и самовоспитание как основа успешности педагога».</w:t>
      </w:r>
    </w:p>
    <w:p w:rsidR="001D667D" w:rsidRPr="001D667D" w:rsidRDefault="001D667D" w:rsidP="001D667D">
      <w:pPr>
        <w:jc w:val="both"/>
        <w:rPr>
          <w:rFonts w:ascii="Times New Roman" w:hAnsi="Times New Roman"/>
          <w:shd w:val="clear" w:color="auto" w:fill="FFFFFF"/>
        </w:rPr>
      </w:pPr>
      <w:r w:rsidRPr="001D667D">
        <w:rPr>
          <w:rFonts w:ascii="Times New Roman" w:hAnsi="Times New Roman"/>
          <w:shd w:val="clear" w:color="auto" w:fill="FFFFFF"/>
        </w:rPr>
        <w:t xml:space="preserve">    </w:t>
      </w:r>
    </w:p>
    <w:p w:rsidR="001D667D" w:rsidRPr="001D667D" w:rsidRDefault="001D667D" w:rsidP="001D667D">
      <w:pPr>
        <w:jc w:val="both"/>
        <w:rPr>
          <w:rFonts w:ascii="Times New Roman" w:hAnsi="Times New Roman"/>
          <w:shd w:val="clear" w:color="auto" w:fill="FFFFFF"/>
        </w:rPr>
      </w:pPr>
      <w:r w:rsidRPr="001D667D">
        <w:rPr>
          <w:rFonts w:ascii="Times New Roman" w:hAnsi="Times New Roman"/>
          <w:shd w:val="clear" w:color="auto" w:fill="FFFFFF"/>
        </w:rPr>
        <w:t xml:space="preserve">В состав методического объединения классных руководителей   входят 47 учителей.  Большинство классных руководителей имеют большой опыт классного руководства, успешно решают проблемы работы с классом, семьей и могут поделиться опытом воспитания подрастающего поколения. Это Гаджиева Д.А; Идрисова У Х ; Абдусаламова С Б ; Бамматова М Б; Гусейнова М Ф; Ибрагимова </w:t>
      </w:r>
      <w:proofErr w:type="gramStart"/>
      <w:r w:rsidRPr="001D667D">
        <w:rPr>
          <w:rFonts w:ascii="Times New Roman" w:hAnsi="Times New Roman"/>
          <w:shd w:val="clear" w:color="auto" w:fill="FFFFFF"/>
        </w:rPr>
        <w:t>З</w:t>
      </w:r>
      <w:proofErr w:type="gramEnd"/>
      <w:r w:rsidRPr="001D667D">
        <w:rPr>
          <w:rFonts w:ascii="Times New Roman" w:hAnsi="Times New Roman"/>
          <w:shd w:val="clear" w:color="auto" w:fill="FFFFFF"/>
        </w:rPr>
        <w:t xml:space="preserve"> М ; Соболева Е В ; Татамова П К ; Ягияева У.Д., Закарьяеву З Г; и др. . Но хочется отметить и молодых классных руководителей  Сепиханову А С ; Сулейманову З А; и др., которые принимали активное участие в работе ШМО и делились своим опытом работы. </w:t>
      </w:r>
    </w:p>
    <w:p w:rsidR="001D667D" w:rsidRPr="001D667D" w:rsidRDefault="001D667D" w:rsidP="001D667D">
      <w:pPr>
        <w:jc w:val="both"/>
        <w:rPr>
          <w:rFonts w:ascii="Times New Roman" w:hAnsi="Times New Roman"/>
        </w:rPr>
      </w:pPr>
      <w:r w:rsidRPr="001D667D">
        <w:rPr>
          <w:rFonts w:ascii="Times New Roman" w:hAnsi="Times New Roman"/>
        </w:rPr>
        <w:t>Все классные руководители</w:t>
      </w:r>
      <w:r w:rsidRPr="001D667D">
        <w:rPr>
          <w:rFonts w:ascii="Times New Roman" w:eastAsia="Calibri" w:hAnsi="Times New Roman"/>
        </w:rPr>
        <w:t xml:space="preserve"> организовывали интересные мероприятия, проводили тренинги, деловые игры, консультации, открытые тематические классные часы, коллективные творчески</w:t>
      </w:r>
      <w:r w:rsidRPr="001D667D">
        <w:rPr>
          <w:rFonts w:ascii="Times New Roman" w:hAnsi="Times New Roman"/>
        </w:rPr>
        <w:t xml:space="preserve">е дела, являлись творцами интересных дел для детей, организовывали повседневную жизнь и деятельность учащихся своего класса. </w:t>
      </w:r>
    </w:p>
    <w:p w:rsidR="001D667D" w:rsidRPr="001D667D" w:rsidRDefault="001D667D" w:rsidP="001D667D">
      <w:pPr>
        <w:jc w:val="both"/>
        <w:rPr>
          <w:rFonts w:ascii="Times New Roman" w:hAnsi="Times New Roman"/>
        </w:rPr>
      </w:pPr>
      <w:r w:rsidRPr="001D667D">
        <w:rPr>
          <w:rFonts w:ascii="Times New Roman" w:hAnsi="Times New Roman"/>
        </w:rPr>
        <w:t xml:space="preserve">С ноября по январь были проведены тематические классные часы посвящённые </w:t>
      </w:r>
    </w:p>
    <w:p w:rsidR="001D667D" w:rsidRPr="001D667D" w:rsidRDefault="001D667D" w:rsidP="001D667D">
      <w:pPr>
        <w:jc w:val="both"/>
        <w:rPr>
          <w:rFonts w:ascii="Times New Roman" w:hAnsi="Times New Roman"/>
        </w:rPr>
      </w:pPr>
      <w:r w:rsidRPr="001D667D">
        <w:rPr>
          <w:rFonts w:ascii="Times New Roman" w:hAnsi="Times New Roman"/>
        </w:rPr>
        <w:t xml:space="preserve">100-летию ДАССР: </w:t>
      </w:r>
    </w:p>
    <w:p w:rsidR="001D667D" w:rsidRPr="001D667D" w:rsidRDefault="001D667D" w:rsidP="001D667D">
      <w:pPr>
        <w:jc w:val="both"/>
        <w:rPr>
          <w:rFonts w:ascii="Times New Roman" w:hAnsi="Times New Roman"/>
        </w:rPr>
      </w:pPr>
      <w:r w:rsidRPr="001D667D">
        <w:rPr>
          <w:rFonts w:ascii="Times New Roman" w:hAnsi="Times New Roman"/>
        </w:rPr>
        <w:t>«День образования ДАССР» в 1-4 классах. (Джанхаева З.А; Алиева Р.</w:t>
      </w:r>
      <w:proofErr w:type="gramStart"/>
      <w:r w:rsidRPr="001D667D">
        <w:rPr>
          <w:rFonts w:ascii="Times New Roman" w:hAnsi="Times New Roman"/>
        </w:rPr>
        <w:t>К</w:t>
      </w:r>
      <w:proofErr w:type="gramEnd"/>
      <w:r w:rsidRPr="001D667D">
        <w:rPr>
          <w:rFonts w:ascii="Times New Roman" w:hAnsi="Times New Roman"/>
        </w:rPr>
        <w:t>; Соболева Е.В)</w:t>
      </w:r>
    </w:p>
    <w:p w:rsidR="001D667D" w:rsidRPr="001D667D" w:rsidRDefault="001D667D" w:rsidP="001D667D">
      <w:pPr>
        <w:jc w:val="both"/>
        <w:rPr>
          <w:rFonts w:ascii="Times New Roman" w:hAnsi="Times New Roman"/>
        </w:rPr>
      </w:pPr>
      <w:r w:rsidRPr="001D667D">
        <w:rPr>
          <w:rFonts w:ascii="Times New Roman" w:hAnsi="Times New Roman"/>
        </w:rPr>
        <w:t>«Дагестан – мой край родной» 5-7 классы (Абдусаламова С.Б; Ягияева У.Д; Аскерова М.А; Сулейманова З.А)</w:t>
      </w:r>
    </w:p>
    <w:p w:rsidR="009B1135" w:rsidRDefault="001D667D" w:rsidP="001D667D">
      <w:pPr>
        <w:jc w:val="both"/>
        <w:rPr>
          <w:rFonts w:ascii="Times New Roman" w:hAnsi="Times New Roman"/>
        </w:rPr>
      </w:pPr>
      <w:r w:rsidRPr="001D667D">
        <w:rPr>
          <w:rFonts w:ascii="Times New Roman" w:hAnsi="Times New Roman"/>
        </w:rPr>
        <w:t xml:space="preserve">«Лежит средь гор красивый райский край – Дагестан» 10-11 классы (Абдулвагабова П.М; Расулова С.С), также была организована книжная выставка в школьной  библиотеке </w:t>
      </w:r>
    </w:p>
    <w:p w:rsidR="001D667D" w:rsidRPr="001D667D" w:rsidRDefault="009B1135" w:rsidP="001D667D">
      <w:pPr>
        <w:jc w:val="both"/>
        <w:rPr>
          <w:rFonts w:ascii="Times New Roman" w:hAnsi="Times New Roman"/>
        </w:rPr>
      </w:pPr>
      <w:r>
        <w:rPr>
          <w:rFonts w:ascii="Times New Roman" w:hAnsi="Times New Roman"/>
        </w:rPr>
        <w:t>«</w:t>
      </w:r>
      <w:r w:rsidR="001D667D" w:rsidRPr="001D667D">
        <w:rPr>
          <w:rFonts w:ascii="Times New Roman" w:hAnsi="Times New Roman"/>
        </w:rPr>
        <w:t xml:space="preserve">Дагестан - мой край родной; классными руководителями 8-х классов </w:t>
      </w:r>
    </w:p>
    <w:p w:rsidR="001D667D" w:rsidRPr="001D667D" w:rsidRDefault="001D667D" w:rsidP="001D667D">
      <w:pPr>
        <w:jc w:val="both"/>
        <w:rPr>
          <w:rFonts w:ascii="Times New Roman" w:hAnsi="Times New Roman"/>
        </w:rPr>
      </w:pPr>
      <w:r w:rsidRPr="001D667D">
        <w:rPr>
          <w:rFonts w:ascii="Times New Roman" w:hAnsi="Times New Roman"/>
        </w:rPr>
        <w:t>(Ибрагимова З.М; Муртазалиевой У.Ш</w:t>
      </w:r>
      <w:r w:rsidR="009B1135">
        <w:rPr>
          <w:rFonts w:ascii="Times New Roman" w:hAnsi="Times New Roman"/>
        </w:rPr>
        <w:t>.</w:t>
      </w:r>
      <w:r w:rsidRPr="001D667D">
        <w:rPr>
          <w:rFonts w:ascii="Times New Roman" w:hAnsi="Times New Roman"/>
        </w:rPr>
        <w:t>; Гаджимурадовой С.Д; Байбулатовой А.Ш</w:t>
      </w:r>
      <w:r w:rsidR="009B1135">
        <w:rPr>
          <w:rFonts w:ascii="Times New Roman" w:hAnsi="Times New Roman"/>
        </w:rPr>
        <w:t>.</w:t>
      </w:r>
      <w:r w:rsidRPr="001D667D">
        <w:rPr>
          <w:rFonts w:ascii="Times New Roman" w:hAnsi="Times New Roman"/>
        </w:rPr>
        <w:t>;) были организованы экскурсии в музеи, посещение выставок и галерей, посвящённых «100- летию ДАССР»</w:t>
      </w:r>
    </w:p>
    <w:p w:rsidR="001D667D" w:rsidRPr="001D667D" w:rsidRDefault="001D667D" w:rsidP="001D667D">
      <w:pPr>
        <w:jc w:val="both"/>
        <w:rPr>
          <w:rFonts w:ascii="Times New Roman" w:hAnsi="Times New Roman"/>
        </w:rPr>
      </w:pPr>
      <w:r w:rsidRPr="001D667D">
        <w:rPr>
          <w:rFonts w:ascii="Times New Roman" w:hAnsi="Times New Roman"/>
        </w:rPr>
        <w:t>В декабре и феврале проходила декада классных руководителей. Во время декады многие классные руководители провели открытые мероприятия и классные часы: Ягияева У.Д; Идрисова У.Х; Сепиханова А.С; Лисина М.Г; Абдусаламова С.Б.</w:t>
      </w:r>
    </w:p>
    <w:p w:rsidR="001D667D" w:rsidRPr="001D667D" w:rsidRDefault="001D667D" w:rsidP="001D667D">
      <w:pPr>
        <w:jc w:val="both"/>
        <w:rPr>
          <w:rFonts w:ascii="Times New Roman" w:hAnsi="Times New Roman"/>
        </w:rPr>
      </w:pPr>
      <w:r w:rsidRPr="001D667D">
        <w:rPr>
          <w:rFonts w:ascii="Times New Roman" w:hAnsi="Times New Roman"/>
        </w:rPr>
        <w:t xml:space="preserve">        </w:t>
      </w:r>
    </w:p>
    <w:p w:rsidR="001D667D" w:rsidRPr="001D667D" w:rsidRDefault="001D667D" w:rsidP="001D667D">
      <w:pPr>
        <w:jc w:val="both"/>
        <w:rPr>
          <w:rFonts w:ascii="Times New Roman" w:hAnsi="Times New Roman"/>
        </w:rPr>
      </w:pPr>
      <w:proofErr w:type="gramStart"/>
      <w:r w:rsidRPr="001D667D">
        <w:rPr>
          <w:rFonts w:ascii="Times New Roman" w:hAnsi="Times New Roman"/>
        </w:rPr>
        <w:t>Анализ планов воспитательной работы показывает, что классные руководители используют различные формы проведения классных часов – это: викторины, конференции, диспуты, игры, соревнования, экскурсии, встречи, анкетирования, заочные путешествия, устные журналы.</w:t>
      </w:r>
      <w:proofErr w:type="gramEnd"/>
      <w:r w:rsidRPr="001D667D">
        <w:rPr>
          <w:rFonts w:ascii="Times New Roman" w:hAnsi="Times New Roman"/>
        </w:rPr>
        <w:t xml:space="preserve">  С помощью различных форм внеклассной воспитательной работы классные руководители  формируют познавательный интерес у учащихся, любовь  и уважение, умение видеть прекрасное, прийти на помощь в любое время, быть нужным людям, быть интересной, творческой, интеллектуальной личностью.</w:t>
      </w:r>
    </w:p>
    <w:p w:rsidR="001D667D" w:rsidRPr="001D667D" w:rsidRDefault="001D667D" w:rsidP="001D667D">
      <w:pPr>
        <w:jc w:val="both"/>
        <w:rPr>
          <w:rFonts w:ascii="Times New Roman" w:hAnsi="Times New Roman"/>
        </w:rPr>
      </w:pPr>
      <w:r w:rsidRPr="001D667D">
        <w:rPr>
          <w:rFonts w:ascii="Times New Roman" w:hAnsi="Times New Roman"/>
          <w:shd w:val="clear" w:color="auto" w:fill="FFFFFF"/>
        </w:rPr>
        <w:t xml:space="preserve">        </w:t>
      </w:r>
      <w:r w:rsidRPr="001D667D">
        <w:rPr>
          <w:rFonts w:ascii="Times New Roman" w:eastAsia="Calibri" w:hAnsi="Times New Roman"/>
        </w:rPr>
        <w:t xml:space="preserve">Как положительную сторону следует отметить практику повышения педагогического </w:t>
      </w:r>
      <w:r w:rsidRPr="001D667D">
        <w:rPr>
          <w:rFonts w:ascii="Times New Roman" w:eastAsia="Calibri" w:hAnsi="Times New Roman"/>
        </w:rPr>
        <w:lastRenderedPageBreak/>
        <w:t>мастерства через разработку своей темы по самообразованию. В течение учебного года на заседаниях МО, практических занятиях классные руководители делились вопросами, связанными с темой самообразования. В будущем учебном году следует активизировать работу классных руководителей по с</w:t>
      </w:r>
      <w:r w:rsidRPr="001D667D">
        <w:rPr>
          <w:rFonts w:ascii="Times New Roman" w:hAnsi="Times New Roman"/>
        </w:rPr>
        <w:t>амообразованию.</w:t>
      </w:r>
    </w:p>
    <w:p w:rsidR="001D667D" w:rsidRPr="001D667D" w:rsidRDefault="001D667D" w:rsidP="001D667D">
      <w:pPr>
        <w:jc w:val="both"/>
        <w:rPr>
          <w:rFonts w:ascii="Times New Roman" w:hAnsi="Times New Roman"/>
        </w:rPr>
      </w:pPr>
      <w:r w:rsidRPr="001D667D">
        <w:rPr>
          <w:rFonts w:ascii="Times New Roman" w:hAnsi="Times New Roman"/>
        </w:rPr>
        <w:t xml:space="preserve">    В ходе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При  анализе  классных  часов  были  даны  рекомендации: </w:t>
      </w:r>
    </w:p>
    <w:p w:rsidR="001D667D" w:rsidRPr="001D667D" w:rsidRDefault="001D667D" w:rsidP="001D667D">
      <w:pPr>
        <w:jc w:val="both"/>
        <w:rPr>
          <w:rFonts w:ascii="Times New Roman" w:hAnsi="Times New Roman"/>
        </w:rPr>
      </w:pPr>
      <w:r w:rsidRPr="001D667D">
        <w:rPr>
          <w:rFonts w:ascii="Times New Roman" w:hAnsi="Times New Roman"/>
        </w:rPr>
        <w:t xml:space="preserve">1. Продолжить  работу  по  формированию  коллектива  и  выстраиванию доброжелательных  отношений  в  коллективе. </w:t>
      </w:r>
    </w:p>
    <w:p w:rsidR="001D667D" w:rsidRPr="001D667D" w:rsidRDefault="001D667D" w:rsidP="001D667D">
      <w:pPr>
        <w:jc w:val="both"/>
        <w:rPr>
          <w:rFonts w:ascii="Times New Roman" w:hAnsi="Times New Roman"/>
        </w:rPr>
      </w:pPr>
      <w:r w:rsidRPr="001D667D">
        <w:rPr>
          <w:rFonts w:ascii="Times New Roman" w:hAnsi="Times New Roman"/>
        </w:rPr>
        <w:t xml:space="preserve"> 2. Продолжать работу по совершенствованию используемых методик.  </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В течение года в классах проводились различные диагностики: определение психологического климата в классе, мониторинг изучения уровня воспитанности учащихся, отношения к жизненным ценностям</w:t>
      </w:r>
      <w:r w:rsidRPr="001D667D">
        <w:rPr>
          <w:rFonts w:ascii="Times New Roman" w:hAnsi="Times New Roman" w:cs="Times New Roman"/>
          <w:i/>
          <w:iCs/>
          <w:sz w:val="24"/>
          <w:szCs w:val="24"/>
        </w:rPr>
        <w:t xml:space="preserve">,  </w:t>
      </w:r>
      <w:r w:rsidRPr="001D667D">
        <w:rPr>
          <w:rFonts w:ascii="Times New Roman" w:hAnsi="Times New Roman" w:cs="Times New Roman"/>
          <w:sz w:val="24"/>
          <w:szCs w:val="24"/>
        </w:rPr>
        <w:t xml:space="preserve">анкетирование родителей и знакомство с сайтом школы, мониторинг родителей по вопросам воспитания уч-ся. </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Классные руководители вели большую профилактическую работу по предупреждению вредных привычек и формированию культуры ЗОЖ.</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Проанализировав участие учащихся в различных конкурсах, соревнованиях, есть основания считать, что классные часы и  коллективные творческие дела, планируемые классными руководителями, оказывают существенное влияние на развитие индивидуальности и творческих способностей учащихся.</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Одним из важнейших социальных институтов воспитания является семья. Работа классного руководителя направлена  на сотрудничество с семьей в интересах ребенка, формирование общих подходов к воспитанию, совместное изучение личности ребенка. С этой целью классные руководители проводили родительские собрания, индивидуальные беседы с родителями. Консультации.</w:t>
      </w:r>
    </w:p>
    <w:p w:rsidR="001D667D" w:rsidRPr="001D667D" w:rsidRDefault="001D667D" w:rsidP="001D667D">
      <w:pPr>
        <w:ind w:left="-303"/>
        <w:jc w:val="both"/>
        <w:rPr>
          <w:rFonts w:ascii="Times New Roman" w:hAnsi="Times New Roman"/>
        </w:rPr>
      </w:pPr>
      <w:r w:rsidRPr="001D667D">
        <w:rPr>
          <w:rFonts w:ascii="Times New Roman" w:hAnsi="Times New Roman"/>
        </w:rPr>
        <w:t>       ШМО оказывает практическую помощь классным руководителям по различным направлениям работы.</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Классные руководители вели большую профилактическую работу. Это дало свои положительные результаты: снизилось количество правонарушений и детей, стоящих на профилактических учетах. В течение года  эта деятельность проводилась как с учащимися, так и с их родителями.</w:t>
      </w:r>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В школе стало хорошей традицией проведение  мероприятий, посвященных </w:t>
      </w:r>
      <w:proofErr w:type="gramStart"/>
      <w:r w:rsidRPr="001D667D">
        <w:rPr>
          <w:rFonts w:ascii="Times New Roman" w:hAnsi="Times New Roman" w:cs="Times New Roman"/>
          <w:sz w:val="24"/>
          <w:szCs w:val="24"/>
        </w:rPr>
        <w:t>к</w:t>
      </w:r>
      <w:proofErr w:type="gramEnd"/>
      <w:r w:rsidRPr="001D667D">
        <w:rPr>
          <w:rFonts w:ascii="Times New Roman" w:hAnsi="Times New Roman" w:cs="Times New Roman"/>
          <w:sz w:val="24"/>
          <w:szCs w:val="24"/>
        </w:rPr>
        <w:t xml:space="preserve"> Дню Учителя, Дню Матери,  Новому году, 8 Марта, 23 февраля и т.д. Все они проходили на высоком уровне с привлечением родителей. Классные руководители стараются привлечь учащихся к общественно - полезной деятельности, потому что на ребят  положительно воздействует  совместная работа. Подводя итоги работы ШМО классных руководителей, можно сделать вывод, что все проявили себя инициативными, заинтересованными людьми. Каждый знает, что успех возможен благодаря реализации принципа  педагогической поддержки. </w:t>
      </w:r>
      <w:proofErr w:type="gramStart"/>
      <w:r w:rsidRPr="001D667D">
        <w:rPr>
          <w:rFonts w:ascii="Times New Roman" w:hAnsi="Times New Roman" w:cs="Times New Roman"/>
          <w:sz w:val="24"/>
          <w:szCs w:val="24"/>
        </w:rPr>
        <w:t>А это значит: верить в каждого ребенка и его возможности; оценивать не личность, а действия, поступки; видеть ценность не только результата, а и самого процесса взаимодействия с ребенком; проявлять внимание к каждому ребенку постоянно, радуясь его самостоятельным действиям, поощряя их; не торопиться с выводами; помогать каждому в поиске своего «Я», в сохранении уникальности.</w:t>
      </w:r>
      <w:proofErr w:type="gramEnd"/>
    </w:p>
    <w:p w:rsidR="001D667D" w:rsidRPr="001D667D" w:rsidRDefault="001D667D" w:rsidP="001D667D">
      <w:pPr>
        <w:pStyle w:val="af0"/>
        <w:jc w:val="both"/>
        <w:rPr>
          <w:rFonts w:ascii="Times New Roman" w:hAnsi="Times New Roman" w:cs="Times New Roman"/>
          <w:sz w:val="24"/>
          <w:szCs w:val="24"/>
        </w:rPr>
      </w:pPr>
      <w:r w:rsidRPr="001D667D">
        <w:rPr>
          <w:rFonts w:ascii="Times New Roman" w:hAnsi="Times New Roman" w:cs="Times New Roman"/>
          <w:sz w:val="24"/>
          <w:szCs w:val="24"/>
        </w:rPr>
        <w:t xml:space="preserve">     Вместе с тем   с тем хочется отметить недостатки в работе ШМО.  Не на должном уровне ведется классными руководителями индивидуальная работа с детьми «группы риска», диагностические исследования носят эпизодический характер, не прослеживается результативность работы.  В следующем учебном году необходимо  сделать работу </w:t>
      </w:r>
      <w:proofErr w:type="gramStart"/>
      <w:r w:rsidRPr="001D667D">
        <w:rPr>
          <w:rFonts w:ascii="Times New Roman" w:hAnsi="Times New Roman" w:cs="Times New Roman"/>
          <w:sz w:val="24"/>
          <w:szCs w:val="24"/>
        </w:rPr>
        <w:t>более гласной</w:t>
      </w:r>
      <w:proofErr w:type="gramEnd"/>
      <w:r w:rsidRPr="001D667D">
        <w:rPr>
          <w:rFonts w:ascii="Times New Roman" w:hAnsi="Times New Roman" w:cs="Times New Roman"/>
          <w:sz w:val="24"/>
          <w:szCs w:val="24"/>
        </w:rPr>
        <w:t>, по итогам проведенных мероприятий проводить обсуждение, отражать поощрительными баллами в стимулирующей части работы педагогов.</w:t>
      </w:r>
    </w:p>
    <w:p w:rsidR="001D667D" w:rsidRPr="001D667D" w:rsidRDefault="001D667D" w:rsidP="001D667D">
      <w:pPr>
        <w:jc w:val="both"/>
        <w:rPr>
          <w:rFonts w:ascii="Times New Roman" w:hAnsi="Times New Roman"/>
        </w:rPr>
      </w:pPr>
      <w:r w:rsidRPr="001D667D">
        <w:rPr>
          <w:rFonts w:ascii="Times New Roman" w:hAnsi="Times New Roman"/>
        </w:rPr>
        <w:t xml:space="preserve"> Исходя из анализа работы ШМО за 2020 -2021 учебный год необходимо в следующем 2021-2022  учебном году:</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lastRenderedPageBreak/>
        <w:t>активнее вести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 (вовлекать детей в деятельность кружков и спортивных секций), на профилактику детского дорожно-транспортного травматизма,  на профилактику правонарушений среди несовершеннолетних;</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t>привлекать родителей к организации проводимых мероприятий;</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t>к участию в конкурсах, проектах различного уровня привлекать большее число учащихся;</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t>разнообразить формы и методы работы со школьниками, проводить мероприятия не только развлекательного, но и познавательного характера, направленных на формирование положительных нравственных качеств;</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t>больше внимания уделять изучению личности школьника;</w:t>
      </w:r>
    </w:p>
    <w:p w:rsidR="001D667D" w:rsidRPr="001D667D" w:rsidRDefault="001D667D" w:rsidP="00721DF1">
      <w:pPr>
        <w:widowControl/>
        <w:numPr>
          <w:ilvl w:val="0"/>
          <w:numId w:val="39"/>
        </w:numPr>
        <w:autoSpaceDE/>
        <w:autoSpaceDN/>
        <w:adjustRightInd/>
        <w:jc w:val="both"/>
        <w:rPr>
          <w:rFonts w:ascii="Times New Roman" w:hAnsi="Times New Roman"/>
        </w:rPr>
      </w:pPr>
      <w:r w:rsidRPr="001D667D">
        <w:rPr>
          <w:rFonts w:ascii="Times New Roman" w:hAnsi="Times New Roman"/>
        </w:rPr>
        <w:t xml:space="preserve"> план воспитательной работы составлять с учетом особенностей каждого класса.</w:t>
      </w:r>
    </w:p>
    <w:p w:rsidR="001D667D" w:rsidRPr="001D667D" w:rsidRDefault="001D667D" w:rsidP="001D667D">
      <w:pPr>
        <w:ind w:left="720"/>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 xml:space="preserve">         Воспитывать - значит организовывать деятельность детей. Человек развивается, формирует свои навыки, модели поведения, ценности, чувства в процессе совместной деятельности с людьми и в ходе общения с ними. Поэтому классный руководитель для достижения воспитательных целей должен уметь организовать разнообразную внеклассную деятельность детей, а для детей она является их естественной жизнью. Это знает каждый из ШМО. Именно поэтому школьная жизнь каждого классного коллектива интересна и полна событий.</w:t>
      </w:r>
    </w:p>
    <w:p w:rsidR="001D667D" w:rsidRPr="009B1135" w:rsidRDefault="001D667D" w:rsidP="001D667D">
      <w:pPr>
        <w:pStyle w:val="a8"/>
        <w:shd w:val="clear" w:color="auto" w:fill="FFFFFF"/>
        <w:spacing w:before="0" w:beforeAutospacing="0" w:after="0" w:afterAutospacing="0"/>
        <w:jc w:val="both"/>
        <w:rPr>
          <w:sz w:val="16"/>
        </w:rPr>
      </w:pPr>
    </w:p>
    <w:p w:rsidR="001D667D" w:rsidRPr="001D667D" w:rsidRDefault="001D667D" w:rsidP="001D667D">
      <w:pPr>
        <w:contextualSpacing/>
        <w:jc w:val="both"/>
        <w:rPr>
          <w:rFonts w:ascii="Times New Roman" w:eastAsia="Calibri" w:hAnsi="Times New Roman"/>
          <w:b/>
          <w:color w:val="000000"/>
        </w:rPr>
      </w:pPr>
      <w:r w:rsidRPr="001D667D">
        <w:rPr>
          <w:rFonts w:ascii="Times New Roman" w:eastAsia="Calibri" w:hAnsi="Times New Roman"/>
          <w:b/>
          <w:color w:val="000000"/>
        </w:rPr>
        <w:t>7.4. Операция «Подросток».</w:t>
      </w:r>
    </w:p>
    <w:p w:rsidR="001D667D" w:rsidRPr="001D667D" w:rsidRDefault="001D667D" w:rsidP="00C50B09">
      <w:pPr>
        <w:ind w:right="282"/>
        <w:jc w:val="both"/>
        <w:rPr>
          <w:rFonts w:ascii="Times New Roman" w:hAnsi="Times New Roman"/>
        </w:rPr>
      </w:pPr>
      <w:r w:rsidRPr="001D667D">
        <w:rPr>
          <w:rFonts w:ascii="Times New Roman" w:hAnsi="Times New Roman"/>
        </w:rPr>
        <w:t>Профилактика правонарушений среди детей и подростков в школе проводится с комиссий по делам несовершеннолетних, инспекторами ПДН, ДДТ, спортивными школами, секциями.</w:t>
      </w:r>
    </w:p>
    <w:p w:rsidR="001D667D" w:rsidRPr="001D667D" w:rsidRDefault="001D667D" w:rsidP="00C50B09">
      <w:pPr>
        <w:ind w:right="282"/>
        <w:jc w:val="both"/>
        <w:rPr>
          <w:rFonts w:ascii="Times New Roman" w:hAnsi="Times New Roman"/>
        </w:rPr>
      </w:pPr>
      <w:r w:rsidRPr="001D667D">
        <w:rPr>
          <w:rFonts w:ascii="Times New Roman" w:hAnsi="Times New Roman"/>
        </w:rPr>
        <w:t>Профилактические мероприятия данной операции проводятся поэтапно:</w:t>
      </w:r>
    </w:p>
    <w:p w:rsidR="001D667D" w:rsidRPr="001D667D" w:rsidRDefault="001D667D" w:rsidP="00C50B09">
      <w:pPr>
        <w:pStyle w:val="a3"/>
        <w:numPr>
          <w:ilvl w:val="0"/>
          <w:numId w:val="40"/>
        </w:numPr>
        <w:spacing w:after="0" w:line="240" w:lineRule="auto"/>
        <w:ind w:left="0" w:right="282" w:firstLine="0"/>
        <w:jc w:val="both"/>
        <w:rPr>
          <w:rFonts w:ascii="Times New Roman" w:hAnsi="Times New Roman"/>
          <w:sz w:val="24"/>
          <w:szCs w:val="24"/>
        </w:rPr>
      </w:pPr>
      <w:r w:rsidRPr="001D667D">
        <w:rPr>
          <w:rFonts w:ascii="Times New Roman" w:hAnsi="Times New Roman"/>
          <w:sz w:val="24"/>
          <w:szCs w:val="24"/>
        </w:rPr>
        <w:t>«Занятость» - выявление учащихся, которые не учатся и не посещающих или систематически пропускающих по неуважительным причинам занятия в целях обеспечения получения ими образования, оказания им соответствующей помощи;</w:t>
      </w:r>
    </w:p>
    <w:p w:rsidR="001D667D" w:rsidRPr="001D667D" w:rsidRDefault="001D667D" w:rsidP="00C50B09">
      <w:pPr>
        <w:pStyle w:val="a3"/>
        <w:numPr>
          <w:ilvl w:val="0"/>
          <w:numId w:val="40"/>
        </w:numPr>
        <w:spacing w:after="0" w:line="240" w:lineRule="auto"/>
        <w:ind w:left="0" w:right="282" w:firstLine="0"/>
        <w:jc w:val="both"/>
        <w:rPr>
          <w:rFonts w:ascii="Times New Roman" w:hAnsi="Times New Roman"/>
          <w:sz w:val="24"/>
          <w:szCs w:val="24"/>
        </w:rPr>
      </w:pPr>
      <w:r w:rsidRPr="001D667D">
        <w:rPr>
          <w:rFonts w:ascii="Times New Roman" w:hAnsi="Times New Roman"/>
          <w:sz w:val="24"/>
          <w:szCs w:val="24"/>
        </w:rPr>
        <w:t>«Здоровье» - предупреждения злоупотребления спиртными напитками, наркотическими средствами, психотропными и одурманивающими веществами среди несовершеннолетних;</w:t>
      </w:r>
    </w:p>
    <w:p w:rsidR="001D667D" w:rsidRPr="001D667D" w:rsidRDefault="001D667D" w:rsidP="00C50B09">
      <w:pPr>
        <w:pStyle w:val="a3"/>
        <w:numPr>
          <w:ilvl w:val="0"/>
          <w:numId w:val="40"/>
        </w:numPr>
        <w:spacing w:after="0" w:line="240" w:lineRule="auto"/>
        <w:ind w:left="0" w:right="282" w:firstLine="0"/>
        <w:jc w:val="both"/>
        <w:rPr>
          <w:rFonts w:ascii="Times New Roman" w:hAnsi="Times New Roman"/>
          <w:sz w:val="24"/>
          <w:szCs w:val="24"/>
        </w:rPr>
      </w:pPr>
      <w:r w:rsidRPr="001D667D">
        <w:rPr>
          <w:rFonts w:ascii="Times New Roman" w:hAnsi="Times New Roman"/>
          <w:sz w:val="24"/>
          <w:szCs w:val="24"/>
        </w:rPr>
        <w:t>«Возрождение надежды» - оказание социально-правовой помощи подросткам, оставшимся без попечения родителей и нуждающимся в защите со стороны государственных органов;</w:t>
      </w:r>
    </w:p>
    <w:p w:rsidR="001D667D" w:rsidRPr="001D667D" w:rsidRDefault="001D667D" w:rsidP="00C50B09">
      <w:pPr>
        <w:pStyle w:val="a3"/>
        <w:numPr>
          <w:ilvl w:val="0"/>
          <w:numId w:val="40"/>
        </w:numPr>
        <w:spacing w:after="0" w:line="240" w:lineRule="auto"/>
        <w:ind w:left="0" w:right="282" w:firstLine="0"/>
        <w:jc w:val="both"/>
        <w:rPr>
          <w:rFonts w:ascii="Times New Roman" w:hAnsi="Times New Roman"/>
          <w:sz w:val="24"/>
          <w:szCs w:val="24"/>
        </w:rPr>
      </w:pPr>
      <w:r w:rsidRPr="001D667D">
        <w:rPr>
          <w:rFonts w:ascii="Times New Roman" w:hAnsi="Times New Roman"/>
          <w:sz w:val="24"/>
          <w:szCs w:val="24"/>
        </w:rPr>
        <w:t>«Каникулы» - организация досуга, предупреждение правонарушений общественного порядка во время проведения массовых мероприятий.</w:t>
      </w:r>
    </w:p>
    <w:p w:rsidR="001D667D" w:rsidRPr="001D667D" w:rsidRDefault="001D667D" w:rsidP="00C50B09">
      <w:pPr>
        <w:ind w:right="282"/>
        <w:jc w:val="both"/>
        <w:rPr>
          <w:rFonts w:ascii="Times New Roman" w:hAnsi="Times New Roman"/>
        </w:rPr>
      </w:pPr>
      <w:r w:rsidRPr="001D667D">
        <w:rPr>
          <w:rFonts w:ascii="Times New Roman" w:hAnsi="Times New Roman"/>
        </w:rPr>
        <w:t>В начале учебного года социальным педагогом создаётся банк данных на каждого ученика по классам, оказавшихся в тяжёлой жизненной ситуации и семей, находящихся в социально-опасном положении, с целью последующей помощи им.</w:t>
      </w:r>
    </w:p>
    <w:p w:rsidR="001D667D" w:rsidRPr="001D667D" w:rsidRDefault="001D667D" w:rsidP="00C50B09">
      <w:pPr>
        <w:ind w:right="282"/>
        <w:jc w:val="both"/>
        <w:rPr>
          <w:rFonts w:ascii="Times New Roman" w:hAnsi="Times New Roman"/>
        </w:rPr>
      </w:pPr>
      <w:r w:rsidRPr="001D667D">
        <w:rPr>
          <w:rFonts w:ascii="Times New Roman" w:hAnsi="Times New Roman"/>
        </w:rPr>
        <w:tab/>
        <w:t xml:space="preserve">Классные руководители заполняют социальные паспорта класса, после чего заполняется единый социальный паспорт школы социальным педагогом. </w:t>
      </w:r>
    </w:p>
    <w:p w:rsidR="001D667D" w:rsidRPr="001D667D" w:rsidRDefault="001D667D" w:rsidP="00C50B09">
      <w:pPr>
        <w:ind w:right="282"/>
        <w:jc w:val="both"/>
        <w:rPr>
          <w:rFonts w:ascii="Times New Roman" w:hAnsi="Times New Roman"/>
        </w:rPr>
      </w:pPr>
      <w:r w:rsidRPr="001D667D">
        <w:rPr>
          <w:rFonts w:ascii="Times New Roman" w:hAnsi="Times New Roman"/>
        </w:rPr>
        <w:tab/>
        <w:t xml:space="preserve"> С целью выявления неохваченных детей учёбой, учителя школы обходят микрорайон школы.</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В школе так же велась работа по предупреждению безнадзорности, беспризорности и правонарушений несовершеннолетних.  </w:t>
      </w:r>
    </w:p>
    <w:p w:rsidR="001D667D" w:rsidRPr="001D667D" w:rsidRDefault="001D667D" w:rsidP="00C50B09">
      <w:pPr>
        <w:shd w:val="clear" w:color="auto" w:fill="FFFFFF"/>
        <w:ind w:right="282"/>
        <w:jc w:val="both"/>
        <w:rPr>
          <w:rFonts w:ascii="Times New Roman" w:hAnsi="Times New Roman"/>
        </w:rPr>
      </w:pPr>
      <w:r w:rsidRPr="001D667D">
        <w:rPr>
          <w:rFonts w:ascii="Times New Roman" w:hAnsi="Times New Roman"/>
        </w:rPr>
        <w:t>Совместно с классными руководителями, педагогом-психологом, инспекторами ПДН посещались семьи в которых:</w:t>
      </w:r>
    </w:p>
    <w:p w:rsidR="001D667D" w:rsidRPr="001D667D" w:rsidRDefault="001D667D" w:rsidP="00C50B09">
      <w:pPr>
        <w:shd w:val="clear" w:color="auto" w:fill="FFFFFF"/>
        <w:ind w:right="282"/>
        <w:jc w:val="both"/>
        <w:rPr>
          <w:rFonts w:ascii="Times New Roman" w:hAnsi="Times New Roman"/>
        </w:rPr>
      </w:pPr>
      <w:r w:rsidRPr="001D667D">
        <w:rPr>
          <w:rFonts w:ascii="Times New Roman" w:hAnsi="Times New Roman"/>
        </w:rPr>
        <w:t>- родители не обеспечивают надлежащих условий для жизни и здоровья несовершеннолетних, уклоняются от их воспитания;</w:t>
      </w:r>
    </w:p>
    <w:p w:rsidR="001D667D" w:rsidRPr="001D667D" w:rsidRDefault="001D667D" w:rsidP="00C50B09">
      <w:pPr>
        <w:shd w:val="clear" w:color="auto" w:fill="FFFFFF"/>
        <w:ind w:right="282"/>
        <w:jc w:val="both"/>
        <w:rPr>
          <w:rFonts w:ascii="Times New Roman" w:hAnsi="Times New Roman"/>
        </w:rPr>
      </w:pPr>
      <w:r w:rsidRPr="001D667D">
        <w:rPr>
          <w:rFonts w:ascii="Times New Roman" w:hAnsi="Times New Roman"/>
        </w:rPr>
        <w:t>- учащиеся пропускают учебные занятия без уважительной причины;</w:t>
      </w:r>
    </w:p>
    <w:p w:rsidR="001D667D" w:rsidRPr="001D667D" w:rsidRDefault="001D667D" w:rsidP="00C50B09">
      <w:pPr>
        <w:shd w:val="clear" w:color="auto" w:fill="FFFFFF"/>
        <w:ind w:right="282"/>
        <w:jc w:val="both"/>
        <w:rPr>
          <w:rFonts w:ascii="Times New Roman" w:hAnsi="Times New Roman"/>
        </w:rPr>
      </w:pPr>
      <w:r w:rsidRPr="001D667D">
        <w:rPr>
          <w:rFonts w:ascii="Times New Roman" w:hAnsi="Times New Roman"/>
        </w:rPr>
        <w:lastRenderedPageBreak/>
        <w:t>Проводились обследования жилищно-бытовых условий с заполнением акта обследования материально-бытовых условий несовершеннолетних.</w:t>
      </w:r>
    </w:p>
    <w:p w:rsidR="001D667D" w:rsidRPr="001D667D" w:rsidRDefault="001D667D" w:rsidP="00C50B09">
      <w:pPr>
        <w:shd w:val="clear" w:color="auto" w:fill="FFFFFF"/>
        <w:ind w:right="282"/>
        <w:jc w:val="both"/>
        <w:rPr>
          <w:rFonts w:ascii="Times New Roman" w:hAnsi="Times New Roman"/>
        </w:rPr>
      </w:pPr>
      <w:r w:rsidRPr="001D667D">
        <w:rPr>
          <w:rFonts w:ascii="Times New Roman" w:hAnsi="Times New Roman"/>
        </w:rPr>
        <w:t>Родители с детьми, имеющие проблемы с учебой и посещаемостью, приглашались на Совет Профилактики (за учебный год состоялось 6 заседания СП)</w:t>
      </w:r>
    </w:p>
    <w:p w:rsidR="001D667D" w:rsidRPr="001D667D" w:rsidRDefault="001D667D" w:rsidP="00C50B09">
      <w:pPr>
        <w:ind w:right="282"/>
        <w:jc w:val="both"/>
        <w:rPr>
          <w:rFonts w:ascii="Times New Roman" w:hAnsi="Times New Roman"/>
        </w:rPr>
      </w:pPr>
      <w:r w:rsidRPr="001D667D">
        <w:rPr>
          <w:rFonts w:ascii="Times New Roman" w:hAnsi="Times New Roman"/>
        </w:rPr>
        <w:t>Уполномоченная по правам ребёнка Алимагомедова Д.Г. вместе с классными руководителями, заместителем по ВР обследовали семьи, посещали на дому, вели беседы, для выявления новых семей группы риска.</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Работа с детьми девиантного поведения велась по школьному плану и плану классных руководителей.  </w:t>
      </w:r>
      <w:proofErr w:type="gramStart"/>
      <w:r w:rsidRPr="001D667D">
        <w:rPr>
          <w:rFonts w:ascii="Times New Roman" w:hAnsi="Times New Roman"/>
        </w:rPr>
        <w:t>Также, как</w:t>
      </w:r>
      <w:proofErr w:type="gramEnd"/>
      <w:r w:rsidRPr="001D667D">
        <w:rPr>
          <w:rFonts w:ascii="Times New Roman" w:hAnsi="Times New Roman"/>
        </w:rPr>
        <w:t xml:space="preserve"> и списки «группы риска» составляются и обновляются списки учащихся девиантного поведения.</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Работа по выявлению детей девиантного поведения велась классными руководителями, зам. дир. по ВР, социальным педагогом, педагогом-психологом. </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В течение учебного года ученики девиантного поведения, учащиеся семей «группы риска» и стоящие на учёте в ПДН находились под наблюдением классных руководителей, зам. дир. по ВР, социального педагога и педагога психолога.  </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С этими учениками проводились индивидуальные встречи, профилактические беседы, по мере необходимости посещали их на дому. </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В школе ведётся работа по предупреждению безнадзорности, беспризорности и правонарушений несовершеннолетних.  Эта работа ведётся классными руководителями, уполномоченной по правам ребенка, заместителем директора по воспитательной работе, педагогом психологом.  Проводилась работа по выявлению семей «группы риска».  </w:t>
      </w:r>
    </w:p>
    <w:p w:rsidR="001D667D" w:rsidRPr="001D667D" w:rsidRDefault="001D667D" w:rsidP="00C50B09">
      <w:pPr>
        <w:ind w:right="282"/>
        <w:jc w:val="both"/>
        <w:rPr>
          <w:rFonts w:ascii="Times New Roman" w:hAnsi="Times New Roman"/>
        </w:rPr>
      </w:pPr>
      <w:r w:rsidRPr="001D667D">
        <w:rPr>
          <w:rFonts w:ascii="Times New Roman" w:hAnsi="Times New Roman"/>
        </w:rPr>
        <w:t>Уполномоченная по правам ребёнка Алимагомедова Джамиля Гаджимурадовна  вместе с классными руководителями, заместителем по ВР обследуют семьи, посещают на дому, ведут беседы, для выявления новых семей группы риска.</w:t>
      </w:r>
    </w:p>
    <w:p w:rsidR="001D667D" w:rsidRPr="001D667D" w:rsidRDefault="001D667D" w:rsidP="00C50B09">
      <w:pPr>
        <w:ind w:right="282"/>
        <w:jc w:val="both"/>
        <w:rPr>
          <w:rFonts w:ascii="Times New Roman" w:hAnsi="Times New Roman"/>
        </w:rPr>
      </w:pPr>
      <w:r w:rsidRPr="001D667D">
        <w:rPr>
          <w:rFonts w:ascii="Times New Roman" w:hAnsi="Times New Roman"/>
        </w:rPr>
        <w:t>Работа с детьми девиантного поведения ведётся по школьному плану и плану классных руководителей.  Так же, как и списки «группы риска» составляются и обновляются списки учащихся девиантного поведения.</w:t>
      </w:r>
    </w:p>
    <w:p w:rsidR="001D667D" w:rsidRPr="009B1135" w:rsidRDefault="001D667D" w:rsidP="00C50B09">
      <w:pPr>
        <w:ind w:right="282"/>
        <w:jc w:val="both"/>
        <w:rPr>
          <w:rFonts w:ascii="Times New Roman" w:hAnsi="Times New Roman"/>
        </w:rPr>
      </w:pPr>
      <w:r w:rsidRPr="001D667D">
        <w:rPr>
          <w:rFonts w:ascii="Times New Roman" w:hAnsi="Times New Roman"/>
        </w:rPr>
        <w:t>На конец прошлого учебного года было 4 учащихся:</w:t>
      </w:r>
    </w:p>
    <w:p w:rsidR="001D667D" w:rsidRPr="001D667D" w:rsidRDefault="001D667D" w:rsidP="00C50B09">
      <w:pPr>
        <w:ind w:right="282"/>
        <w:jc w:val="both"/>
        <w:rPr>
          <w:rFonts w:ascii="Times New Roman" w:hAnsi="Times New Roman"/>
        </w:rPr>
      </w:pPr>
      <w:r w:rsidRPr="001D667D">
        <w:rPr>
          <w:rFonts w:ascii="Times New Roman" w:hAnsi="Times New Roman"/>
        </w:rPr>
        <w:t>На начало этого учебного года их 3</w:t>
      </w:r>
      <w:r w:rsidRPr="001D667D">
        <w:rPr>
          <w:rFonts w:ascii="Times New Roman" w:hAnsi="Times New Roman"/>
          <w:b/>
        </w:rPr>
        <w:t xml:space="preserve"> </w:t>
      </w:r>
      <w:r w:rsidRPr="001D667D">
        <w:rPr>
          <w:rFonts w:ascii="Times New Roman" w:hAnsi="Times New Roman"/>
        </w:rPr>
        <w:t>учащихся.</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Работа по выявлению детей девиантного поведения ведётся классными руководителями, педагогом организатором, уполномоченной по правам ребенка. </w:t>
      </w:r>
    </w:p>
    <w:p w:rsidR="001D667D" w:rsidRPr="001D667D" w:rsidRDefault="001D667D" w:rsidP="00C50B09">
      <w:pPr>
        <w:ind w:right="282"/>
        <w:jc w:val="both"/>
        <w:rPr>
          <w:rFonts w:ascii="Times New Roman" w:hAnsi="Times New Roman"/>
        </w:rPr>
      </w:pPr>
      <w:r w:rsidRPr="001D667D">
        <w:rPr>
          <w:rFonts w:ascii="Times New Roman" w:hAnsi="Times New Roman"/>
        </w:rPr>
        <w:t>В течение учебного года ученики девиантного поведения, учащиеся семей «группы риска» и стоящие на учёте в ПДН находятся под наблюдением классных руководителей, педагога-организатора, социального педагога и педагога психолога.  С этими учениками проводились индивидуальные встречи, профилактические беседы, посещали их на дому. Классные руководители вели тетради посещения и бесед с родителями.</w:t>
      </w:r>
    </w:p>
    <w:p w:rsidR="001D667D" w:rsidRPr="001D667D" w:rsidRDefault="001D667D" w:rsidP="00C50B09">
      <w:pPr>
        <w:ind w:right="282"/>
        <w:jc w:val="both"/>
        <w:rPr>
          <w:rFonts w:ascii="Times New Roman" w:hAnsi="Times New Roman"/>
        </w:rPr>
      </w:pPr>
      <w:r w:rsidRPr="001D667D">
        <w:rPr>
          <w:rFonts w:ascii="Times New Roman" w:hAnsi="Times New Roman"/>
        </w:rPr>
        <w:tab/>
        <w:t>Проводились общешкольные встречи с представителями ПДН на тему:</w:t>
      </w:r>
    </w:p>
    <w:p w:rsidR="001D667D" w:rsidRPr="001D667D" w:rsidRDefault="001D667D" w:rsidP="00C50B09">
      <w:pPr>
        <w:ind w:right="282"/>
        <w:jc w:val="both"/>
        <w:rPr>
          <w:rFonts w:ascii="Times New Roman" w:hAnsi="Times New Roman"/>
        </w:rPr>
      </w:pPr>
      <w:r w:rsidRPr="001D667D">
        <w:rPr>
          <w:rFonts w:ascii="Times New Roman" w:hAnsi="Times New Roman"/>
        </w:rPr>
        <w:t>«Подросток и улица», «Детская преступность», «Семья и подросток» и т.д.</w:t>
      </w:r>
    </w:p>
    <w:p w:rsidR="001D667D" w:rsidRPr="001D667D" w:rsidRDefault="001D667D" w:rsidP="00C50B09">
      <w:pPr>
        <w:ind w:right="282"/>
        <w:jc w:val="both"/>
        <w:rPr>
          <w:rFonts w:ascii="Times New Roman" w:hAnsi="Times New Roman"/>
        </w:rPr>
      </w:pPr>
      <w:r w:rsidRPr="001D667D">
        <w:rPr>
          <w:rFonts w:ascii="Times New Roman" w:hAnsi="Times New Roman"/>
        </w:rPr>
        <w:t>Классные руководители приглашали так же их на свои классные часы, представителей ПДН, вели разъяснительные беседы на различные темы, связанны</w:t>
      </w:r>
      <w:r w:rsidR="009B1135">
        <w:rPr>
          <w:rFonts w:ascii="Times New Roman" w:hAnsi="Times New Roman"/>
        </w:rPr>
        <w:t>е с подростками, их нарушениями.</w:t>
      </w:r>
    </w:p>
    <w:p w:rsidR="001D667D" w:rsidRPr="001D667D" w:rsidRDefault="001D667D" w:rsidP="00C50B09">
      <w:pPr>
        <w:ind w:right="282"/>
        <w:jc w:val="both"/>
        <w:rPr>
          <w:rFonts w:ascii="Times New Roman" w:hAnsi="Times New Roman"/>
        </w:rPr>
      </w:pPr>
      <w:r w:rsidRPr="001D667D">
        <w:rPr>
          <w:rFonts w:ascii="Times New Roman" w:hAnsi="Times New Roman"/>
        </w:rPr>
        <w:t xml:space="preserve">В школе так же учатся ученики из малообеспеченных семей, сироты, </w:t>
      </w:r>
      <w:proofErr w:type="spellStart"/>
      <w:r w:rsidRPr="001D667D">
        <w:rPr>
          <w:rFonts w:ascii="Times New Roman" w:hAnsi="Times New Roman"/>
        </w:rPr>
        <w:t>полусироты</w:t>
      </w:r>
      <w:proofErr w:type="spellEnd"/>
      <w:r w:rsidRPr="001D667D">
        <w:rPr>
          <w:rFonts w:ascii="Times New Roman" w:hAnsi="Times New Roman"/>
        </w:rPr>
        <w:t xml:space="preserve">, дети, оставшиеся без попечения родителей и наддающих в защите со стороны государственных органов. В школе малоимущим детям помогают классные руководители и учителя предметники (помогают учебниками, приносят одежду, оказывают всевозможную материальную помощь, во время летних каникул помогают устроить в школьные и загородные лагеря). </w:t>
      </w:r>
    </w:p>
    <w:p w:rsidR="00F36621" w:rsidRDefault="001D667D" w:rsidP="00C50B09">
      <w:pPr>
        <w:ind w:right="282"/>
        <w:jc w:val="both"/>
        <w:rPr>
          <w:rFonts w:ascii="Times New Roman" w:hAnsi="Times New Roman"/>
        </w:rPr>
      </w:pPr>
      <w:r w:rsidRPr="001D667D">
        <w:rPr>
          <w:rFonts w:ascii="Times New Roman" w:hAnsi="Times New Roman"/>
        </w:rPr>
        <w:tab/>
        <w:t xml:space="preserve"> Все классные руководители стараются вовлекать учеников класса, учеников «группы риска» и учеников девиантного поведения во всевозможные кружки и секции города. Этих учеников старались вовлекать во все школьные соревнования, мероприятия.</w:t>
      </w:r>
    </w:p>
    <w:p w:rsidR="00C50B09" w:rsidRPr="00C50B09" w:rsidRDefault="00C50B09" w:rsidP="00C50B09">
      <w:pPr>
        <w:ind w:right="282"/>
        <w:jc w:val="both"/>
        <w:rPr>
          <w:rFonts w:ascii="Times New Roman" w:hAnsi="Times New Roman"/>
        </w:rPr>
      </w:pPr>
    </w:p>
    <w:p w:rsidR="00CD60BB" w:rsidRDefault="00CD60BB" w:rsidP="00C50B09">
      <w:pPr>
        <w:jc w:val="both"/>
        <w:rPr>
          <w:rFonts w:ascii="Times New Roman" w:hAnsi="Times New Roman"/>
          <w:b/>
        </w:rPr>
      </w:pPr>
    </w:p>
    <w:p w:rsidR="001D667D" w:rsidRPr="001D667D" w:rsidRDefault="001D667D" w:rsidP="00C50B09">
      <w:pPr>
        <w:jc w:val="both"/>
        <w:rPr>
          <w:rFonts w:ascii="Times New Roman" w:hAnsi="Times New Roman"/>
          <w:b/>
        </w:rPr>
      </w:pPr>
      <w:r w:rsidRPr="001D667D">
        <w:rPr>
          <w:rFonts w:ascii="Times New Roman" w:hAnsi="Times New Roman"/>
          <w:b/>
        </w:rPr>
        <w:lastRenderedPageBreak/>
        <w:t>Летний отдых:</w:t>
      </w:r>
    </w:p>
    <w:p w:rsidR="001D667D" w:rsidRPr="001D667D" w:rsidRDefault="001D667D" w:rsidP="00C50B09">
      <w:pPr>
        <w:jc w:val="both"/>
        <w:rPr>
          <w:rFonts w:ascii="Times New Roman" w:hAnsi="Times New Roman"/>
        </w:rPr>
      </w:pPr>
      <w:r w:rsidRPr="001D667D">
        <w:rPr>
          <w:rFonts w:ascii="Times New Roman" w:hAnsi="Times New Roman"/>
        </w:rPr>
        <w:t xml:space="preserve">Приоритетным аспектом в воспитательной системе школы является пропаганда здорового образа жизни. Организация оздоровительного каникулярного отдыха обучающихся школы – одно из важных направлений данной работы. </w:t>
      </w:r>
    </w:p>
    <w:p w:rsidR="001D667D" w:rsidRPr="001D667D" w:rsidRDefault="001D667D" w:rsidP="00C50B09">
      <w:pPr>
        <w:jc w:val="both"/>
        <w:rPr>
          <w:rFonts w:ascii="Times New Roman" w:hAnsi="Times New Roman"/>
        </w:rPr>
      </w:pPr>
      <w:r w:rsidRPr="001D667D">
        <w:rPr>
          <w:rFonts w:ascii="Times New Roman" w:hAnsi="Times New Roman"/>
        </w:rPr>
        <w:t>В системе непрерывного образования каникулы в целом, а летние в особенности, играют весьма важную роль для развития, воспитания и оздоровления детей и подростков. Лето – это своего рода мостик между завершающимся учебным годом и предстоящим. Ежегодно школа проводит работу по организации летнего отдыха. Сложилась определённая традиционная система в организации каникулярного отдыха в летний период. Классные руководители сдают информацию, где учащиеся будут находиться в летний период (июнь, июль, август).</w:t>
      </w:r>
    </w:p>
    <w:p w:rsidR="001D667D" w:rsidRPr="001D667D" w:rsidRDefault="001D667D" w:rsidP="00C50B09">
      <w:pPr>
        <w:jc w:val="both"/>
        <w:rPr>
          <w:rFonts w:ascii="Times New Roman" w:hAnsi="Times New Roman"/>
        </w:rPr>
      </w:pPr>
      <w:r w:rsidRPr="001D667D">
        <w:rPr>
          <w:rFonts w:ascii="Times New Roman" w:hAnsi="Times New Roman"/>
        </w:rPr>
        <w:t xml:space="preserve">Воспитательная ценность системы летнего отдыха состоит в том, что она создаёт условия для педагогически целесообразного, эмоционально 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 </w:t>
      </w:r>
    </w:p>
    <w:p w:rsidR="001D667D" w:rsidRPr="001D667D" w:rsidRDefault="001D667D" w:rsidP="00C50B09">
      <w:pPr>
        <w:jc w:val="both"/>
        <w:rPr>
          <w:rFonts w:ascii="Times New Roman" w:hAnsi="Times New Roman"/>
        </w:rPr>
      </w:pPr>
      <w:r w:rsidRPr="001D667D">
        <w:rPr>
          <w:rFonts w:ascii="Times New Roman" w:hAnsi="Times New Roman"/>
        </w:rPr>
        <w:t xml:space="preserve">Летний отдых – это не только социальная защита, это и возможность для творческого развития детей, обогащения духовного мира и интеллекта ребёнка. </w:t>
      </w:r>
    </w:p>
    <w:p w:rsidR="001D667D" w:rsidRPr="001D667D" w:rsidRDefault="001D667D" w:rsidP="00C50B09">
      <w:pPr>
        <w:jc w:val="both"/>
        <w:rPr>
          <w:rFonts w:ascii="Times New Roman" w:hAnsi="Times New Roman"/>
        </w:rPr>
      </w:pPr>
      <w:r w:rsidRPr="001D667D">
        <w:rPr>
          <w:rFonts w:ascii="Times New Roman" w:hAnsi="Times New Roman"/>
        </w:rPr>
        <w:t xml:space="preserve">В этом учебном году в школе должен был начать свою работу лагерь с дневным пребыванием, но в связи с ростом </w:t>
      </w:r>
      <w:proofErr w:type="gramStart"/>
      <w:r w:rsidRPr="001D667D">
        <w:rPr>
          <w:rFonts w:ascii="Times New Roman" w:hAnsi="Times New Roman"/>
        </w:rPr>
        <w:t>заболевших</w:t>
      </w:r>
      <w:proofErr w:type="gramEnd"/>
      <w:r w:rsidRPr="001D667D">
        <w:rPr>
          <w:rFonts w:ascii="Times New Roman" w:hAnsi="Times New Roman"/>
        </w:rPr>
        <w:t xml:space="preserve"> в городе  </w:t>
      </w:r>
      <w:proofErr w:type="spellStart"/>
      <w:r w:rsidRPr="001D667D">
        <w:rPr>
          <w:rFonts w:ascii="Times New Roman" w:hAnsi="Times New Roman"/>
          <w:lang w:val="en-US"/>
        </w:rPr>
        <w:t>Covid</w:t>
      </w:r>
      <w:proofErr w:type="spellEnd"/>
      <w:r w:rsidRPr="001D667D">
        <w:rPr>
          <w:rFonts w:ascii="Times New Roman" w:hAnsi="Times New Roman"/>
        </w:rPr>
        <w:t xml:space="preserve"> – 19,  лагеря при школе отменили.</w:t>
      </w:r>
    </w:p>
    <w:p w:rsidR="001D667D" w:rsidRPr="001D667D" w:rsidRDefault="001D667D" w:rsidP="00C50B09">
      <w:pPr>
        <w:jc w:val="both"/>
        <w:rPr>
          <w:rFonts w:ascii="Times New Roman" w:hAnsi="Times New Roman"/>
        </w:rPr>
      </w:pPr>
      <w:r w:rsidRPr="001D667D">
        <w:rPr>
          <w:rFonts w:ascii="Times New Roman" w:hAnsi="Times New Roman"/>
        </w:rPr>
        <w:t xml:space="preserve">В школе 1254 учащихся, из них 658 учеников начальных классов и 458 учеников с 5 по 8 класс. Выпускники 11 кл будут поступать. 9е классы также, кто уходит, будут поступать в колледжи, училища. </w:t>
      </w:r>
    </w:p>
    <w:p w:rsidR="001D667D" w:rsidRPr="001D667D" w:rsidRDefault="001D667D" w:rsidP="00C50B09">
      <w:pPr>
        <w:jc w:val="both"/>
        <w:rPr>
          <w:rFonts w:ascii="Times New Roman" w:hAnsi="Times New Roman"/>
        </w:rPr>
      </w:pPr>
      <w:r w:rsidRPr="001D667D">
        <w:rPr>
          <w:rFonts w:ascii="Times New Roman" w:hAnsi="Times New Roman"/>
        </w:rPr>
        <w:t xml:space="preserve">По итогам проведенной работы в таблице указано, где будут дети находиться в летний период. Но информация может и меняться, так сказали родители. </w:t>
      </w:r>
    </w:p>
    <w:p w:rsidR="001D667D" w:rsidRPr="001D667D" w:rsidRDefault="001D667D" w:rsidP="001D667D">
      <w:pPr>
        <w:tabs>
          <w:tab w:val="left" w:pos="3990"/>
        </w:tabs>
        <w:jc w:val="both"/>
        <w:rPr>
          <w:rFonts w:ascii="Times New Roman" w:hAnsi="Times New Roman"/>
        </w:rPr>
      </w:pPr>
      <w:r w:rsidRPr="001D667D">
        <w:rPr>
          <w:rFonts w:ascii="Times New Roman" w:hAnsi="Times New Roman"/>
        </w:rPr>
        <w:tab/>
      </w:r>
    </w:p>
    <w:tbl>
      <w:tblPr>
        <w:tblW w:w="9781"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18"/>
        <w:gridCol w:w="4594"/>
        <w:gridCol w:w="1418"/>
        <w:gridCol w:w="1276"/>
        <w:gridCol w:w="1275"/>
      </w:tblGrid>
      <w:tr w:rsidR="001D667D" w:rsidRPr="001D667D" w:rsidTr="009B1135">
        <w:trPr>
          <w:trHeight w:val="460"/>
          <w:jc w:val="center"/>
        </w:trPr>
        <w:tc>
          <w:tcPr>
            <w:tcW w:w="1218" w:type="dxa"/>
            <w:vMerge w:val="restart"/>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 xml:space="preserve">№ </w:t>
            </w:r>
            <w:proofErr w:type="spellStart"/>
            <w:proofErr w:type="gramStart"/>
            <w:r w:rsidRPr="001D667D">
              <w:rPr>
                <w:rFonts w:ascii="Times New Roman" w:hAnsi="Times New Roman"/>
                <w:b/>
                <w:color w:val="000000"/>
              </w:rPr>
              <w:t>п</w:t>
            </w:r>
            <w:proofErr w:type="spellEnd"/>
            <w:proofErr w:type="gramEnd"/>
            <w:r w:rsidRPr="001D667D">
              <w:rPr>
                <w:rFonts w:ascii="Times New Roman" w:hAnsi="Times New Roman"/>
                <w:b/>
                <w:color w:val="000000"/>
              </w:rPr>
              <w:t>/</w:t>
            </w:r>
            <w:proofErr w:type="spellStart"/>
            <w:r w:rsidRPr="001D667D">
              <w:rPr>
                <w:rFonts w:ascii="Times New Roman" w:hAnsi="Times New Roman"/>
                <w:b/>
                <w:color w:val="000000"/>
              </w:rPr>
              <w:t>п</w:t>
            </w:r>
            <w:proofErr w:type="spellEnd"/>
          </w:p>
        </w:tc>
        <w:tc>
          <w:tcPr>
            <w:tcW w:w="4594" w:type="dxa"/>
            <w:vMerge w:val="restart"/>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Форма занятости</w:t>
            </w:r>
          </w:p>
        </w:tc>
        <w:tc>
          <w:tcPr>
            <w:tcW w:w="3969" w:type="dxa"/>
            <w:gridSpan w:val="3"/>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 xml:space="preserve">Количество </w:t>
            </w:r>
            <w:proofErr w:type="gramStart"/>
            <w:r w:rsidRPr="001D667D">
              <w:rPr>
                <w:rFonts w:ascii="Times New Roman" w:hAnsi="Times New Roman"/>
                <w:b/>
                <w:color w:val="000000"/>
              </w:rPr>
              <w:t>обучающихся</w:t>
            </w:r>
            <w:proofErr w:type="gramEnd"/>
          </w:p>
        </w:tc>
      </w:tr>
      <w:tr w:rsidR="001D667D" w:rsidRPr="001D667D" w:rsidTr="009B1135">
        <w:trPr>
          <w:trHeight w:val="460"/>
          <w:jc w:val="center"/>
        </w:trPr>
        <w:tc>
          <w:tcPr>
            <w:tcW w:w="1218" w:type="dxa"/>
            <w:vMerge/>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tc>
        <w:tc>
          <w:tcPr>
            <w:tcW w:w="4594" w:type="dxa"/>
            <w:vMerge/>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Июнь</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Июль</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Август</w:t>
            </w:r>
          </w:p>
        </w:tc>
      </w:tr>
      <w:tr w:rsidR="001D667D" w:rsidRPr="001D667D" w:rsidTr="009B1135">
        <w:trPr>
          <w:jc w:val="center"/>
        </w:trPr>
        <w:tc>
          <w:tcPr>
            <w:tcW w:w="12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1</w:t>
            </w: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Загородные оздоровительные лагеря</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5</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20</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10</w:t>
            </w:r>
          </w:p>
        </w:tc>
      </w:tr>
      <w:tr w:rsidR="001D667D" w:rsidRPr="001D667D" w:rsidTr="009B1135">
        <w:trPr>
          <w:jc w:val="center"/>
        </w:trPr>
        <w:tc>
          <w:tcPr>
            <w:tcW w:w="12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3</w:t>
            </w: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 xml:space="preserve">Лечение в санаториях РД </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5</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3</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w:t>
            </w:r>
          </w:p>
        </w:tc>
      </w:tr>
      <w:tr w:rsidR="001D667D" w:rsidRPr="001D667D" w:rsidTr="009B1135">
        <w:trPr>
          <w:jc w:val="center"/>
        </w:trPr>
        <w:tc>
          <w:tcPr>
            <w:tcW w:w="12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4</w:t>
            </w: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Лечение в санаториях РФ</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2</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w:t>
            </w:r>
          </w:p>
        </w:tc>
      </w:tr>
      <w:tr w:rsidR="001D667D" w:rsidRPr="001D667D" w:rsidTr="009B1135">
        <w:trPr>
          <w:jc w:val="center"/>
        </w:trPr>
        <w:tc>
          <w:tcPr>
            <w:tcW w:w="12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5</w:t>
            </w: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Отдых детей с родителями</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350</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319</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300</w:t>
            </w:r>
          </w:p>
        </w:tc>
      </w:tr>
      <w:tr w:rsidR="001D667D" w:rsidRPr="001D667D" w:rsidTr="009B1135">
        <w:trPr>
          <w:jc w:val="center"/>
        </w:trPr>
        <w:tc>
          <w:tcPr>
            <w:tcW w:w="1218" w:type="dxa"/>
            <w:vMerge w:val="restart"/>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Из них</w:t>
            </w:r>
            <w:r w:rsidRPr="001D667D">
              <w:rPr>
                <w:rFonts w:ascii="Times New Roman" w:hAnsi="Times New Roman"/>
                <w:color w:val="000000"/>
              </w:rPr>
              <w:t xml:space="preserve">:  </w:t>
            </w:r>
          </w:p>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Вые</w:t>
            </w:r>
            <w:proofErr w:type="gramStart"/>
            <w:r w:rsidRPr="001D667D">
              <w:rPr>
                <w:rFonts w:ascii="Times New Roman" w:hAnsi="Times New Roman"/>
                <w:color w:val="000000"/>
              </w:rPr>
              <w:t>зд  в пр</w:t>
            </w:r>
            <w:proofErr w:type="gramEnd"/>
            <w:r w:rsidRPr="001D667D">
              <w:rPr>
                <w:rFonts w:ascii="Times New Roman" w:hAnsi="Times New Roman"/>
                <w:color w:val="000000"/>
              </w:rPr>
              <w:t>еделах Республики</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230</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210</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270</w:t>
            </w:r>
          </w:p>
        </w:tc>
      </w:tr>
      <w:tr w:rsidR="001D667D" w:rsidRPr="001D667D" w:rsidTr="009B1135">
        <w:trPr>
          <w:jc w:val="center"/>
        </w:trPr>
        <w:tc>
          <w:tcPr>
            <w:tcW w:w="1218" w:type="dxa"/>
            <w:vMerge/>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Выезд на отдых за пределы Республики</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10</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30</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15</w:t>
            </w:r>
          </w:p>
        </w:tc>
      </w:tr>
      <w:tr w:rsidR="001D667D" w:rsidRPr="001D667D" w:rsidTr="009B1135">
        <w:trPr>
          <w:jc w:val="center"/>
        </w:trPr>
        <w:tc>
          <w:tcPr>
            <w:tcW w:w="12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b/>
                <w:color w:val="000000"/>
              </w:rPr>
              <w:t>6</w:t>
            </w:r>
          </w:p>
        </w:tc>
        <w:tc>
          <w:tcPr>
            <w:tcW w:w="4594"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Лето проведут дома</w:t>
            </w:r>
          </w:p>
        </w:tc>
        <w:tc>
          <w:tcPr>
            <w:tcW w:w="1418"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652</w:t>
            </w:r>
          </w:p>
        </w:tc>
        <w:tc>
          <w:tcPr>
            <w:tcW w:w="1276"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686</w:t>
            </w:r>
          </w:p>
        </w:tc>
        <w:tc>
          <w:tcPr>
            <w:tcW w:w="1275" w:type="dxa"/>
          </w:tcPr>
          <w:p w:rsidR="001D667D" w:rsidRPr="001D667D" w:rsidRDefault="001D667D" w:rsidP="001D667D">
            <w:pPr>
              <w:pBdr>
                <w:top w:val="nil"/>
                <w:left w:val="nil"/>
                <w:bottom w:val="nil"/>
                <w:right w:val="nil"/>
                <w:between w:val="nil"/>
              </w:pBdr>
              <w:ind w:hanging="2"/>
              <w:jc w:val="both"/>
              <w:rPr>
                <w:rFonts w:ascii="Times New Roman" w:hAnsi="Times New Roman"/>
                <w:color w:val="000000"/>
              </w:rPr>
            </w:pPr>
            <w:r w:rsidRPr="001D667D">
              <w:rPr>
                <w:rFonts w:ascii="Times New Roman" w:hAnsi="Times New Roman"/>
                <w:color w:val="000000"/>
              </w:rPr>
              <w:t>657</w:t>
            </w:r>
          </w:p>
        </w:tc>
      </w:tr>
    </w:tbl>
    <w:p w:rsidR="001D667D" w:rsidRPr="001D667D" w:rsidRDefault="001D667D" w:rsidP="001D667D">
      <w:pPr>
        <w:pStyle w:val="a3"/>
        <w:spacing w:after="0" w:line="240" w:lineRule="auto"/>
        <w:ind w:left="-709"/>
        <w:jc w:val="both"/>
        <w:rPr>
          <w:rFonts w:ascii="Times New Roman" w:hAnsi="Times New Roman"/>
          <w:b/>
          <w:i/>
          <w:color w:val="FF0000"/>
          <w:sz w:val="24"/>
          <w:szCs w:val="24"/>
        </w:rPr>
      </w:pPr>
    </w:p>
    <w:p w:rsidR="001D667D" w:rsidRPr="001D667D" w:rsidRDefault="001D667D" w:rsidP="001D667D">
      <w:pPr>
        <w:widowControl/>
        <w:autoSpaceDE/>
        <w:autoSpaceDN/>
        <w:adjustRightInd/>
        <w:jc w:val="both"/>
        <w:rPr>
          <w:rFonts w:ascii="Times New Roman" w:eastAsiaTheme="minorHAnsi" w:hAnsi="Times New Roman"/>
          <w:b/>
          <w:i/>
          <w:color w:val="FF0000"/>
          <w:lang w:eastAsia="en-US"/>
        </w:rPr>
      </w:pPr>
    </w:p>
    <w:p w:rsidR="00C50B09" w:rsidRPr="00F36621" w:rsidRDefault="001D667D" w:rsidP="00C50B09">
      <w:pPr>
        <w:widowControl/>
        <w:autoSpaceDE/>
        <w:autoSpaceDN/>
        <w:adjustRightInd/>
        <w:spacing w:line="259" w:lineRule="auto"/>
        <w:ind w:left="-709"/>
        <w:jc w:val="right"/>
        <w:rPr>
          <w:rFonts w:ascii="Times New Roman" w:eastAsiaTheme="minorHAnsi" w:hAnsi="Times New Roman"/>
          <w:b/>
          <w:i/>
          <w:color w:val="FF0000"/>
          <w:sz w:val="28"/>
          <w:szCs w:val="22"/>
          <w:lang w:eastAsia="en-US"/>
        </w:rPr>
      </w:pPr>
      <w:r>
        <w:rPr>
          <w:rFonts w:ascii="Times New Roman" w:eastAsiaTheme="minorHAnsi" w:hAnsi="Times New Roman"/>
          <w:b/>
          <w:i/>
          <w:noProof/>
          <w:color w:val="FF0000"/>
          <w:sz w:val="28"/>
          <w:szCs w:val="22"/>
        </w:rPr>
        <w:drawing>
          <wp:inline distT="0" distB="0" distL="0" distR="0">
            <wp:extent cx="6273317" cy="1602029"/>
            <wp:effectExtent l="19050" t="0" r="13183"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D60BB" w:rsidRDefault="00CD60BB" w:rsidP="001D667D">
      <w:pPr>
        <w:ind w:left="-284"/>
        <w:rPr>
          <w:rFonts w:ascii="Times New Roman" w:hAnsi="Times New Roman"/>
          <w:b/>
        </w:rPr>
      </w:pPr>
    </w:p>
    <w:p w:rsidR="00CD60BB" w:rsidRDefault="00CD60BB" w:rsidP="001D667D">
      <w:pPr>
        <w:ind w:left="-284"/>
        <w:rPr>
          <w:rFonts w:ascii="Times New Roman" w:hAnsi="Times New Roman"/>
          <w:b/>
        </w:rPr>
      </w:pPr>
    </w:p>
    <w:p w:rsidR="00CD60BB" w:rsidRDefault="00CD60BB" w:rsidP="001D667D">
      <w:pPr>
        <w:ind w:left="-284"/>
        <w:rPr>
          <w:rFonts w:ascii="Times New Roman" w:hAnsi="Times New Roman"/>
          <w:b/>
        </w:rPr>
      </w:pPr>
    </w:p>
    <w:p w:rsidR="001D667D" w:rsidRPr="001D667D" w:rsidRDefault="001D667D" w:rsidP="001D667D">
      <w:pPr>
        <w:ind w:left="-284"/>
        <w:rPr>
          <w:rFonts w:ascii="Times New Roman" w:hAnsi="Times New Roman"/>
          <w:b/>
        </w:rPr>
      </w:pPr>
      <w:r w:rsidRPr="001D667D">
        <w:rPr>
          <w:rFonts w:ascii="Times New Roman" w:hAnsi="Times New Roman"/>
          <w:b/>
        </w:rPr>
        <w:lastRenderedPageBreak/>
        <w:t>7.5.  Работа с родителями:</w:t>
      </w:r>
    </w:p>
    <w:p w:rsidR="001D667D" w:rsidRPr="00F36621" w:rsidRDefault="001D667D" w:rsidP="001D667D">
      <w:pPr>
        <w:rPr>
          <w:rFonts w:ascii="Times New Roman" w:hAnsi="Times New Roman"/>
          <w:b/>
          <w:i/>
          <w:sz w:val="6"/>
        </w:rPr>
      </w:pPr>
    </w:p>
    <w:p w:rsidR="001D667D" w:rsidRPr="001D667D" w:rsidRDefault="001D667D" w:rsidP="001D667D">
      <w:pPr>
        <w:ind w:firstLine="709"/>
        <w:rPr>
          <w:rFonts w:ascii="Times New Roman" w:eastAsia="Calibri" w:hAnsi="Times New Roman"/>
        </w:rPr>
      </w:pPr>
      <w:r w:rsidRPr="001D667D">
        <w:rPr>
          <w:rFonts w:ascii="Times New Roman" w:eastAsia="Calibri" w:hAnsi="Times New Roman"/>
        </w:rPr>
        <w:t>Одним из главных направлений в работе школы является работа с родителями. Именно от взаимоотношений между учителями, школой   и родителями учащихся зависит успешное обучение и воспитание ребёнка. Установление контактов с родителями учащихся – начало всех начал.</w:t>
      </w:r>
    </w:p>
    <w:p w:rsidR="001D667D" w:rsidRPr="001D667D" w:rsidRDefault="001D667D" w:rsidP="001D667D">
      <w:pPr>
        <w:rPr>
          <w:rFonts w:ascii="Times New Roman" w:eastAsia="Calibri" w:hAnsi="Times New Roman"/>
        </w:rPr>
      </w:pPr>
      <w:r w:rsidRPr="001D667D">
        <w:rPr>
          <w:rFonts w:ascii="Times New Roman" w:eastAsia="Calibri" w:hAnsi="Times New Roman"/>
        </w:rPr>
        <w:t>Старый школьный афоризм гласит: «Самое сложное в работе с детьми – это работа с их родителями».</w:t>
      </w:r>
    </w:p>
    <w:p w:rsidR="001D667D" w:rsidRPr="001D667D" w:rsidRDefault="001D667D" w:rsidP="001D667D">
      <w:pPr>
        <w:rPr>
          <w:rFonts w:ascii="Times New Roman" w:eastAsia="Calibri" w:hAnsi="Times New Roman"/>
        </w:rPr>
      </w:pPr>
      <w:r w:rsidRPr="001D667D">
        <w:rPr>
          <w:rFonts w:ascii="Times New Roman" w:eastAsia="Calibri" w:hAnsi="Times New Roman"/>
        </w:rPr>
        <w:t>Опираясь на опыт признанных педагогов – В.И. Сухомлинского и А.С. Макаренко мы выделили несколько направлений работы школы с родителями:</w:t>
      </w:r>
    </w:p>
    <w:p w:rsidR="001D667D" w:rsidRPr="001D667D" w:rsidRDefault="001D667D" w:rsidP="00721DF1">
      <w:pPr>
        <w:widowControl/>
        <w:numPr>
          <w:ilvl w:val="0"/>
          <w:numId w:val="41"/>
        </w:numPr>
        <w:autoSpaceDE/>
        <w:autoSpaceDN/>
        <w:adjustRightInd/>
        <w:ind w:left="1134"/>
        <w:rPr>
          <w:rFonts w:ascii="Times New Roman" w:eastAsia="Calibri" w:hAnsi="Times New Roman"/>
        </w:rPr>
      </w:pPr>
      <w:r w:rsidRPr="001D667D">
        <w:rPr>
          <w:rFonts w:ascii="Times New Roman" w:eastAsia="Calibri" w:hAnsi="Times New Roman"/>
        </w:rPr>
        <w:t>Установление и поддержание постоянной связи с родителями.</w:t>
      </w:r>
    </w:p>
    <w:p w:rsidR="001D667D" w:rsidRPr="001D667D" w:rsidRDefault="001D667D" w:rsidP="00721DF1">
      <w:pPr>
        <w:widowControl/>
        <w:numPr>
          <w:ilvl w:val="0"/>
          <w:numId w:val="41"/>
        </w:numPr>
        <w:autoSpaceDE/>
        <w:autoSpaceDN/>
        <w:adjustRightInd/>
        <w:ind w:left="1134"/>
        <w:rPr>
          <w:rFonts w:ascii="Times New Roman" w:eastAsia="Calibri" w:hAnsi="Times New Roman"/>
        </w:rPr>
      </w:pPr>
      <w:r w:rsidRPr="001D667D">
        <w:rPr>
          <w:rFonts w:ascii="Times New Roman" w:eastAsia="Calibri" w:hAnsi="Times New Roman"/>
        </w:rPr>
        <w:t>Выработка единства требований семьи и школы к воспитанию личности ребёнка.</w:t>
      </w:r>
    </w:p>
    <w:p w:rsidR="001D667D" w:rsidRPr="001D667D" w:rsidRDefault="001D667D" w:rsidP="00721DF1">
      <w:pPr>
        <w:widowControl/>
        <w:numPr>
          <w:ilvl w:val="0"/>
          <w:numId w:val="41"/>
        </w:numPr>
        <w:autoSpaceDE/>
        <w:autoSpaceDN/>
        <w:adjustRightInd/>
        <w:ind w:left="1134"/>
        <w:rPr>
          <w:rFonts w:ascii="Times New Roman" w:eastAsia="Calibri" w:hAnsi="Times New Roman"/>
        </w:rPr>
      </w:pPr>
      <w:r w:rsidRPr="001D667D">
        <w:rPr>
          <w:rFonts w:ascii="Times New Roman" w:eastAsia="Calibri" w:hAnsi="Times New Roman"/>
        </w:rPr>
        <w:t xml:space="preserve">Привлечение родителей к организации работы с классом. </w:t>
      </w:r>
    </w:p>
    <w:p w:rsidR="001D667D" w:rsidRPr="001D667D" w:rsidRDefault="001D667D" w:rsidP="001D667D">
      <w:pPr>
        <w:rPr>
          <w:rFonts w:ascii="Times New Roman" w:eastAsia="Calibri" w:hAnsi="Times New Roman"/>
        </w:rPr>
      </w:pPr>
    </w:p>
    <w:p w:rsidR="001D667D" w:rsidRPr="001D667D" w:rsidRDefault="001D667D" w:rsidP="001D667D">
      <w:pPr>
        <w:rPr>
          <w:rFonts w:ascii="Times New Roman" w:eastAsia="Calibri" w:hAnsi="Times New Roman"/>
          <w:b/>
        </w:rPr>
      </w:pPr>
      <w:r w:rsidRPr="001D667D">
        <w:rPr>
          <w:rFonts w:ascii="Times New Roman" w:eastAsia="Calibri" w:hAnsi="Times New Roman"/>
        </w:rPr>
        <w:t xml:space="preserve">Работа всех классных руководителей нашей школы по данным направлениям имеет </w:t>
      </w:r>
      <w:r w:rsidRPr="001D667D">
        <w:rPr>
          <w:rFonts w:ascii="Times New Roman" w:eastAsia="Calibri" w:hAnsi="Times New Roman"/>
          <w:b/>
          <w:u w:val="single"/>
        </w:rPr>
        <w:t>цели:</w:t>
      </w:r>
    </w:p>
    <w:p w:rsidR="001D667D" w:rsidRPr="001D667D" w:rsidRDefault="001D667D" w:rsidP="00721DF1">
      <w:pPr>
        <w:pStyle w:val="a3"/>
        <w:numPr>
          <w:ilvl w:val="0"/>
          <w:numId w:val="44"/>
        </w:numPr>
        <w:spacing w:after="0" w:line="240" w:lineRule="auto"/>
        <w:rPr>
          <w:rFonts w:ascii="Times New Roman" w:hAnsi="Times New Roman"/>
          <w:sz w:val="24"/>
          <w:szCs w:val="24"/>
        </w:rPr>
      </w:pPr>
      <w:r w:rsidRPr="001D667D">
        <w:rPr>
          <w:rFonts w:ascii="Times New Roman" w:hAnsi="Times New Roman"/>
          <w:sz w:val="24"/>
          <w:szCs w:val="24"/>
        </w:rPr>
        <w:t>углубить и разнообразить формы взаимодействия и сотрудничества школы и родителей;</w:t>
      </w:r>
    </w:p>
    <w:p w:rsidR="001D667D" w:rsidRPr="001D667D" w:rsidRDefault="001D667D" w:rsidP="00721DF1">
      <w:pPr>
        <w:pStyle w:val="a3"/>
        <w:numPr>
          <w:ilvl w:val="0"/>
          <w:numId w:val="44"/>
        </w:numPr>
        <w:spacing w:after="0" w:line="240" w:lineRule="auto"/>
        <w:rPr>
          <w:rFonts w:ascii="Times New Roman" w:hAnsi="Times New Roman"/>
          <w:sz w:val="24"/>
          <w:szCs w:val="24"/>
        </w:rPr>
      </w:pPr>
      <w:r w:rsidRPr="001D667D">
        <w:rPr>
          <w:rFonts w:ascii="Times New Roman" w:hAnsi="Times New Roman"/>
          <w:sz w:val="24"/>
          <w:szCs w:val="24"/>
        </w:rPr>
        <w:t>повысить ответственность родителей за процесс воспитания своих детей;</w:t>
      </w:r>
    </w:p>
    <w:p w:rsidR="001D667D" w:rsidRPr="001D667D" w:rsidRDefault="001D667D" w:rsidP="00721DF1">
      <w:pPr>
        <w:pStyle w:val="a3"/>
        <w:numPr>
          <w:ilvl w:val="0"/>
          <w:numId w:val="44"/>
        </w:numPr>
        <w:spacing w:after="0" w:line="240" w:lineRule="auto"/>
        <w:rPr>
          <w:rFonts w:ascii="Times New Roman" w:hAnsi="Times New Roman"/>
          <w:sz w:val="24"/>
          <w:szCs w:val="24"/>
        </w:rPr>
      </w:pPr>
      <w:r w:rsidRPr="001D667D">
        <w:rPr>
          <w:rFonts w:ascii="Times New Roman" w:hAnsi="Times New Roman"/>
          <w:sz w:val="24"/>
          <w:szCs w:val="24"/>
        </w:rPr>
        <w:t>заинтересовать в положительном результате образовательного процесса;</w:t>
      </w:r>
    </w:p>
    <w:p w:rsidR="001D667D" w:rsidRPr="001D667D" w:rsidRDefault="001D667D" w:rsidP="00721DF1">
      <w:pPr>
        <w:pStyle w:val="a3"/>
        <w:numPr>
          <w:ilvl w:val="0"/>
          <w:numId w:val="44"/>
        </w:numPr>
        <w:spacing w:after="0" w:line="240" w:lineRule="auto"/>
        <w:rPr>
          <w:rFonts w:ascii="Times New Roman" w:hAnsi="Times New Roman"/>
          <w:sz w:val="24"/>
          <w:szCs w:val="24"/>
        </w:rPr>
      </w:pPr>
      <w:r w:rsidRPr="001D667D">
        <w:rPr>
          <w:rFonts w:ascii="Times New Roman" w:hAnsi="Times New Roman"/>
          <w:sz w:val="24"/>
          <w:szCs w:val="24"/>
        </w:rPr>
        <w:t>содействовать повышению авторитета родителей в семье.</w:t>
      </w:r>
    </w:p>
    <w:p w:rsidR="001D667D" w:rsidRPr="001D667D" w:rsidRDefault="001D667D" w:rsidP="001D667D">
      <w:pPr>
        <w:rPr>
          <w:rFonts w:ascii="Times New Roman" w:eastAsia="Calibri" w:hAnsi="Times New Roman"/>
        </w:rPr>
      </w:pPr>
      <w:r w:rsidRPr="001D667D">
        <w:rPr>
          <w:rFonts w:ascii="Times New Roman" w:eastAsia="Calibri" w:hAnsi="Times New Roman"/>
        </w:rPr>
        <w:t xml:space="preserve">Были поставлены следующие </w:t>
      </w:r>
      <w:r w:rsidRPr="001D667D">
        <w:rPr>
          <w:rFonts w:ascii="Times New Roman" w:eastAsia="Calibri" w:hAnsi="Times New Roman"/>
          <w:b/>
          <w:u w:val="single"/>
        </w:rPr>
        <w:t>задачи</w:t>
      </w:r>
      <w:r w:rsidRPr="001D667D">
        <w:rPr>
          <w:rFonts w:ascii="Times New Roman" w:eastAsia="Calibri" w:hAnsi="Times New Roman"/>
          <w:u w:val="single"/>
        </w:rPr>
        <w:t>:</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создать атмосферу взаимопонимания между детьми, учителями и родителями в образовательной и воспитательной среде;</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изучить  семьи учащихся и условия воспитания ребёнка в семье;</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установить тесную и плодотворную связь с родителями, привлекать их к учебной деятельности детей во внеурочной и внеклассной работе;</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способствовать формированию доверительных и доброжелательных отношений между родителями и детьми, педагогами и родителями;</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обозначить проблемы  и способы содействия развитию личности детей;</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воспитывать уважительное отношение ко всем членам семьи;</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развивать интерес к истории своей семьи, её традициям;</w:t>
      </w:r>
    </w:p>
    <w:p w:rsidR="001D667D" w:rsidRPr="001D667D" w:rsidRDefault="001D667D" w:rsidP="00721DF1">
      <w:pPr>
        <w:pStyle w:val="a3"/>
        <w:numPr>
          <w:ilvl w:val="0"/>
          <w:numId w:val="45"/>
        </w:numPr>
        <w:spacing w:after="0" w:line="240" w:lineRule="auto"/>
        <w:rPr>
          <w:rFonts w:ascii="Times New Roman" w:hAnsi="Times New Roman"/>
          <w:sz w:val="24"/>
          <w:szCs w:val="24"/>
        </w:rPr>
      </w:pPr>
      <w:r w:rsidRPr="001D667D">
        <w:rPr>
          <w:rFonts w:ascii="Times New Roman" w:hAnsi="Times New Roman"/>
          <w:sz w:val="24"/>
          <w:szCs w:val="24"/>
        </w:rPr>
        <w:t>изучить мнение семей обучающихся о школе и к уровню образовательных услуг.</w:t>
      </w:r>
    </w:p>
    <w:p w:rsidR="001D667D" w:rsidRPr="001D667D" w:rsidRDefault="001D667D" w:rsidP="001D667D">
      <w:pPr>
        <w:rPr>
          <w:rFonts w:ascii="Times New Roman" w:eastAsia="Calibri" w:hAnsi="Times New Roman"/>
          <w:b/>
          <w:i/>
        </w:rPr>
      </w:pPr>
      <w:r w:rsidRPr="001D667D">
        <w:rPr>
          <w:rFonts w:ascii="Times New Roman" w:eastAsia="Calibri" w:hAnsi="Times New Roman"/>
        </w:rPr>
        <w:t xml:space="preserve">Для решения поставленных задач работа в школе была организована по следующим </w:t>
      </w:r>
      <w:r w:rsidRPr="001D667D">
        <w:rPr>
          <w:rFonts w:ascii="Times New Roman" w:eastAsia="Calibri" w:hAnsi="Times New Roman"/>
          <w:b/>
          <w:i/>
        </w:rPr>
        <w:t>направлениям:</w:t>
      </w:r>
    </w:p>
    <w:p w:rsidR="001D667D" w:rsidRPr="001D667D" w:rsidRDefault="001D667D" w:rsidP="00721DF1">
      <w:pPr>
        <w:widowControl/>
        <w:numPr>
          <w:ilvl w:val="0"/>
          <w:numId w:val="42"/>
        </w:numPr>
        <w:autoSpaceDE/>
        <w:autoSpaceDN/>
        <w:adjustRightInd/>
        <w:ind w:left="1134"/>
        <w:rPr>
          <w:rFonts w:ascii="Times New Roman" w:eastAsia="Calibri" w:hAnsi="Times New Roman"/>
        </w:rPr>
      </w:pPr>
      <w:r w:rsidRPr="001D667D">
        <w:rPr>
          <w:rFonts w:ascii="Times New Roman" w:eastAsia="Calibri" w:hAnsi="Times New Roman"/>
        </w:rPr>
        <w:t>психолого-педагогическое и информационное  обеспечение родителей;</w:t>
      </w:r>
    </w:p>
    <w:p w:rsidR="001D667D" w:rsidRPr="001D667D" w:rsidRDefault="001D667D" w:rsidP="00721DF1">
      <w:pPr>
        <w:widowControl/>
        <w:numPr>
          <w:ilvl w:val="0"/>
          <w:numId w:val="42"/>
        </w:numPr>
        <w:autoSpaceDE/>
        <w:autoSpaceDN/>
        <w:adjustRightInd/>
        <w:ind w:left="1134"/>
        <w:rPr>
          <w:rFonts w:ascii="Times New Roman" w:eastAsia="Calibri" w:hAnsi="Times New Roman"/>
        </w:rPr>
      </w:pPr>
      <w:r w:rsidRPr="001D667D">
        <w:rPr>
          <w:rFonts w:ascii="Times New Roman" w:eastAsia="Calibri" w:hAnsi="Times New Roman"/>
        </w:rPr>
        <w:t>вовлечение родителей в учебно-воспитательный процесс;</w:t>
      </w:r>
    </w:p>
    <w:p w:rsidR="001D667D" w:rsidRPr="001D667D" w:rsidRDefault="001D667D" w:rsidP="00721DF1">
      <w:pPr>
        <w:widowControl/>
        <w:numPr>
          <w:ilvl w:val="0"/>
          <w:numId w:val="42"/>
        </w:numPr>
        <w:autoSpaceDE/>
        <w:autoSpaceDN/>
        <w:adjustRightInd/>
        <w:ind w:left="1134"/>
        <w:rPr>
          <w:rFonts w:ascii="Times New Roman" w:eastAsia="Calibri" w:hAnsi="Times New Roman"/>
        </w:rPr>
      </w:pPr>
      <w:r w:rsidRPr="001D667D">
        <w:rPr>
          <w:rFonts w:ascii="Times New Roman" w:eastAsia="Calibri" w:hAnsi="Times New Roman"/>
        </w:rPr>
        <w:t>участие родителей в управлении школой;</w:t>
      </w:r>
    </w:p>
    <w:p w:rsidR="001D667D" w:rsidRPr="001D667D" w:rsidRDefault="001D667D" w:rsidP="00721DF1">
      <w:pPr>
        <w:widowControl/>
        <w:numPr>
          <w:ilvl w:val="0"/>
          <w:numId w:val="42"/>
        </w:numPr>
        <w:autoSpaceDE/>
        <w:autoSpaceDN/>
        <w:adjustRightInd/>
        <w:ind w:left="1134"/>
        <w:rPr>
          <w:rFonts w:ascii="Times New Roman" w:eastAsia="Calibri" w:hAnsi="Times New Roman"/>
        </w:rPr>
      </w:pPr>
      <w:r w:rsidRPr="001D667D">
        <w:rPr>
          <w:rFonts w:ascii="Times New Roman" w:eastAsia="Calibri" w:hAnsi="Times New Roman"/>
        </w:rPr>
        <w:t>изучение семей обучающихся.</w:t>
      </w:r>
    </w:p>
    <w:p w:rsidR="001D667D" w:rsidRPr="001D667D" w:rsidRDefault="001D667D" w:rsidP="001D667D">
      <w:pPr>
        <w:rPr>
          <w:rFonts w:ascii="Times New Roman" w:eastAsia="Calibri" w:hAnsi="Times New Roman"/>
          <w:u w:val="single"/>
        </w:rPr>
      </w:pPr>
      <w:r w:rsidRPr="001D667D">
        <w:rPr>
          <w:rFonts w:ascii="Times New Roman" w:eastAsia="Calibri" w:hAnsi="Times New Roman"/>
        </w:rPr>
        <w:t>В соответствии с данными направлениями были выбраны разнообразные формы работы:</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родительские собрания;</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посещение семей учащихся;</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совместные мероприятия;</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индивидуальные беседы;</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анкетирование;</w:t>
      </w:r>
    </w:p>
    <w:p w:rsidR="001D667D" w:rsidRPr="001D667D" w:rsidRDefault="001D667D" w:rsidP="00721DF1">
      <w:pPr>
        <w:widowControl/>
        <w:numPr>
          <w:ilvl w:val="0"/>
          <w:numId w:val="43"/>
        </w:numPr>
        <w:autoSpaceDE/>
        <w:autoSpaceDN/>
        <w:adjustRightInd/>
        <w:ind w:left="1134"/>
        <w:rPr>
          <w:rFonts w:ascii="Times New Roman" w:eastAsia="Calibri" w:hAnsi="Times New Roman"/>
        </w:rPr>
      </w:pPr>
      <w:r w:rsidRPr="001D667D">
        <w:rPr>
          <w:rFonts w:ascii="Times New Roman" w:eastAsia="Calibri" w:hAnsi="Times New Roman"/>
        </w:rPr>
        <w:t>походы.</w:t>
      </w:r>
    </w:p>
    <w:p w:rsidR="001D667D" w:rsidRPr="001D667D" w:rsidRDefault="001D667D" w:rsidP="001D667D">
      <w:pPr>
        <w:rPr>
          <w:rFonts w:ascii="Times New Roman" w:eastAsia="Calibri" w:hAnsi="Times New Roman"/>
        </w:rPr>
      </w:pPr>
      <w:r w:rsidRPr="001D667D">
        <w:rPr>
          <w:rFonts w:ascii="Times New Roman" w:eastAsia="Calibri" w:hAnsi="Times New Roman"/>
        </w:rPr>
        <w:t>Значительное место в системе работы с родителями учащихся отводилось психолого-педагогическому просвещению и информационному обеспечению.</w:t>
      </w:r>
    </w:p>
    <w:p w:rsidR="001D667D" w:rsidRPr="001D667D" w:rsidRDefault="001D667D" w:rsidP="001D667D">
      <w:pPr>
        <w:ind w:firstLine="708"/>
        <w:rPr>
          <w:rFonts w:ascii="Times New Roman" w:eastAsia="Calibri" w:hAnsi="Times New Roman"/>
        </w:rPr>
      </w:pP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В течение всего года 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1D667D">
        <w:rPr>
          <w:rFonts w:ascii="Times New Roman" w:eastAsia="Calibri" w:hAnsi="Times New Roman"/>
          <w:b/>
        </w:rPr>
        <w:t xml:space="preserve"> </w:t>
      </w:r>
      <w:r w:rsidRPr="001D667D">
        <w:rPr>
          <w:rFonts w:ascii="Times New Roman" w:eastAsia="Calibri" w:hAnsi="Times New Roman"/>
        </w:rPr>
        <w:t xml:space="preserve">с учителями и классными руководителями, чьи дети на данный момент имели проблемы в поведении, в общении с </w:t>
      </w:r>
      <w:r w:rsidRPr="001D667D">
        <w:rPr>
          <w:rFonts w:ascii="Times New Roman" w:eastAsia="Calibri" w:hAnsi="Times New Roman"/>
        </w:rPr>
        <w:lastRenderedPageBreak/>
        <w:t xml:space="preserve">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w:t>
      </w: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В начале года среди родителей и учащихся была проведена разъяснительная работа о необходимости получения учащимися дополнительного образования через кружки и секции.  В результате этой работы многие  ученики посещали хотя бы один кружок или спортивную секцию. А некоторые учащиеся по 2 или 3 кружка.</w:t>
      </w: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В этом учебном году были проведены внеклассные мероприятия, объединяющие родителей и детей. Это День матери, Новый год, спортивные соревнования, 8 Марта. Многие родители участвовали вместе со своими детьми в конкурсе рисунков, поделок по разным датам. В начальных классах для родителей были оформлены выставки творческих работ детей на день открытых дверей.</w:t>
      </w:r>
    </w:p>
    <w:p w:rsidR="001D667D" w:rsidRPr="001D667D" w:rsidRDefault="001D667D" w:rsidP="001D667D">
      <w:pPr>
        <w:ind w:firstLine="708"/>
        <w:rPr>
          <w:rFonts w:ascii="Times New Roman" w:eastAsia="Calibri" w:hAnsi="Times New Roman"/>
        </w:rPr>
      </w:pP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 xml:space="preserve">В основе взаимодействия семьи и школы лежит забота школы о семье и семьи о школе. Чтобы выяснить отношение родителей к школе были проведены следующие анкеты: «Ваше отношение к школе», «Микроклимат в школе». </w:t>
      </w: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 xml:space="preserve">Важным условием эффективности использования потенциала семьи в воспитании детей является работа по изучению семьи школьника (демографической характеристики семьи, жилищно-бытовых (социально-экономических) условий семьи, социально-культурной характеристики семьи). </w:t>
      </w: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 xml:space="preserve">В данном вопросе особая роль отводится индивидуальной работе с родителями - посещение семей, индивидуальные беседы с родителями, анкетирование. Всё это способствует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 </w:t>
      </w:r>
    </w:p>
    <w:p w:rsidR="001D667D" w:rsidRPr="001D667D" w:rsidRDefault="001D667D" w:rsidP="001D667D">
      <w:pPr>
        <w:ind w:firstLine="708"/>
        <w:rPr>
          <w:rFonts w:ascii="Times New Roman" w:eastAsia="Calibri" w:hAnsi="Times New Roman"/>
        </w:rPr>
      </w:pPr>
      <w:r w:rsidRPr="001D667D">
        <w:rPr>
          <w:rFonts w:ascii="Times New Roman" w:eastAsia="Calibri" w:hAnsi="Times New Roman"/>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1D667D" w:rsidRPr="001D667D" w:rsidRDefault="001D667D" w:rsidP="001D667D">
      <w:pPr>
        <w:rPr>
          <w:rFonts w:ascii="Times New Roman" w:eastAsia="Calibri" w:hAnsi="Times New Roman"/>
          <w:u w:val="single"/>
        </w:rPr>
      </w:pPr>
      <w:r w:rsidRPr="001D667D">
        <w:rPr>
          <w:rFonts w:ascii="Times New Roman" w:eastAsia="Calibri" w:hAnsi="Times New Roman"/>
          <w:u w:val="single"/>
        </w:rPr>
        <w:t>Предложения по работе с родителями на следующий год:</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Проводить открытые классные мероприятия.</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Привлекать родителей к проведению родительских собраний и различных мероприятий.</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Больше проводить мероприятий, объединяющих учеников и родителей.</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Больше информировать родителей о достижениях нашей школы за учебный год, используя различные источники информации (школьная газета, заметки в районную газету, помещение материалов в Интернете).</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Провести конкурс «Семья года».</w:t>
      </w:r>
    </w:p>
    <w:p w:rsidR="001D667D" w:rsidRPr="001D667D" w:rsidRDefault="001D667D" w:rsidP="00721DF1">
      <w:pPr>
        <w:pStyle w:val="a3"/>
        <w:numPr>
          <w:ilvl w:val="0"/>
          <w:numId w:val="46"/>
        </w:numPr>
        <w:spacing w:after="0" w:line="240" w:lineRule="auto"/>
        <w:rPr>
          <w:rFonts w:ascii="Times New Roman" w:hAnsi="Times New Roman"/>
          <w:sz w:val="24"/>
          <w:szCs w:val="24"/>
        </w:rPr>
      </w:pPr>
      <w:r w:rsidRPr="001D667D">
        <w:rPr>
          <w:rFonts w:ascii="Times New Roman" w:hAnsi="Times New Roman"/>
          <w:sz w:val="24"/>
          <w:szCs w:val="24"/>
        </w:rPr>
        <w:t>Применять новые формы в работе с родителями (родительские посиделки, конференция семейных проектов).</w:t>
      </w:r>
    </w:p>
    <w:p w:rsidR="001D667D" w:rsidRPr="001D667D" w:rsidRDefault="001D667D" w:rsidP="001D667D">
      <w:pPr>
        <w:rPr>
          <w:rFonts w:ascii="Times New Roman" w:hAnsi="Times New Roman"/>
        </w:rPr>
      </w:pPr>
    </w:p>
    <w:p w:rsidR="001D667D" w:rsidRPr="001D667D" w:rsidRDefault="001D667D" w:rsidP="006A4B4B">
      <w:pPr>
        <w:rPr>
          <w:rFonts w:ascii="Times New Roman" w:hAnsi="Times New Roman"/>
          <w:b/>
        </w:rPr>
      </w:pPr>
      <w:r w:rsidRPr="001D667D">
        <w:rPr>
          <w:rFonts w:ascii="Times New Roman" w:hAnsi="Times New Roman"/>
          <w:b/>
        </w:rPr>
        <w:t>7.6. Дополнительное образование; школьные объединения, общий обхват:</w:t>
      </w:r>
    </w:p>
    <w:p w:rsidR="001D667D" w:rsidRPr="00CD60BB" w:rsidRDefault="001D667D" w:rsidP="001D667D">
      <w:pPr>
        <w:pStyle w:val="a8"/>
        <w:spacing w:before="0" w:beforeAutospacing="0" w:after="0" w:afterAutospacing="0"/>
        <w:rPr>
          <w:rFonts w:eastAsiaTheme="minorHAnsi"/>
          <w:b/>
          <w:color w:val="FF0000"/>
          <w:sz w:val="12"/>
          <w:lang w:eastAsia="en-US"/>
        </w:rPr>
      </w:pPr>
    </w:p>
    <w:p w:rsidR="001D667D" w:rsidRPr="001D667D" w:rsidRDefault="001D667D" w:rsidP="001D667D">
      <w:pPr>
        <w:pStyle w:val="a8"/>
        <w:spacing w:before="0" w:beforeAutospacing="0" w:after="0" w:afterAutospacing="0"/>
        <w:ind w:firstLine="708"/>
        <w:jc w:val="both"/>
        <w:rPr>
          <w:color w:val="000000"/>
        </w:rPr>
      </w:pPr>
      <w:r w:rsidRPr="001D667D">
        <w:rPr>
          <w:color w:val="000000"/>
        </w:rPr>
        <w:t xml:space="preserve">Дополнительное образование - это такая сфера деятельности, которая дает возможность детям развивать творческие способности, воспитывать в себе такие качества, как активность, раскрепощенность, свобода взглядов и суждений, ответственность, увлеченность и многое другое. </w:t>
      </w:r>
    </w:p>
    <w:p w:rsidR="001D667D" w:rsidRPr="001D667D" w:rsidRDefault="001D667D" w:rsidP="001D667D">
      <w:pPr>
        <w:pStyle w:val="a8"/>
        <w:spacing w:before="0" w:beforeAutospacing="0" w:after="0" w:afterAutospacing="0"/>
        <w:jc w:val="both"/>
      </w:pPr>
      <w:r w:rsidRPr="001D667D">
        <w:rPr>
          <w:color w:val="000000"/>
        </w:rPr>
        <w:t xml:space="preserve">Работа в блоке дополнительного образования обеспечивает разнообразные потребности ученика.  Оно направлено на сохранение физического, психологического и нравственного здоровья ребенка, формирования сплоченного и творческого школьного коллектива, воспитание самоуважения, уважения и терпимости к другим людям, воспитание понимания </w:t>
      </w:r>
      <w:r w:rsidRPr="001D667D">
        <w:rPr>
          <w:color w:val="000000"/>
        </w:rPr>
        <w:lastRenderedPageBreak/>
        <w:t xml:space="preserve">ценности образования, открывающего путь к новым </w:t>
      </w:r>
      <w:proofErr w:type="gramStart"/>
      <w:r w:rsidRPr="001D667D">
        <w:rPr>
          <w:color w:val="000000"/>
        </w:rPr>
        <w:t>возможностям, к осуществлению</w:t>
      </w:r>
      <w:proofErr w:type="gramEnd"/>
      <w:r w:rsidRPr="001D667D">
        <w:rPr>
          <w:color w:val="000000"/>
        </w:rPr>
        <w:t xml:space="preserve"> своих мечтаний.</w:t>
      </w:r>
    </w:p>
    <w:p w:rsidR="001D667D" w:rsidRPr="001D667D" w:rsidRDefault="001D667D" w:rsidP="001D667D">
      <w:pPr>
        <w:pStyle w:val="a8"/>
        <w:spacing w:before="0" w:beforeAutospacing="0" w:after="0" w:afterAutospacing="0"/>
        <w:jc w:val="both"/>
        <w:rPr>
          <w:color w:val="000000"/>
        </w:rPr>
      </w:pPr>
    </w:p>
    <w:p w:rsidR="001D667D" w:rsidRPr="001D667D" w:rsidRDefault="001D667D" w:rsidP="001D667D">
      <w:pPr>
        <w:pStyle w:val="a8"/>
        <w:spacing w:before="0" w:beforeAutospacing="0" w:after="0" w:afterAutospacing="0"/>
        <w:jc w:val="both"/>
        <w:rPr>
          <w:color w:val="000000"/>
        </w:rPr>
      </w:pPr>
      <w:r w:rsidRPr="001D667D">
        <w:rPr>
          <w:color w:val="000000"/>
        </w:rPr>
        <w:t>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развитие общества. </w:t>
      </w:r>
      <w:r w:rsidRPr="001D667D">
        <w:rPr>
          <w:color w:val="000000"/>
        </w:rPr>
        <w:br/>
        <w:t>Осуществляя дополнительные образования, школа реализует идею создания условий для развития творческих способностей и формирования навыков и умений, необходимых для развития гармонически развитой личности. Существенными характеристиками указанного педагогического пространства является здоровье сберегающая атмосфера, наличие психологического комфорта для каждого ребенка, постоянное наращивание творческого потенциала личности, овладение навыками самостоятельной деятельности, развития постоянных интересов учащихся с разными психофизиологическими данными.</w:t>
      </w:r>
    </w:p>
    <w:p w:rsidR="001D667D" w:rsidRPr="001D667D" w:rsidRDefault="001D667D" w:rsidP="001D667D">
      <w:pPr>
        <w:pStyle w:val="a8"/>
        <w:spacing w:before="0" w:beforeAutospacing="0" w:after="0" w:afterAutospacing="0"/>
        <w:jc w:val="both"/>
        <w:rPr>
          <w:color w:val="000000"/>
        </w:rPr>
      </w:pPr>
      <w:r w:rsidRPr="001D667D">
        <w:rPr>
          <w:color w:val="000000"/>
        </w:rPr>
        <w:t>Организация дополнительного образования в школе имеет свои особенности: с одной стороны - она реализует потребность детей, а с другой, в ней должны учитываться интересы образовательного процесса в целом.</w:t>
      </w:r>
    </w:p>
    <w:p w:rsidR="001D667D" w:rsidRPr="001D667D" w:rsidRDefault="001D667D" w:rsidP="001D667D">
      <w:pPr>
        <w:pStyle w:val="a8"/>
        <w:spacing w:before="0" w:beforeAutospacing="0" w:after="0" w:afterAutospacing="0"/>
        <w:jc w:val="both"/>
        <w:rPr>
          <w:color w:val="000000"/>
        </w:rPr>
      </w:pPr>
    </w:p>
    <w:p w:rsidR="001D667D" w:rsidRPr="001D667D" w:rsidRDefault="001D667D" w:rsidP="001D667D">
      <w:pPr>
        <w:pStyle w:val="a8"/>
        <w:spacing w:before="0" w:beforeAutospacing="0" w:after="0" w:afterAutospacing="0"/>
        <w:jc w:val="both"/>
      </w:pPr>
      <w:r w:rsidRPr="001D667D">
        <w:t>В системе единого воспитательно-образовательного пространства школы работа по дополнительному образованию за 2020-2021 учебный год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w:t>
      </w:r>
    </w:p>
    <w:p w:rsidR="001D667D" w:rsidRPr="001D667D" w:rsidRDefault="001D667D" w:rsidP="001D667D">
      <w:pPr>
        <w:pStyle w:val="a8"/>
        <w:spacing w:before="0" w:beforeAutospacing="0" w:after="0" w:afterAutospacing="0"/>
        <w:jc w:val="both"/>
        <w:rPr>
          <w:u w:val="single"/>
        </w:rPr>
      </w:pPr>
      <w:r w:rsidRPr="001D667D">
        <w:rPr>
          <w:u w:val="single"/>
        </w:rPr>
        <w:t>На базе школы 1 кружок и 2 секции:</w:t>
      </w:r>
    </w:p>
    <w:p w:rsidR="001D667D" w:rsidRPr="001D667D" w:rsidRDefault="001D667D" w:rsidP="00721DF1">
      <w:pPr>
        <w:pStyle w:val="a8"/>
        <w:numPr>
          <w:ilvl w:val="0"/>
          <w:numId w:val="47"/>
        </w:numPr>
        <w:spacing w:before="0" w:beforeAutospacing="0" w:after="0" w:afterAutospacing="0"/>
        <w:jc w:val="both"/>
      </w:pPr>
      <w:r w:rsidRPr="001D667D">
        <w:t>Волейбол (0,5ставки) – Мамаев Надыр - 25 учеников.</w:t>
      </w:r>
    </w:p>
    <w:p w:rsidR="001D667D" w:rsidRPr="001D667D" w:rsidRDefault="001D667D" w:rsidP="00721DF1">
      <w:pPr>
        <w:pStyle w:val="a8"/>
        <w:numPr>
          <w:ilvl w:val="0"/>
          <w:numId w:val="47"/>
        </w:numPr>
        <w:spacing w:before="0" w:beforeAutospacing="0" w:after="0" w:afterAutospacing="0"/>
        <w:jc w:val="both"/>
      </w:pPr>
      <w:r w:rsidRPr="001D667D">
        <w:t>Баскетбол (0,5тавки) – Ибрагимов А.Ю.-25 ученика.</w:t>
      </w:r>
    </w:p>
    <w:p w:rsidR="001D667D" w:rsidRPr="001D667D" w:rsidRDefault="001D667D" w:rsidP="00721DF1">
      <w:pPr>
        <w:pStyle w:val="a8"/>
        <w:numPr>
          <w:ilvl w:val="0"/>
          <w:numId w:val="47"/>
        </w:numPr>
        <w:spacing w:before="0" w:beforeAutospacing="0" w:after="0" w:afterAutospacing="0"/>
        <w:jc w:val="both"/>
      </w:pPr>
      <w:r w:rsidRPr="001D667D">
        <w:t>Шахматы – Керимханов Эльдар Керимханович:</w:t>
      </w:r>
    </w:p>
    <w:p w:rsidR="001D667D" w:rsidRPr="001D667D" w:rsidRDefault="001D667D" w:rsidP="001D667D">
      <w:pPr>
        <w:pStyle w:val="a8"/>
        <w:spacing w:before="0" w:beforeAutospacing="0" w:after="0" w:afterAutospacing="0"/>
        <w:jc w:val="both"/>
      </w:pPr>
    </w:p>
    <w:p w:rsidR="001D667D" w:rsidRPr="001D667D" w:rsidRDefault="001D667D" w:rsidP="001D667D">
      <w:pPr>
        <w:jc w:val="center"/>
        <w:rPr>
          <w:rFonts w:ascii="Times New Roman" w:hAnsi="Times New Roman"/>
          <w:b/>
          <w:noProof/>
        </w:rPr>
      </w:pPr>
      <w:r w:rsidRPr="001D667D">
        <w:rPr>
          <w:rFonts w:ascii="Times New Roman" w:hAnsi="Times New Roman"/>
          <w:b/>
          <w:noProof/>
        </w:rPr>
        <w:t>Внедрение  шахматного всеобуча в 1-4 классах.</w:t>
      </w:r>
    </w:p>
    <w:tbl>
      <w:tblPr>
        <w:tblStyle w:val="a4"/>
        <w:tblW w:w="10206" w:type="dxa"/>
        <w:jc w:val="center"/>
        <w:tblInd w:w="-459" w:type="dxa"/>
        <w:tblLayout w:type="fixed"/>
        <w:tblLook w:val="04A0"/>
      </w:tblPr>
      <w:tblGrid>
        <w:gridCol w:w="1418"/>
        <w:gridCol w:w="1134"/>
        <w:gridCol w:w="992"/>
        <w:gridCol w:w="992"/>
        <w:gridCol w:w="993"/>
        <w:gridCol w:w="992"/>
        <w:gridCol w:w="992"/>
        <w:gridCol w:w="851"/>
        <w:gridCol w:w="824"/>
        <w:gridCol w:w="1018"/>
      </w:tblGrid>
      <w:tr w:rsidR="001D667D" w:rsidRPr="001D667D" w:rsidTr="00C50B09">
        <w:trPr>
          <w:trHeight w:val="392"/>
          <w:jc w:val="center"/>
        </w:trPr>
        <w:tc>
          <w:tcPr>
            <w:tcW w:w="5529" w:type="dxa"/>
            <w:gridSpan w:val="5"/>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КОЛИЧЕСТВО часов(ВНЕДРЕНИЕ)</w:t>
            </w:r>
          </w:p>
        </w:tc>
        <w:tc>
          <w:tcPr>
            <w:tcW w:w="4677" w:type="dxa"/>
            <w:gridSpan w:val="5"/>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ОХВАТ (дети)</w:t>
            </w:r>
          </w:p>
        </w:tc>
      </w:tr>
      <w:tr w:rsidR="001D667D" w:rsidRPr="001D667D" w:rsidTr="00C50B09">
        <w:trPr>
          <w:trHeight w:val="213"/>
          <w:jc w:val="center"/>
        </w:trPr>
        <w:tc>
          <w:tcPr>
            <w:tcW w:w="1418"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1КЛ.</w:t>
            </w:r>
          </w:p>
        </w:tc>
        <w:tc>
          <w:tcPr>
            <w:tcW w:w="1134"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2КЛ.</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3КЛ.</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4КЛ.</w:t>
            </w:r>
          </w:p>
        </w:tc>
        <w:tc>
          <w:tcPr>
            <w:tcW w:w="993" w:type="dxa"/>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ИТОГО</w:t>
            </w:r>
          </w:p>
        </w:tc>
        <w:tc>
          <w:tcPr>
            <w:tcW w:w="992"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1КЛ.</w:t>
            </w:r>
          </w:p>
        </w:tc>
        <w:tc>
          <w:tcPr>
            <w:tcW w:w="992"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2КЛ.</w:t>
            </w:r>
          </w:p>
        </w:tc>
        <w:tc>
          <w:tcPr>
            <w:tcW w:w="851"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3КЛ.</w:t>
            </w:r>
          </w:p>
        </w:tc>
        <w:tc>
          <w:tcPr>
            <w:tcW w:w="824"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4КЛ.</w:t>
            </w:r>
          </w:p>
        </w:tc>
        <w:tc>
          <w:tcPr>
            <w:tcW w:w="1018"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ИТОГО</w:t>
            </w:r>
          </w:p>
        </w:tc>
      </w:tr>
      <w:tr w:rsidR="001D667D" w:rsidRPr="001D667D" w:rsidTr="00C50B09">
        <w:trPr>
          <w:trHeight w:val="189"/>
          <w:jc w:val="center"/>
        </w:trPr>
        <w:tc>
          <w:tcPr>
            <w:tcW w:w="1418"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1134"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6</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993" w:type="dxa"/>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21</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992"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90</w:t>
            </w:r>
          </w:p>
        </w:tc>
        <w:tc>
          <w:tcPr>
            <w:tcW w:w="851"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824"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1018"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315</w:t>
            </w:r>
          </w:p>
        </w:tc>
      </w:tr>
    </w:tbl>
    <w:p w:rsidR="001D667D" w:rsidRPr="001D667D" w:rsidRDefault="001D667D" w:rsidP="001D667D">
      <w:pPr>
        <w:rPr>
          <w:rFonts w:ascii="Times New Roman" w:hAnsi="Times New Roman"/>
          <w:b/>
          <w:noProof/>
          <w:color w:val="0070C0"/>
        </w:rPr>
      </w:pPr>
    </w:p>
    <w:p w:rsidR="001D667D" w:rsidRPr="001D667D" w:rsidRDefault="001D667D" w:rsidP="001D667D">
      <w:pPr>
        <w:jc w:val="center"/>
        <w:rPr>
          <w:rFonts w:ascii="Times New Roman" w:hAnsi="Times New Roman"/>
          <w:b/>
          <w:noProof/>
        </w:rPr>
      </w:pPr>
      <w:r w:rsidRPr="001D667D">
        <w:rPr>
          <w:rFonts w:ascii="Times New Roman" w:hAnsi="Times New Roman"/>
          <w:b/>
          <w:noProof/>
        </w:rPr>
        <w:t>Внедрение  шахматного всеобуча в 5-11 классах.</w:t>
      </w:r>
    </w:p>
    <w:tbl>
      <w:tblPr>
        <w:tblStyle w:val="a4"/>
        <w:tblW w:w="10206" w:type="dxa"/>
        <w:jc w:val="center"/>
        <w:tblInd w:w="-459" w:type="dxa"/>
        <w:tblLayout w:type="fixed"/>
        <w:tblLook w:val="04A0"/>
      </w:tblPr>
      <w:tblGrid>
        <w:gridCol w:w="567"/>
        <w:gridCol w:w="567"/>
        <w:gridCol w:w="567"/>
        <w:gridCol w:w="567"/>
        <w:gridCol w:w="567"/>
        <w:gridCol w:w="567"/>
        <w:gridCol w:w="709"/>
        <w:gridCol w:w="737"/>
        <w:gridCol w:w="567"/>
        <w:gridCol w:w="709"/>
        <w:gridCol w:w="708"/>
        <w:gridCol w:w="567"/>
        <w:gridCol w:w="567"/>
        <w:gridCol w:w="681"/>
        <w:gridCol w:w="709"/>
        <w:gridCol w:w="850"/>
      </w:tblGrid>
      <w:tr w:rsidR="001D667D" w:rsidRPr="001D667D" w:rsidTr="00C50B09">
        <w:trPr>
          <w:trHeight w:val="515"/>
          <w:jc w:val="center"/>
        </w:trPr>
        <w:tc>
          <w:tcPr>
            <w:tcW w:w="4848" w:type="dxa"/>
            <w:gridSpan w:val="8"/>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КОЛИЧЕСТВО  часов(ВНЕДРЕНИЕ)</w:t>
            </w:r>
          </w:p>
        </w:tc>
        <w:tc>
          <w:tcPr>
            <w:tcW w:w="5358" w:type="dxa"/>
            <w:gridSpan w:val="8"/>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ОХВАТ дети</w:t>
            </w:r>
          </w:p>
        </w:tc>
      </w:tr>
      <w:tr w:rsidR="001D667D" w:rsidRPr="001D667D" w:rsidTr="00C50B09">
        <w:trPr>
          <w:trHeight w:val="575"/>
          <w:jc w:val="center"/>
        </w:trPr>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5</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6</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7</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8</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9</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10</w:t>
            </w:r>
          </w:p>
          <w:p w:rsidR="001D667D" w:rsidRPr="001D667D" w:rsidRDefault="001D667D" w:rsidP="001D667D">
            <w:pPr>
              <w:jc w:val="center"/>
              <w:rPr>
                <w:rFonts w:ascii="Times New Roman" w:hAnsi="Times New Roman"/>
                <w:sz w:val="24"/>
                <w:szCs w:val="24"/>
              </w:rPr>
            </w:pPr>
          </w:p>
        </w:tc>
        <w:tc>
          <w:tcPr>
            <w:tcW w:w="709"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11</w:t>
            </w:r>
          </w:p>
          <w:p w:rsidR="001D667D" w:rsidRPr="001D667D" w:rsidRDefault="001D667D" w:rsidP="001D667D">
            <w:pPr>
              <w:rPr>
                <w:rFonts w:ascii="Times New Roman" w:hAnsi="Times New Roman"/>
                <w:sz w:val="24"/>
                <w:szCs w:val="24"/>
              </w:rPr>
            </w:pPr>
          </w:p>
        </w:tc>
        <w:tc>
          <w:tcPr>
            <w:tcW w:w="737" w:type="dxa"/>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ИТОГО</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5</w:t>
            </w:r>
          </w:p>
        </w:tc>
        <w:tc>
          <w:tcPr>
            <w:tcW w:w="709"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6</w:t>
            </w:r>
          </w:p>
        </w:tc>
        <w:tc>
          <w:tcPr>
            <w:tcW w:w="708"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7</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8</w:t>
            </w:r>
          </w:p>
        </w:tc>
        <w:tc>
          <w:tcPr>
            <w:tcW w:w="567"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9</w:t>
            </w:r>
          </w:p>
        </w:tc>
        <w:tc>
          <w:tcPr>
            <w:tcW w:w="681"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10</w:t>
            </w:r>
          </w:p>
          <w:p w:rsidR="001D667D" w:rsidRPr="001D667D" w:rsidRDefault="001D667D" w:rsidP="001D667D">
            <w:pPr>
              <w:jc w:val="center"/>
              <w:rPr>
                <w:rFonts w:ascii="Times New Roman" w:hAnsi="Times New Roman"/>
                <w:sz w:val="24"/>
                <w:szCs w:val="24"/>
              </w:rPr>
            </w:pPr>
          </w:p>
          <w:p w:rsidR="001D667D" w:rsidRPr="001D667D" w:rsidRDefault="001D667D" w:rsidP="001D667D">
            <w:pPr>
              <w:jc w:val="center"/>
              <w:rPr>
                <w:rFonts w:ascii="Times New Roman" w:hAnsi="Times New Roman"/>
                <w:sz w:val="24"/>
                <w:szCs w:val="24"/>
              </w:rPr>
            </w:pPr>
          </w:p>
          <w:p w:rsidR="001D667D" w:rsidRPr="001D667D" w:rsidRDefault="001D667D" w:rsidP="001D667D">
            <w:pPr>
              <w:jc w:val="center"/>
              <w:rPr>
                <w:rFonts w:ascii="Times New Roman" w:hAnsi="Times New Roman"/>
                <w:sz w:val="24"/>
                <w:szCs w:val="24"/>
              </w:rPr>
            </w:pPr>
          </w:p>
        </w:tc>
        <w:tc>
          <w:tcPr>
            <w:tcW w:w="709" w:type="dxa"/>
          </w:tcPr>
          <w:p w:rsidR="001D667D" w:rsidRPr="001D667D" w:rsidRDefault="001D667D" w:rsidP="001D667D">
            <w:pPr>
              <w:jc w:val="center"/>
              <w:rPr>
                <w:rFonts w:ascii="Times New Roman" w:hAnsi="Times New Roman"/>
                <w:sz w:val="24"/>
                <w:szCs w:val="24"/>
              </w:rPr>
            </w:pPr>
            <w:r w:rsidRPr="001D667D">
              <w:rPr>
                <w:rFonts w:ascii="Times New Roman" w:hAnsi="Times New Roman"/>
                <w:sz w:val="24"/>
                <w:szCs w:val="24"/>
              </w:rPr>
              <w:t>11</w:t>
            </w:r>
          </w:p>
          <w:p w:rsidR="001D667D" w:rsidRPr="001D667D" w:rsidRDefault="001D667D" w:rsidP="001D667D">
            <w:pPr>
              <w:jc w:val="center"/>
              <w:rPr>
                <w:rFonts w:ascii="Times New Roman" w:hAnsi="Times New Roman"/>
                <w:sz w:val="24"/>
                <w:szCs w:val="24"/>
              </w:rPr>
            </w:pPr>
          </w:p>
        </w:tc>
        <w:tc>
          <w:tcPr>
            <w:tcW w:w="850" w:type="dxa"/>
          </w:tcPr>
          <w:p w:rsidR="001D667D" w:rsidRPr="001D667D" w:rsidRDefault="001D667D" w:rsidP="001D667D">
            <w:pPr>
              <w:jc w:val="center"/>
              <w:rPr>
                <w:rFonts w:ascii="Times New Roman" w:hAnsi="Times New Roman"/>
                <w:b/>
                <w:sz w:val="24"/>
                <w:szCs w:val="24"/>
              </w:rPr>
            </w:pPr>
            <w:r w:rsidRPr="001D667D">
              <w:rPr>
                <w:rFonts w:ascii="Times New Roman" w:hAnsi="Times New Roman"/>
                <w:b/>
                <w:sz w:val="24"/>
                <w:szCs w:val="24"/>
              </w:rPr>
              <w:t>ИТОГО</w:t>
            </w:r>
          </w:p>
        </w:tc>
      </w:tr>
      <w:tr w:rsidR="001D667D" w:rsidRPr="001D667D" w:rsidTr="00C50B09">
        <w:trPr>
          <w:trHeight w:val="106"/>
          <w:jc w:val="center"/>
        </w:trPr>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5</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4</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4</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1</w:t>
            </w:r>
          </w:p>
        </w:tc>
        <w:tc>
          <w:tcPr>
            <w:tcW w:w="709"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1</w:t>
            </w:r>
          </w:p>
        </w:tc>
        <w:tc>
          <w:tcPr>
            <w:tcW w:w="737" w:type="dxa"/>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25</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709"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708"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75</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60</w:t>
            </w:r>
          </w:p>
        </w:tc>
        <w:tc>
          <w:tcPr>
            <w:tcW w:w="567"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60</w:t>
            </w:r>
          </w:p>
        </w:tc>
        <w:tc>
          <w:tcPr>
            <w:tcW w:w="681"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15</w:t>
            </w:r>
          </w:p>
        </w:tc>
        <w:tc>
          <w:tcPr>
            <w:tcW w:w="709" w:type="dxa"/>
          </w:tcPr>
          <w:p w:rsidR="001D667D" w:rsidRPr="001D667D" w:rsidRDefault="001D667D" w:rsidP="001D667D">
            <w:pPr>
              <w:jc w:val="center"/>
              <w:rPr>
                <w:rFonts w:ascii="Times New Roman" w:hAnsi="Times New Roman"/>
                <w:noProof/>
                <w:sz w:val="24"/>
                <w:szCs w:val="24"/>
              </w:rPr>
            </w:pPr>
            <w:r w:rsidRPr="001D667D">
              <w:rPr>
                <w:rFonts w:ascii="Times New Roman" w:hAnsi="Times New Roman"/>
                <w:noProof/>
                <w:sz w:val="24"/>
                <w:szCs w:val="24"/>
              </w:rPr>
              <w:t>15</w:t>
            </w:r>
          </w:p>
        </w:tc>
        <w:tc>
          <w:tcPr>
            <w:tcW w:w="850" w:type="dxa"/>
          </w:tcPr>
          <w:p w:rsidR="001D667D" w:rsidRPr="001D667D" w:rsidRDefault="001D667D" w:rsidP="001D667D">
            <w:pPr>
              <w:jc w:val="center"/>
              <w:rPr>
                <w:rFonts w:ascii="Times New Roman" w:hAnsi="Times New Roman"/>
                <w:b/>
                <w:noProof/>
                <w:sz w:val="24"/>
                <w:szCs w:val="24"/>
              </w:rPr>
            </w:pPr>
            <w:r w:rsidRPr="001D667D">
              <w:rPr>
                <w:rFonts w:ascii="Times New Roman" w:hAnsi="Times New Roman"/>
                <w:b/>
                <w:noProof/>
                <w:sz w:val="24"/>
                <w:szCs w:val="24"/>
              </w:rPr>
              <w:t>375</w:t>
            </w:r>
          </w:p>
        </w:tc>
      </w:tr>
    </w:tbl>
    <w:p w:rsidR="001D667D" w:rsidRPr="001D667D" w:rsidRDefault="001D667D" w:rsidP="001D667D">
      <w:pPr>
        <w:pStyle w:val="a8"/>
        <w:spacing w:before="0" w:beforeAutospacing="0" w:after="0" w:afterAutospacing="0"/>
      </w:pPr>
    </w:p>
    <w:p w:rsidR="001D667D" w:rsidRPr="001D667D" w:rsidRDefault="001D667D" w:rsidP="001D667D">
      <w:pPr>
        <w:pStyle w:val="a8"/>
        <w:spacing w:before="0" w:beforeAutospacing="0" w:after="0" w:afterAutospacing="0"/>
        <w:jc w:val="both"/>
      </w:pPr>
      <w:r w:rsidRPr="001D667D">
        <w:t>Учащиеся школы посещали кружки и секции ДДТ, Муз</w:t>
      </w:r>
      <w:proofErr w:type="gramStart"/>
      <w:r w:rsidRPr="001D667D">
        <w:t>.</w:t>
      </w:r>
      <w:proofErr w:type="gramEnd"/>
      <w:r w:rsidRPr="001D667D">
        <w:t xml:space="preserve"> </w:t>
      </w:r>
      <w:proofErr w:type="gramStart"/>
      <w:r w:rsidRPr="001D667D">
        <w:t>ш</w:t>
      </w:r>
      <w:proofErr w:type="gramEnd"/>
      <w:r w:rsidRPr="001D667D">
        <w:t xml:space="preserve">колы, ДЮСШ. </w:t>
      </w:r>
    </w:p>
    <w:p w:rsidR="001D667D" w:rsidRPr="001D667D" w:rsidRDefault="001D667D" w:rsidP="001D667D">
      <w:pPr>
        <w:pStyle w:val="a8"/>
        <w:spacing w:before="0" w:beforeAutospacing="0" w:after="0" w:afterAutospacing="0"/>
        <w:jc w:val="both"/>
      </w:pPr>
      <w:r w:rsidRPr="001D667D">
        <w:t>Классные руководители в течение учебного года вовлекали своих учеников в кружки по интересам и секции.</w:t>
      </w:r>
    </w:p>
    <w:p w:rsidR="001D667D" w:rsidRPr="001D667D" w:rsidRDefault="001D667D" w:rsidP="001D667D">
      <w:pPr>
        <w:pStyle w:val="a8"/>
        <w:spacing w:before="0" w:beforeAutospacing="0" w:after="0" w:afterAutospacing="0"/>
        <w:jc w:val="both"/>
      </w:pPr>
      <w:r w:rsidRPr="001D667D">
        <w:t xml:space="preserve">В текущем учебном году в системе дополнительного образования заняты более 45,9 % </w:t>
      </w:r>
      <w:proofErr w:type="gramStart"/>
      <w:r w:rsidRPr="001D667D">
        <w:t>обучающихся</w:t>
      </w:r>
      <w:proofErr w:type="gramEnd"/>
      <w:r w:rsidRPr="001D667D">
        <w:t xml:space="preserve"> школы. </w:t>
      </w:r>
    </w:p>
    <w:p w:rsidR="001D667D" w:rsidRPr="001D667D" w:rsidRDefault="001D667D" w:rsidP="001D667D">
      <w:pPr>
        <w:framePr w:hSpace="180" w:wrap="around" w:vAnchor="text" w:hAnchor="margin" w:y="53"/>
        <w:ind w:firstLine="708"/>
        <w:jc w:val="both"/>
        <w:rPr>
          <w:rFonts w:ascii="Times New Roman" w:hAnsi="Times New Roman"/>
        </w:rPr>
      </w:pPr>
      <w:r w:rsidRPr="001D667D">
        <w:rPr>
          <w:rFonts w:ascii="Times New Roman" w:hAnsi="Times New Roman"/>
        </w:rPr>
        <w:lastRenderedPageBreak/>
        <w:t xml:space="preserve">Воспитывающая деятельность в МБОУ СОШ №2 главным образом опиралась на дополнительное образование, деятельность классных руководителей, социального педагога, библиотекаря художественного фонда, педагога-психолога и была направлена на непосредственных участников воспитания - обучающихся.   </w:t>
      </w:r>
    </w:p>
    <w:p w:rsidR="001D667D" w:rsidRPr="001D667D" w:rsidRDefault="001D667D" w:rsidP="001D667D">
      <w:pPr>
        <w:framePr w:hSpace="180" w:wrap="around" w:vAnchor="text" w:hAnchor="margin" w:y="53"/>
        <w:ind w:firstLine="567"/>
        <w:jc w:val="both"/>
        <w:rPr>
          <w:rFonts w:ascii="Times New Roman" w:hAnsi="Times New Roman"/>
          <w:color w:val="000000"/>
        </w:rPr>
      </w:pPr>
      <w:r w:rsidRPr="001D667D">
        <w:rPr>
          <w:rFonts w:ascii="Times New Roman" w:hAnsi="Times New Roman"/>
          <w:color w:val="000000"/>
        </w:rPr>
        <w:t>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rsidR="001D667D" w:rsidRPr="001D667D" w:rsidRDefault="001D667D" w:rsidP="001D667D">
      <w:pPr>
        <w:framePr w:hSpace="180" w:wrap="around" w:vAnchor="text" w:hAnchor="margin" w:y="53"/>
        <w:shd w:val="clear" w:color="auto" w:fill="FFFFFF"/>
        <w:ind w:firstLine="567"/>
        <w:jc w:val="both"/>
        <w:rPr>
          <w:rFonts w:ascii="Times New Roman" w:hAnsi="Times New Roman"/>
          <w:color w:val="000000"/>
        </w:rPr>
      </w:pPr>
      <w:r w:rsidRPr="001D667D">
        <w:rPr>
          <w:rFonts w:ascii="Times New Roman" w:hAnsi="Times New Roman"/>
          <w:color w:val="000000"/>
        </w:rPr>
        <w:t>Результаты работы педагогов и детей мы видим на постоянно действующих выставках в школе и в городе, Республике.</w:t>
      </w:r>
    </w:p>
    <w:p w:rsidR="001D667D" w:rsidRPr="001D667D" w:rsidRDefault="001D667D" w:rsidP="001D667D">
      <w:pPr>
        <w:framePr w:hSpace="180" w:wrap="around" w:vAnchor="text" w:hAnchor="margin" w:y="53"/>
        <w:shd w:val="clear" w:color="auto" w:fill="FFFFFF"/>
        <w:ind w:firstLine="567"/>
        <w:jc w:val="both"/>
        <w:rPr>
          <w:rFonts w:ascii="Times New Roman" w:hAnsi="Times New Roman"/>
          <w:color w:val="000000"/>
        </w:rPr>
      </w:pPr>
      <w:r w:rsidRPr="001D667D">
        <w:rPr>
          <w:rFonts w:ascii="Times New Roman" w:hAnsi="Times New Roman"/>
          <w:color w:val="000000"/>
        </w:rPr>
        <w:t xml:space="preserve">В итоге, в связи с профессионализмом руководителей детских объединений и высокой мотивацией детей, наблюдалась стабильная посещаемость. </w:t>
      </w:r>
    </w:p>
    <w:p w:rsidR="00282FCE" w:rsidRDefault="00282FCE" w:rsidP="001D667D">
      <w:pPr>
        <w:tabs>
          <w:tab w:val="left" w:pos="1252"/>
        </w:tabs>
        <w:rPr>
          <w:rFonts w:ascii="Times New Roman" w:hAnsi="Times New Roman"/>
        </w:rPr>
      </w:pPr>
    </w:p>
    <w:p w:rsidR="001D667D" w:rsidRPr="001D667D" w:rsidRDefault="001D667D" w:rsidP="001D667D">
      <w:pPr>
        <w:tabs>
          <w:tab w:val="left" w:pos="1252"/>
        </w:tabs>
        <w:rPr>
          <w:rFonts w:ascii="Times New Roman" w:hAnsi="Times New Roman"/>
        </w:rPr>
      </w:pPr>
      <w:r w:rsidRPr="001D667D">
        <w:rPr>
          <w:rFonts w:ascii="Times New Roman" w:hAnsi="Times New Roman"/>
        </w:rPr>
        <w:t>Многие ученики посещают 2-3 кружка, секции.</w:t>
      </w:r>
    </w:p>
    <w:tbl>
      <w:tblPr>
        <w:tblStyle w:val="a4"/>
        <w:tblpPr w:leftFromText="180" w:rightFromText="180" w:vertAnchor="text" w:horzAnchor="margin" w:tblpXSpec="center" w:tblpY="-56"/>
        <w:tblW w:w="10059" w:type="dxa"/>
        <w:tblLayout w:type="fixed"/>
        <w:tblLook w:val="04A0"/>
      </w:tblPr>
      <w:tblGrid>
        <w:gridCol w:w="1129"/>
        <w:gridCol w:w="1134"/>
        <w:gridCol w:w="1134"/>
        <w:gridCol w:w="1134"/>
        <w:gridCol w:w="1134"/>
        <w:gridCol w:w="1276"/>
        <w:gridCol w:w="1134"/>
        <w:gridCol w:w="992"/>
        <w:gridCol w:w="992"/>
      </w:tblGrid>
      <w:tr w:rsidR="001D667D" w:rsidRPr="001D667D" w:rsidTr="001D667D">
        <w:tc>
          <w:tcPr>
            <w:tcW w:w="10059" w:type="dxa"/>
            <w:gridSpan w:val="9"/>
          </w:tcPr>
          <w:p w:rsidR="001D667D" w:rsidRPr="001D667D" w:rsidRDefault="001D667D" w:rsidP="001D667D">
            <w:pPr>
              <w:tabs>
                <w:tab w:val="left" w:pos="5580"/>
              </w:tabs>
              <w:jc w:val="center"/>
              <w:rPr>
                <w:rFonts w:ascii="Times New Roman" w:hAnsi="Times New Roman"/>
                <w:b/>
                <w:sz w:val="24"/>
                <w:szCs w:val="24"/>
              </w:rPr>
            </w:pPr>
            <w:r w:rsidRPr="001D667D">
              <w:rPr>
                <w:rFonts w:ascii="Times New Roman" w:hAnsi="Times New Roman"/>
                <w:b/>
                <w:sz w:val="24"/>
                <w:szCs w:val="24"/>
              </w:rPr>
              <w:t>Занятость учащихся МБОУ СОШ №2</w:t>
            </w:r>
          </w:p>
          <w:p w:rsidR="001D667D" w:rsidRPr="001D667D" w:rsidRDefault="001D667D" w:rsidP="001D667D">
            <w:pPr>
              <w:tabs>
                <w:tab w:val="left" w:pos="5580"/>
              </w:tabs>
              <w:jc w:val="center"/>
              <w:rPr>
                <w:rFonts w:ascii="Times New Roman" w:hAnsi="Times New Roman"/>
                <w:b/>
                <w:sz w:val="24"/>
                <w:szCs w:val="24"/>
              </w:rPr>
            </w:pPr>
            <w:r w:rsidRPr="001D667D">
              <w:rPr>
                <w:rFonts w:ascii="Times New Roman" w:hAnsi="Times New Roman"/>
                <w:b/>
                <w:sz w:val="24"/>
                <w:szCs w:val="24"/>
              </w:rPr>
              <w:t>в системе дополнительного образования на 2020-2021 учебный год</w:t>
            </w:r>
          </w:p>
        </w:tc>
      </w:tr>
      <w:tr w:rsidR="001D667D" w:rsidRPr="001D667D" w:rsidTr="001D667D">
        <w:trPr>
          <w:trHeight w:val="70"/>
        </w:trPr>
        <w:tc>
          <w:tcPr>
            <w:tcW w:w="1129" w:type="dxa"/>
            <w:vMerge w:val="restart"/>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Всего учащихся</w:t>
            </w:r>
          </w:p>
        </w:tc>
        <w:tc>
          <w:tcPr>
            <w:tcW w:w="8930" w:type="dxa"/>
            <w:gridSpan w:val="8"/>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 xml:space="preserve">Количество учащихся, занятых </w:t>
            </w:r>
            <w:proofErr w:type="gramStart"/>
            <w:r w:rsidRPr="001D667D">
              <w:rPr>
                <w:rFonts w:ascii="Times New Roman" w:hAnsi="Times New Roman"/>
                <w:sz w:val="24"/>
                <w:szCs w:val="24"/>
              </w:rPr>
              <w:t>в</w:t>
            </w:r>
            <w:proofErr w:type="gramEnd"/>
            <w:r w:rsidRPr="001D667D">
              <w:rPr>
                <w:rFonts w:ascii="Times New Roman" w:hAnsi="Times New Roman"/>
                <w:sz w:val="24"/>
                <w:szCs w:val="24"/>
              </w:rPr>
              <w:t xml:space="preserve"> ДО</w:t>
            </w:r>
          </w:p>
        </w:tc>
      </w:tr>
      <w:tr w:rsidR="001D667D" w:rsidRPr="001D667D" w:rsidTr="001D667D">
        <w:tc>
          <w:tcPr>
            <w:tcW w:w="1129" w:type="dxa"/>
            <w:vMerge/>
          </w:tcPr>
          <w:p w:rsidR="001D667D" w:rsidRPr="001D667D" w:rsidRDefault="001D667D" w:rsidP="001D667D">
            <w:pPr>
              <w:tabs>
                <w:tab w:val="left" w:pos="5580"/>
              </w:tabs>
              <w:jc w:val="center"/>
              <w:rPr>
                <w:rFonts w:ascii="Times New Roman" w:hAnsi="Times New Roman"/>
                <w:sz w:val="24"/>
                <w:szCs w:val="24"/>
              </w:rPr>
            </w:pPr>
          </w:p>
        </w:tc>
        <w:tc>
          <w:tcPr>
            <w:tcW w:w="1134"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ДДТ</w:t>
            </w:r>
          </w:p>
        </w:tc>
        <w:tc>
          <w:tcPr>
            <w:tcW w:w="1134"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ДМШ</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Муз</w:t>
            </w:r>
            <w:proofErr w:type="gramStart"/>
            <w:r w:rsidRPr="001D667D">
              <w:rPr>
                <w:rFonts w:ascii="Times New Roman" w:hAnsi="Times New Roman"/>
                <w:sz w:val="24"/>
                <w:szCs w:val="24"/>
              </w:rPr>
              <w:t>.</w:t>
            </w:r>
            <w:proofErr w:type="gramEnd"/>
            <w:r w:rsidRPr="001D667D">
              <w:rPr>
                <w:rFonts w:ascii="Times New Roman" w:hAnsi="Times New Roman"/>
                <w:sz w:val="24"/>
                <w:szCs w:val="24"/>
              </w:rPr>
              <w:t xml:space="preserve"> </w:t>
            </w:r>
            <w:proofErr w:type="gramStart"/>
            <w:r w:rsidRPr="001D667D">
              <w:rPr>
                <w:rFonts w:ascii="Times New Roman" w:hAnsi="Times New Roman"/>
                <w:sz w:val="24"/>
                <w:szCs w:val="24"/>
              </w:rPr>
              <w:t>ш</w:t>
            </w:r>
            <w:proofErr w:type="gramEnd"/>
            <w:r w:rsidRPr="001D667D">
              <w:rPr>
                <w:rFonts w:ascii="Times New Roman" w:hAnsi="Times New Roman"/>
                <w:sz w:val="24"/>
                <w:szCs w:val="24"/>
              </w:rPr>
              <w:t>к.</w:t>
            </w:r>
          </w:p>
        </w:tc>
        <w:tc>
          <w:tcPr>
            <w:tcW w:w="1134"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ДЮСШ</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Борьба</w:t>
            </w:r>
          </w:p>
          <w:p w:rsidR="001D667D" w:rsidRPr="001D667D" w:rsidRDefault="001D667D" w:rsidP="001D667D">
            <w:pPr>
              <w:tabs>
                <w:tab w:val="left" w:pos="5580"/>
              </w:tabs>
              <w:jc w:val="center"/>
              <w:rPr>
                <w:rFonts w:ascii="Times New Roman" w:hAnsi="Times New Roman"/>
                <w:sz w:val="24"/>
                <w:szCs w:val="24"/>
              </w:rPr>
            </w:pPr>
            <w:proofErr w:type="gramStart"/>
            <w:r w:rsidRPr="001D667D">
              <w:rPr>
                <w:rFonts w:ascii="Times New Roman" w:hAnsi="Times New Roman"/>
                <w:sz w:val="24"/>
                <w:szCs w:val="24"/>
              </w:rPr>
              <w:t>В</w:t>
            </w:r>
            <w:proofErr w:type="gramEnd"/>
            <w:r w:rsidRPr="001D667D">
              <w:rPr>
                <w:rFonts w:ascii="Times New Roman" w:hAnsi="Times New Roman"/>
                <w:sz w:val="24"/>
                <w:szCs w:val="24"/>
              </w:rPr>
              <w:t>/борьба</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Кл</w:t>
            </w:r>
            <w:proofErr w:type="gramStart"/>
            <w:r w:rsidRPr="001D667D">
              <w:rPr>
                <w:rFonts w:ascii="Times New Roman" w:hAnsi="Times New Roman"/>
                <w:sz w:val="24"/>
                <w:szCs w:val="24"/>
              </w:rPr>
              <w:t>.</w:t>
            </w:r>
            <w:proofErr w:type="gramEnd"/>
            <w:r w:rsidRPr="001D667D">
              <w:rPr>
                <w:rFonts w:ascii="Times New Roman" w:hAnsi="Times New Roman"/>
                <w:sz w:val="24"/>
                <w:szCs w:val="24"/>
              </w:rPr>
              <w:t xml:space="preserve"> </w:t>
            </w:r>
            <w:proofErr w:type="gramStart"/>
            <w:r w:rsidRPr="001D667D">
              <w:rPr>
                <w:rFonts w:ascii="Times New Roman" w:hAnsi="Times New Roman"/>
                <w:sz w:val="24"/>
                <w:szCs w:val="24"/>
              </w:rPr>
              <w:t>б</w:t>
            </w:r>
            <w:proofErr w:type="gramEnd"/>
            <w:r w:rsidRPr="001D667D">
              <w:rPr>
                <w:rFonts w:ascii="Times New Roman" w:hAnsi="Times New Roman"/>
                <w:sz w:val="24"/>
                <w:szCs w:val="24"/>
              </w:rPr>
              <w:t>орьба</w:t>
            </w:r>
          </w:p>
        </w:tc>
        <w:tc>
          <w:tcPr>
            <w:tcW w:w="1134"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ДЮСШ№2</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Бокс</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т/бокс</w:t>
            </w:r>
          </w:p>
        </w:tc>
        <w:tc>
          <w:tcPr>
            <w:tcW w:w="1276"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ДЮСШ</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№5</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Водных и игровых</w:t>
            </w:r>
          </w:p>
          <w:p w:rsidR="001D667D" w:rsidRPr="001D667D" w:rsidRDefault="001D667D" w:rsidP="001D667D">
            <w:pPr>
              <w:tabs>
                <w:tab w:val="left" w:pos="5580"/>
              </w:tabs>
              <w:jc w:val="center"/>
              <w:rPr>
                <w:rFonts w:ascii="Times New Roman" w:hAnsi="Times New Roman"/>
                <w:sz w:val="24"/>
                <w:szCs w:val="24"/>
              </w:rPr>
            </w:pPr>
          </w:p>
        </w:tc>
        <w:tc>
          <w:tcPr>
            <w:tcW w:w="1134"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ДЮСШ</w:t>
            </w:r>
          </w:p>
          <w:p w:rsidR="001D667D" w:rsidRPr="001D667D" w:rsidRDefault="001D667D" w:rsidP="001D667D">
            <w:pPr>
              <w:tabs>
                <w:tab w:val="left" w:pos="5580"/>
              </w:tabs>
              <w:jc w:val="center"/>
              <w:rPr>
                <w:rFonts w:ascii="Times New Roman" w:hAnsi="Times New Roman"/>
                <w:sz w:val="24"/>
                <w:szCs w:val="24"/>
              </w:rPr>
            </w:pPr>
          </w:p>
        </w:tc>
        <w:tc>
          <w:tcPr>
            <w:tcW w:w="992"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Всего</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Учеников посещают:</w:t>
            </w:r>
          </w:p>
        </w:tc>
        <w:tc>
          <w:tcPr>
            <w:tcW w:w="992"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Охвата</w:t>
            </w:r>
          </w:p>
        </w:tc>
      </w:tr>
      <w:tr w:rsidR="001D667D" w:rsidRPr="001D667D" w:rsidTr="001D667D">
        <w:tc>
          <w:tcPr>
            <w:tcW w:w="1129" w:type="dxa"/>
          </w:tcPr>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С начало учебного года</w:t>
            </w: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1283уч.</w:t>
            </w:r>
          </w:p>
        </w:tc>
        <w:tc>
          <w:tcPr>
            <w:tcW w:w="1134"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250</w:t>
            </w:r>
          </w:p>
        </w:tc>
        <w:tc>
          <w:tcPr>
            <w:tcW w:w="1134"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30</w:t>
            </w:r>
          </w:p>
        </w:tc>
        <w:tc>
          <w:tcPr>
            <w:tcW w:w="1134"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25</w:t>
            </w:r>
          </w:p>
        </w:tc>
        <w:tc>
          <w:tcPr>
            <w:tcW w:w="1134"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20</w:t>
            </w:r>
          </w:p>
        </w:tc>
        <w:tc>
          <w:tcPr>
            <w:tcW w:w="1276"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45</w:t>
            </w:r>
          </w:p>
        </w:tc>
        <w:tc>
          <w:tcPr>
            <w:tcW w:w="1134"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230</w:t>
            </w:r>
          </w:p>
        </w:tc>
        <w:tc>
          <w:tcPr>
            <w:tcW w:w="992"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600</w:t>
            </w:r>
          </w:p>
          <w:p w:rsidR="001D667D" w:rsidRPr="001D667D" w:rsidRDefault="001D667D" w:rsidP="001D667D">
            <w:pPr>
              <w:tabs>
                <w:tab w:val="left" w:pos="5580"/>
              </w:tabs>
              <w:jc w:val="center"/>
              <w:rPr>
                <w:rFonts w:ascii="Times New Roman" w:hAnsi="Times New Roman"/>
                <w:sz w:val="24"/>
                <w:szCs w:val="24"/>
              </w:rPr>
            </w:pPr>
          </w:p>
        </w:tc>
        <w:tc>
          <w:tcPr>
            <w:tcW w:w="992" w:type="dxa"/>
          </w:tcPr>
          <w:p w:rsidR="001D667D" w:rsidRPr="001D667D" w:rsidRDefault="001D667D" w:rsidP="001D667D">
            <w:pPr>
              <w:tabs>
                <w:tab w:val="left" w:pos="5580"/>
              </w:tabs>
              <w:jc w:val="center"/>
              <w:rPr>
                <w:rFonts w:ascii="Times New Roman" w:hAnsi="Times New Roman"/>
                <w:sz w:val="24"/>
                <w:szCs w:val="24"/>
              </w:rPr>
            </w:pPr>
          </w:p>
          <w:p w:rsidR="001D667D" w:rsidRPr="001D667D" w:rsidRDefault="001D667D" w:rsidP="001D667D">
            <w:pPr>
              <w:tabs>
                <w:tab w:val="left" w:pos="5580"/>
              </w:tabs>
              <w:jc w:val="center"/>
              <w:rPr>
                <w:rFonts w:ascii="Times New Roman" w:hAnsi="Times New Roman"/>
                <w:sz w:val="24"/>
                <w:szCs w:val="24"/>
              </w:rPr>
            </w:pPr>
            <w:r w:rsidRPr="001D667D">
              <w:rPr>
                <w:rFonts w:ascii="Times New Roman" w:hAnsi="Times New Roman"/>
                <w:sz w:val="24"/>
                <w:szCs w:val="24"/>
              </w:rPr>
              <w:t>47,8%</w:t>
            </w:r>
          </w:p>
        </w:tc>
      </w:tr>
    </w:tbl>
    <w:p w:rsidR="00282FCE" w:rsidRDefault="00282FCE" w:rsidP="001D667D">
      <w:pPr>
        <w:rPr>
          <w:rFonts w:ascii="Times New Roman" w:hAnsi="Times New Roman"/>
        </w:rPr>
      </w:pPr>
    </w:p>
    <w:p w:rsidR="001D667D" w:rsidRPr="00C50B09" w:rsidRDefault="001D667D" w:rsidP="001D667D">
      <w:pPr>
        <w:rPr>
          <w:rFonts w:ascii="Times New Roman" w:hAnsi="Times New Roman"/>
        </w:rPr>
      </w:pPr>
      <w:r w:rsidRPr="00862580">
        <w:rPr>
          <w:rFonts w:ascii="Times New Roman" w:hAnsi="Times New Roman"/>
        </w:rPr>
        <w:t>Начальные классы</w:t>
      </w:r>
    </w:p>
    <w:p w:rsidR="001D667D" w:rsidRPr="001D667D" w:rsidRDefault="001D667D" w:rsidP="001D667D">
      <w:pPr>
        <w:ind w:left="-426"/>
        <w:jc w:val="center"/>
        <w:rPr>
          <w:rFonts w:ascii="Times New Roman" w:hAnsi="Times New Roman"/>
          <w:b/>
          <w:color w:val="002060"/>
          <w:u w:val="single"/>
        </w:rPr>
      </w:pPr>
      <w:r w:rsidRPr="001D667D">
        <w:rPr>
          <w:rFonts w:ascii="Times New Roman" w:hAnsi="Times New Roman"/>
          <w:b/>
          <w:noProof/>
          <w:color w:val="002060"/>
          <w:u w:val="single"/>
        </w:rPr>
        <w:drawing>
          <wp:inline distT="0" distB="0" distL="0" distR="0">
            <wp:extent cx="5647080" cy="1463040"/>
            <wp:effectExtent l="19050" t="0" r="10770" b="381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D667D" w:rsidRPr="001D667D" w:rsidRDefault="001D667D" w:rsidP="001D667D">
      <w:pPr>
        <w:ind w:left="-426"/>
        <w:rPr>
          <w:rFonts w:ascii="Times New Roman" w:hAnsi="Times New Roman"/>
          <w:b/>
          <w:color w:val="002060"/>
        </w:rPr>
      </w:pPr>
      <w:r w:rsidRPr="001D667D">
        <w:rPr>
          <w:rFonts w:ascii="Times New Roman" w:hAnsi="Times New Roman"/>
          <w:b/>
          <w:color w:val="002060"/>
        </w:rPr>
        <w:t xml:space="preserve">     </w:t>
      </w:r>
    </w:p>
    <w:p w:rsidR="001D667D" w:rsidRPr="00C50B09" w:rsidRDefault="00C50B09" w:rsidP="00C50B09">
      <w:pPr>
        <w:ind w:left="-426"/>
        <w:rPr>
          <w:rFonts w:ascii="Times New Roman" w:hAnsi="Times New Roman"/>
          <w:b/>
          <w:color w:val="002060"/>
        </w:rPr>
      </w:pPr>
      <w:r>
        <w:rPr>
          <w:rFonts w:ascii="Times New Roman" w:hAnsi="Times New Roman"/>
          <w:b/>
          <w:color w:val="002060"/>
        </w:rPr>
        <w:t xml:space="preserve">      </w:t>
      </w:r>
      <w:r w:rsidR="001D667D" w:rsidRPr="00862580">
        <w:rPr>
          <w:rFonts w:ascii="Times New Roman" w:hAnsi="Times New Roman"/>
        </w:rPr>
        <w:t>Старшие классы</w:t>
      </w:r>
    </w:p>
    <w:p w:rsidR="001D667D" w:rsidRPr="001D667D" w:rsidRDefault="001D667D" w:rsidP="001D667D">
      <w:pPr>
        <w:ind w:left="-1276"/>
        <w:rPr>
          <w:rFonts w:ascii="Times New Roman" w:hAnsi="Times New Roman"/>
          <w:b/>
          <w:color w:val="002060"/>
          <w:u w:val="single"/>
        </w:rPr>
      </w:pPr>
    </w:p>
    <w:p w:rsidR="00C50B09" w:rsidRDefault="001D667D" w:rsidP="00C50B09">
      <w:pPr>
        <w:ind w:left="-142"/>
        <w:jc w:val="center"/>
        <w:rPr>
          <w:rFonts w:ascii="Times New Roman" w:hAnsi="Times New Roman"/>
        </w:rPr>
      </w:pPr>
      <w:r w:rsidRPr="001D667D">
        <w:rPr>
          <w:rFonts w:ascii="Times New Roman" w:hAnsi="Times New Roman"/>
          <w:b/>
          <w:noProof/>
          <w:color w:val="002060"/>
          <w:u w:val="single"/>
        </w:rPr>
        <w:drawing>
          <wp:inline distT="0" distB="0" distL="0" distR="0">
            <wp:extent cx="5620994" cy="1623975"/>
            <wp:effectExtent l="19050" t="0" r="17806"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D667D" w:rsidRPr="00282FCE" w:rsidRDefault="00282FCE" w:rsidP="00C50B09">
      <w:pPr>
        <w:ind w:left="-142"/>
        <w:rPr>
          <w:rFonts w:ascii="Times New Roman" w:hAnsi="Times New Roman"/>
        </w:rPr>
      </w:pPr>
      <w:r w:rsidRPr="00282FCE">
        <w:rPr>
          <w:rFonts w:ascii="Times New Roman" w:hAnsi="Times New Roman"/>
        </w:rPr>
        <w:lastRenderedPageBreak/>
        <w:t>Итог по школе</w:t>
      </w:r>
      <w:r w:rsidR="001D667D" w:rsidRPr="00282FCE">
        <w:rPr>
          <w:rFonts w:ascii="Times New Roman" w:hAnsi="Times New Roman"/>
        </w:rPr>
        <w:t>:</w:t>
      </w:r>
    </w:p>
    <w:p w:rsidR="001D667D" w:rsidRPr="001D667D" w:rsidRDefault="001D667D" w:rsidP="00282FCE">
      <w:pPr>
        <w:jc w:val="center"/>
        <w:rPr>
          <w:rFonts w:ascii="Times New Roman" w:hAnsi="Times New Roman"/>
          <w:b/>
          <w:i/>
          <w:color w:val="0070C0"/>
        </w:rPr>
      </w:pPr>
      <w:r w:rsidRPr="001D667D">
        <w:rPr>
          <w:rFonts w:ascii="Times New Roman" w:hAnsi="Times New Roman"/>
          <w:b/>
          <w:i/>
          <w:noProof/>
          <w:color w:val="0070C0"/>
        </w:rPr>
        <w:drawing>
          <wp:inline distT="0" distB="0" distL="0" distR="0">
            <wp:extent cx="5730697" cy="1872692"/>
            <wp:effectExtent l="19050" t="0" r="3353"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82FCE" w:rsidRDefault="00282FCE" w:rsidP="001D667D">
      <w:pPr>
        <w:jc w:val="both"/>
        <w:rPr>
          <w:rFonts w:ascii="Times New Roman" w:hAnsi="Times New Roman"/>
          <w:b/>
          <w:i/>
        </w:rPr>
      </w:pPr>
    </w:p>
    <w:p w:rsidR="001D667D" w:rsidRPr="001D667D" w:rsidRDefault="001D667D" w:rsidP="001D667D">
      <w:pPr>
        <w:jc w:val="both"/>
        <w:rPr>
          <w:rFonts w:ascii="Times New Roman" w:hAnsi="Times New Roman"/>
          <w:b/>
          <w:i/>
        </w:rPr>
      </w:pPr>
      <w:r w:rsidRPr="001D667D">
        <w:rPr>
          <w:rFonts w:ascii="Times New Roman" w:hAnsi="Times New Roman"/>
          <w:b/>
          <w:i/>
        </w:rPr>
        <w:t>Вывод:</w:t>
      </w:r>
    </w:p>
    <w:p w:rsidR="001D667D" w:rsidRPr="001D667D" w:rsidRDefault="001D667D" w:rsidP="001D667D">
      <w:pPr>
        <w:jc w:val="both"/>
        <w:rPr>
          <w:rFonts w:ascii="Times New Roman" w:hAnsi="Times New Roman"/>
        </w:rPr>
      </w:pPr>
      <w:r w:rsidRPr="001D667D">
        <w:rPr>
          <w:rFonts w:ascii="Times New Roman" w:hAnsi="Times New Roman"/>
        </w:rPr>
        <w:t xml:space="preserve">Педагоги дополнительного образования, руководители кружков и спортивных секций – мастера своего дела. Они умело организуют выступления ребят, создают на занятиях и секциях комфортные условия для развития творческих способностей учащихся, учат их самовыражению, развивают физически. </w:t>
      </w:r>
    </w:p>
    <w:p w:rsidR="001D667D" w:rsidRPr="001D667D" w:rsidRDefault="001D667D" w:rsidP="001D667D">
      <w:pPr>
        <w:jc w:val="both"/>
        <w:rPr>
          <w:rFonts w:ascii="Times New Roman" w:hAnsi="Times New Roman"/>
        </w:rPr>
      </w:pPr>
      <w:r w:rsidRPr="001D667D">
        <w:rPr>
          <w:rFonts w:ascii="Times New Roman" w:hAnsi="Times New Roman"/>
        </w:rPr>
        <w:t xml:space="preserve">Кружковцы украшают все школьные праздники, выступают на городских конкурсах, радуют своими концертами ребят, учителей, родителей, гостей школы, спортсмены прославляют своими успехами родную школу, город, Республику и за её пределами. </w:t>
      </w:r>
    </w:p>
    <w:p w:rsidR="001D667D" w:rsidRPr="001D667D" w:rsidRDefault="001D667D" w:rsidP="001D667D">
      <w:pPr>
        <w:ind w:firstLine="708"/>
        <w:jc w:val="both"/>
        <w:rPr>
          <w:rFonts w:ascii="Times New Roman" w:hAnsi="Times New Roman"/>
        </w:rPr>
      </w:pPr>
      <w:r w:rsidRPr="001D667D">
        <w:rPr>
          <w:rFonts w:ascii="Times New Roman" w:hAnsi="Times New Roman"/>
        </w:rPr>
        <w:t xml:space="preserve">Разнообразные формы воспитательной и досуговой деятельности, физкультурно-оздоровительные мероприятия помогали учащимся в развитии и выборе занятий по интересам. А сотрудничество классных руководителей, педагогов дополнительного образования и родителей сделали школьную жизнь ребят после уроков разноплановой и интересной. </w:t>
      </w:r>
    </w:p>
    <w:p w:rsidR="001D667D" w:rsidRPr="001D667D" w:rsidRDefault="001D667D" w:rsidP="001D667D">
      <w:pPr>
        <w:rPr>
          <w:rFonts w:ascii="Times New Roman" w:hAnsi="Times New Roman"/>
        </w:rPr>
      </w:pPr>
    </w:p>
    <w:p w:rsidR="001D667D" w:rsidRPr="001D667D" w:rsidRDefault="001D667D" w:rsidP="00282FCE">
      <w:pPr>
        <w:ind w:left="-567" w:firstLine="502"/>
        <w:jc w:val="both"/>
        <w:rPr>
          <w:rFonts w:ascii="Times New Roman" w:eastAsia="Calibri" w:hAnsi="Times New Roman"/>
          <w:b/>
          <w:color w:val="000000"/>
        </w:rPr>
      </w:pPr>
      <w:r w:rsidRPr="001D667D">
        <w:rPr>
          <w:rFonts w:ascii="Times New Roman" w:eastAsia="Calibri" w:hAnsi="Times New Roman"/>
          <w:b/>
          <w:color w:val="000000"/>
        </w:rPr>
        <w:t>7.7. Мониторинг деятельности классных руководителей за учебный год.</w:t>
      </w:r>
    </w:p>
    <w:p w:rsidR="001D667D" w:rsidRPr="001D667D" w:rsidRDefault="001D667D" w:rsidP="001D667D">
      <w:pPr>
        <w:ind w:left="-142" w:firstLine="502"/>
        <w:jc w:val="both"/>
        <w:rPr>
          <w:rFonts w:ascii="Times New Roman" w:eastAsia="Calibri" w:hAnsi="Times New Roman"/>
          <w:color w:val="000000"/>
        </w:rPr>
      </w:pPr>
      <w:r w:rsidRPr="001D667D">
        <w:rPr>
          <w:rFonts w:ascii="Times New Roman" w:eastAsia="Calibri" w:hAnsi="Times New Roman"/>
          <w:color w:val="000000"/>
        </w:rPr>
        <w:t>Определение эффективности деятельности классного руководителя по организации воспитательного процесса относится к числу наиболее сложных педагогических проблем.</w:t>
      </w:r>
    </w:p>
    <w:p w:rsidR="001D667D" w:rsidRPr="001D667D" w:rsidRDefault="001D667D" w:rsidP="001D667D">
      <w:pPr>
        <w:ind w:left="-142" w:firstLine="502"/>
        <w:jc w:val="both"/>
        <w:rPr>
          <w:rFonts w:ascii="Times New Roman" w:eastAsia="Calibri" w:hAnsi="Times New Roman"/>
          <w:color w:val="000000"/>
        </w:rPr>
      </w:pPr>
      <w:r w:rsidRPr="001D667D">
        <w:rPr>
          <w:rFonts w:ascii="Times New Roman" w:eastAsia="Calibri" w:hAnsi="Times New Roman"/>
          <w:color w:val="000000"/>
        </w:rPr>
        <w:t xml:space="preserve">Эффективность характеризует степень успешности функционирования педагогической системы в достижении цели. </w:t>
      </w:r>
      <w:proofErr w:type="gramStart"/>
      <w:r w:rsidRPr="001D667D">
        <w:rPr>
          <w:rFonts w:ascii="Times New Roman" w:eastAsia="Calibri" w:hAnsi="Times New Roman"/>
          <w:color w:val="000000"/>
        </w:rPr>
        <w:t>Поскольку цели могут быть различными (дидактические, воспитательные, образовательные, управленческие и пр.), существуют соответствующие составляющие педагогической эффективности, которые, в свою очередь, являются функциями двух переменных – затрат (трудовых, временных, материальных ресурсов) участников образовательного процесса и результатов педагогической деятельности, отраженных в определенных показателях, которыми характеризуется состояние объекта педагогической деятельности.</w:t>
      </w:r>
      <w:proofErr w:type="gramEnd"/>
    </w:p>
    <w:p w:rsidR="00C50B09" w:rsidRPr="00CD60BB" w:rsidRDefault="001D667D" w:rsidP="00CD60BB">
      <w:pPr>
        <w:ind w:left="-142" w:firstLine="502"/>
        <w:jc w:val="both"/>
        <w:rPr>
          <w:rFonts w:ascii="Times New Roman" w:eastAsia="Calibri" w:hAnsi="Times New Roman"/>
          <w:color w:val="000000"/>
        </w:rPr>
      </w:pPr>
      <w:proofErr w:type="gramStart"/>
      <w:r w:rsidRPr="001D667D">
        <w:rPr>
          <w:rFonts w:ascii="Times New Roman" w:eastAsia="Calibri" w:hAnsi="Times New Roman"/>
          <w:color w:val="000000"/>
        </w:rPr>
        <w:t xml:space="preserve">Результаты педагогической деятельности, отражены в определенных показателях, которыми характеризуется состояние объекта педагогической </w:t>
      </w:r>
      <w:proofErr w:type="gramEnd"/>
    </w:p>
    <w:p w:rsidR="001D667D" w:rsidRPr="001D667D" w:rsidRDefault="001D667D" w:rsidP="001D667D">
      <w:pPr>
        <w:widowControl/>
        <w:autoSpaceDE/>
        <w:autoSpaceDN/>
        <w:adjustRightInd/>
        <w:jc w:val="center"/>
        <w:rPr>
          <w:rFonts w:ascii="Times New Roman" w:eastAsiaTheme="minorHAnsi" w:hAnsi="Times New Roman"/>
          <w:lang w:eastAsia="en-US"/>
        </w:rPr>
      </w:pPr>
      <w:r w:rsidRPr="001D667D">
        <w:rPr>
          <w:rFonts w:ascii="Times New Roman" w:eastAsiaTheme="minorHAnsi" w:hAnsi="Times New Roman"/>
          <w:lang w:eastAsia="en-US"/>
        </w:rPr>
        <w:t>Диаграмма мониторинга деятельности классных руководителей</w:t>
      </w:r>
    </w:p>
    <w:p w:rsidR="001D667D" w:rsidRPr="001D667D" w:rsidRDefault="001D667D" w:rsidP="001D667D">
      <w:pPr>
        <w:widowControl/>
        <w:autoSpaceDE/>
        <w:autoSpaceDN/>
        <w:adjustRightInd/>
        <w:jc w:val="center"/>
        <w:rPr>
          <w:rFonts w:ascii="Times New Roman" w:eastAsiaTheme="minorHAnsi" w:hAnsi="Times New Roman"/>
          <w:lang w:eastAsia="en-US"/>
        </w:rPr>
      </w:pPr>
      <w:r w:rsidRPr="001D667D">
        <w:rPr>
          <w:rFonts w:ascii="Times New Roman" w:eastAsiaTheme="minorHAnsi" w:hAnsi="Times New Roman"/>
          <w:lang w:eastAsia="en-US"/>
        </w:rPr>
        <w:t xml:space="preserve">(1-4 классов) </w:t>
      </w:r>
      <w:r w:rsidRPr="001D667D">
        <w:rPr>
          <w:rFonts w:ascii="Times New Roman" w:eastAsiaTheme="minorHAnsi" w:hAnsi="Times New Roman"/>
          <w:noProof/>
        </w:rPr>
        <w:drawing>
          <wp:anchor distT="0" distB="0" distL="114300" distR="114300" simplePos="0" relativeHeight="251716608" behindDoc="0" locked="0" layoutInCell="1" allowOverlap="1">
            <wp:simplePos x="0" y="0"/>
            <wp:positionH relativeFrom="page">
              <wp:align>center</wp:align>
            </wp:positionH>
            <wp:positionV relativeFrom="paragraph">
              <wp:posOffset>226060</wp:posOffset>
            </wp:positionV>
            <wp:extent cx="6111875" cy="2124075"/>
            <wp:effectExtent l="38100" t="19050" r="41275" b="9525"/>
            <wp:wrapThrough wrapText="bothSides">
              <wp:wrapPolygon edited="0">
                <wp:start x="-135" y="-194"/>
                <wp:lineTo x="-135" y="21697"/>
                <wp:lineTo x="21746" y="21697"/>
                <wp:lineTo x="21746" y="-194"/>
                <wp:lineTo x="-135" y="-194"/>
              </wp:wrapPolygon>
            </wp:wrapThrough>
            <wp:docPr id="21"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1D667D">
        <w:rPr>
          <w:rFonts w:ascii="Times New Roman" w:eastAsiaTheme="minorHAnsi" w:hAnsi="Times New Roman"/>
          <w:lang w:eastAsia="en-US"/>
        </w:rPr>
        <w:t>за 2020-2021 уч. год.</w:t>
      </w:r>
    </w:p>
    <w:p w:rsidR="001D667D" w:rsidRPr="001D667D" w:rsidRDefault="001D667D" w:rsidP="001D667D">
      <w:pPr>
        <w:widowControl/>
        <w:autoSpaceDE/>
        <w:autoSpaceDN/>
        <w:adjustRightInd/>
        <w:rPr>
          <w:rFonts w:ascii="Times New Roman" w:eastAsiaTheme="minorHAnsi" w:hAnsi="Times New Roman"/>
          <w:b/>
          <w:lang w:eastAsia="en-US"/>
        </w:rPr>
      </w:pPr>
    </w:p>
    <w:p w:rsidR="001D667D" w:rsidRPr="001D667D" w:rsidRDefault="001D667D" w:rsidP="001D667D">
      <w:pPr>
        <w:widowControl/>
        <w:autoSpaceDE/>
        <w:autoSpaceDN/>
        <w:adjustRightInd/>
        <w:jc w:val="center"/>
        <w:rPr>
          <w:rFonts w:ascii="Times New Roman" w:eastAsiaTheme="minorHAnsi" w:hAnsi="Times New Roman"/>
          <w:lang w:eastAsia="en-US"/>
        </w:rPr>
      </w:pPr>
      <w:r w:rsidRPr="001D667D">
        <w:rPr>
          <w:rFonts w:ascii="Times New Roman" w:eastAsiaTheme="minorHAnsi" w:hAnsi="Times New Roman"/>
          <w:lang w:eastAsia="en-US"/>
        </w:rPr>
        <w:t>Диаграмма мониторинга деятельности классных руководителей</w:t>
      </w:r>
    </w:p>
    <w:p w:rsidR="001D667D" w:rsidRPr="00282FCE" w:rsidRDefault="001D667D" w:rsidP="00721DF1">
      <w:pPr>
        <w:pStyle w:val="a3"/>
        <w:numPr>
          <w:ilvl w:val="1"/>
          <w:numId w:val="58"/>
        </w:numPr>
        <w:jc w:val="center"/>
        <w:rPr>
          <w:rFonts w:ascii="Times New Roman" w:eastAsiaTheme="minorHAnsi" w:hAnsi="Times New Roman"/>
        </w:rPr>
      </w:pPr>
      <w:r w:rsidRPr="00282FCE">
        <w:rPr>
          <w:rFonts w:ascii="Times New Roman" w:eastAsiaTheme="minorHAnsi" w:hAnsi="Times New Roman"/>
        </w:rPr>
        <w:t xml:space="preserve">классов) </w:t>
      </w:r>
      <w:r w:rsidRPr="001D667D">
        <w:rPr>
          <w:noProof/>
          <w:lang w:eastAsia="ru-RU"/>
        </w:rPr>
        <w:drawing>
          <wp:anchor distT="0" distB="0" distL="114300" distR="114300" simplePos="0" relativeHeight="251717632" behindDoc="0" locked="0" layoutInCell="1" allowOverlap="1">
            <wp:simplePos x="0" y="0"/>
            <wp:positionH relativeFrom="page">
              <wp:align>center</wp:align>
            </wp:positionH>
            <wp:positionV relativeFrom="paragraph">
              <wp:posOffset>226060</wp:posOffset>
            </wp:positionV>
            <wp:extent cx="6111875" cy="2124075"/>
            <wp:effectExtent l="38100" t="19050" r="41275" b="9525"/>
            <wp:wrapThrough wrapText="bothSides">
              <wp:wrapPolygon edited="0">
                <wp:start x="-135" y="-194"/>
                <wp:lineTo x="-135" y="21697"/>
                <wp:lineTo x="21746" y="21697"/>
                <wp:lineTo x="21746" y="-194"/>
                <wp:lineTo x="-135" y="-194"/>
              </wp:wrapPolygon>
            </wp:wrapThrough>
            <wp:docPr id="22"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282FCE">
        <w:rPr>
          <w:rFonts w:ascii="Times New Roman" w:eastAsiaTheme="minorHAnsi" w:hAnsi="Times New Roman"/>
        </w:rPr>
        <w:t>за 2020-2021 уч. год.</w:t>
      </w:r>
    </w:p>
    <w:p w:rsidR="001D667D" w:rsidRPr="001D667D" w:rsidRDefault="001D667D" w:rsidP="001D667D">
      <w:pPr>
        <w:widowControl/>
        <w:autoSpaceDE/>
        <w:autoSpaceDN/>
        <w:adjustRightInd/>
        <w:rPr>
          <w:rFonts w:ascii="Times New Roman" w:eastAsiaTheme="minorHAnsi" w:hAnsi="Times New Roman"/>
          <w:b/>
          <w:lang w:eastAsia="en-US"/>
        </w:rPr>
      </w:pPr>
    </w:p>
    <w:p w:rsidR="00282FCE" w:rsidRDefault="00282FCE" w:rsidP="00282FCE">
      <w:pPr>
        <w:jc w:val="both"/>
        <w:rPr>
          <w:rFonts w:ascii="Times New Roman" w:hAnsi="Times New Roman"/>
          <w:b/>
          <w:i/>
        </w:rPr>
      </w:pPr>
    </w:p>
    <w:p w:rsidR="001D667D" w:rsidRPr="00282FCE" w:rsidRDefault="001D667D" w:rsidP="00282FCE">
      <w:pPr>
        <w:jc w:val="both"/>
        <w:rPr>
          <w:rFonts w:ascii="Times New Roman" w:hAnsi="Times New Roman"/>
          <w:b/>
          <w:sz w:val="28"/>
        </w:rPr>
      </w:pPr>
      <w:r w:rsidRPr="00282FCE">
        <w:rPr>
          <w:rFonts w:ascii="Times New Roman" w:hAnsi="Times New Roman"/>
          <w:b/>
          <w:sz w:val="28"/>
        </w:rPr>
        <w:t>Уровень воспитанности:</w:t>
      </w:r>
    </w:p>
    <w:p w:rsidR="001D667D" w:rsidRPr="001D667D" w:rsidRDefault="001D667D" w:rsidP="00282FCE">
      <w:pPr>
        <w:pStyle w:val="22"/>
        <w:spacing w:line="240" w:lineRule="auto"/>
        <w:jc w:val="both"/>
        <w:rPr>
          <w:rFonts w:ascii="Times New Roman" w:hAnsi="Times New Roman"/>
        </w:rPr>
      </w:pPr>
      <w:r w:rsidRPr="001D667D">
        <w:rPr>
          <w:rFonts w:ascii="Times New Roman" w:hAnsi="Times New Roman"/>
        </w:rPr>
        <w:t xml:space="preserve">Воспитанность – это интегративная личностная характеристика, представляющая собой систему убеждений, ценностей, личностных качеств и норм поведения человека, обнаруживается в отношении к себе, другим людям, предметам и явлениям окружающего мира. </w:t>
      </w:r>
    </w:p>
    <w:p w:rsidR="001D667D" w:rsidRPr="001D667D" w:rsidRDefault="001D667D" w:rsidP="00282FCE">
      <w:pPr>
        <w:pStyle w:val="22"/>
        <w:spacing w:line="240" w:lineRule="auto"/>
        <w:jc w:val="both"/>
        <w:rPr>
          <w:rFonts w:ascii="Times New Roman" w:hAnsi="Times New Roman"/>
        </w:rPr>
      </w:pPr>
      <w:r w:rsidRPr="001D667D">
        <w:rPr>
          <w:rFonts w:ascii="Times New Roman" w:hAnsi="Times New Roman"/>
        </w:rPr>
        <w:t>Воспитанность предполагает как соблюдение правил поведения и общения, принятых в обществе, так и внутреннюю культуру человека, отражающуюся в его мировоззрении.</w:t>
      </w:r>
    </w:p>
    <w:p w:rsidR="001D667D" w:rsidRPr="001D667D" w:rsidRDefault="001D667D" w:rsidP="00282FCE">
      <w:pPr>
        <w:pStyle w:val="af4"/>
        <w:ind w:firstLine="708"/>
        <w:jc w:val="both"/>
        <w:rPr>
          <w:rFonts w:ascii="Times New Roman" w:hAnsi="Times New Roman"/>
        </w:rPr>
      </w:pPr>
      <w:r w:rsidRPr="001D667D">
        <w:rPr>
          <w:rFonts w:ascii="Times New Roman" w:hAnsi="Times New Roman"/>
        </w:rPr>
        <w:t xml:space="preserve">   Уровень воспитанности отслеживался по следующим критериям:</w:t>
      </w:r>
    </w:p>
    <w:p w:rsidR="001D667D" w:rsidRPr="001D667D" w:rsidRDefault="001D667D" w:rsidP="00282FCE">
      <w:pPr>
        <w:pStyle w:val="a8"/>
        <w:shd w:val="clear" w:color="auto" w:fill="FFFFFF"/>
        <w:spacing w:before="0" w:beforeAutospacing="0" w:after="0" w:afterAutospacing="0"/>
        <w:jc w:val="both"/>
        <w:rPr>
          <w:color w:val="000000"/>
        </w:rPr>
      </w:pPr>
      <w:r w:rsidRPr="001D667D">
        <w:rPr>
          <w:b/>
          <w:bCs/>
          <w:color w:val="000000"/>
        </w:rPr>
        <w:t>Цель:</w:t>
      </w:r>
      <w:r w:rsidRPr="001D667D">
        <w:rPr>
          <w:color w:val="000000"/>
        </w:rPr>
        <w:t> Выявление уровня воспитанности за учебный год.</w:t>
      </w:r>
    </w:p>
    <w:p w:rsidR="001D667D" w:rsidRPr="001D667D" w:rsidRDefault="001D667D" w:rsidP="00282FCE">
      <w:pPr>
        <w:pStyle w:val="a8"/>
        <w:shd w:val="clear" w:color="auto" w:fill="FFFFFF"/>
        <w:spacing w:before="0" w:beforeAutospacing="0" w:after="0" w:afterAutospacing="0"/>
        <w:jc w:val="both"/>
        <w:rPr>
          <w:color w:val="000000"/>
        </w:rPr>
      </w:pPr>
      <w:r w:rsidRPr="001D667D">
        <w:rPr>
          <w:b/>
          <w:bCs/>
          <w:color w:val="000000"/>
        </w:rPr>
        <w:t>Задачи:</w:t>
      </w:r>
    </w:p>
    <w:p w:rsidR="001D667D" w:rsidRPr="001D667D" w:rsidRDefault="001D667D" w:rsidP="00721DF1">
      <w:pPr>
        <w:pStyle w:val="a8"/>
        <w:numPr>
          <w:ilvl w:val="0"/>
          <w:numId w:val="49"/>
        </w:numPr>
        <w:shd w:val="clear" w:color="auto" w:fill="FFFFFF"/>
        <w:spacing w:before="0" w:beforeAutospacing="0" w:after="0" w:afterAutospacing="0"/>
        <w:jc w:val="both"/>
        <w:rPr>
          <w:color w:val="000000"/>
        </w:rPr>
      </w:pPr>
      <w:r w:rsidRPr="001D667D">
        <w:rPr>
          <w:color w:val="000000"/>
        </w:rPr>
        <w:t>Определить состояние уровня воспитанности учащихся 1-11 классов.</w:t>
      </w:r>
    </w:p>
    <w:p w:rsidR="001D667D" w:rsidRPr="001D667D" w:rsidRDefault="001D667D" w:rsidP="00721DF1">
      <w:pPr>
        <w:pStyle w:val="a8"/>
        <w:numPr>
          <w:ilvl w:val="0"/>
          <w:numId w:val="49"/>
        </w:numPr>
        <w:shd w:val="clear" w:color="auto" w:fill="FFFFFF"/>
        <w:spacing w:before="0" w:beforeAutospacing="0" w:after="0" w:afterAutospacing="0"/>
        <w:jc w:val="both"/>
        <w:rPr>
          <w:color w:val="000000"/>
        </w:rPr>
      </w:pPr>
      <w:r w:rsidRPr="001D667D">
        <w:rPr>
          <w:color w:val="000000"/>
        </w:rPr>
        <w:t>Оценить и выявить основные проблемы воспитательного процесса.</w:t>
      </w:r>
    </w:p>
    <w:p w:rsidR="001D667D" w:rsidRPr="00282FCE" w:rsidRDefault="001D667D" w:rsidP="00282FCE">
      <w:pPr>
        <w:jc w:val="both"/>
        <w:rPr>
          <w:rFonts w:ascii="Times New Roman" w:hAnsi="Times New Roman"/>
          <w:sz w:val="12"/>
        </w:rPr>
      </w:pPr>
    </w:p>
    <w:p w:rsidR="001D667D" w:rsidRPr="001D667D" w:rsidRDefault="001D667D" w:rsidP="00282FCE">
      <w:pPr>
        <w:ind w:firstLine="708"/>
        <w:jc w:val="both"/>
        <w:rPr>
          <w:rFonts w:ascii="Times New Roman" w:hAnsi="Times New Roman"/>
        </w:rPr>
      </w:pPr>
      <w:r w:rsidRPr="001D667D">
        <w:rPr>
          <w:rFonts w:ascii="Times New Roman" w:hAnsi="Times New Roman"/>
        </w:rPr>
        <w:t xml:space="preserve">В процессе воспитания в каждом классе классные руководители проводят диагностику и мониторинг уровня воспитанности учащихся по методике Шиловой М.И. и Р.С. Немова. </w:t>
      </w:r>
    </w:p>
    <w:p w:rsidR="001D667D" w:rsidRPr="001D667D" w:rsidRDefault="001D667D" w:rsidP="00282FCE">
      <w:pPr>
        <w:ind w:firstLine="708"/>
        <w:jc w:val="both"/>
        <w:rPr>
          <w:rFonts w:ascii="Times New Roman" w:hAnsi="Times New Roman"/>
        </w:rPr>
      </w:pPr>
      <w:r w:rsidRPr="001D667D">
        <w:rPr>
          <w:rFonts w:ascii="Times New Roman" w:hAnsi="Times New Roman"/>
        </w:rPr>
        <w:t>Каждый классный руководитель составляет данные о воспитанности учащихся на начало и на конец учебного года.</w:t>
      </w:r>
    </w:p>
    <w:p w:rsidR="00C50B09" w:rsidRDefault="001D667D" w:rsidP="00282FCE">
      <w:pPr>
        <w:jc w:val="both"/>
        <w:rPr>
          <w:rFonts w:ascii="Times New Roman" w:hAnsi="Times New Roman"/>
        </w:rPr>
      </w:pPr>
      <w:r w:rsidRPr="001D667D">
        <w:rPr>
          <w:rFonts w:ascii="Times New Roman" w:hAnsi="Times New Roman"/>
          <w:bCs/>
        </w:rPr>
        <w:t xml:space="preserve">Цель: </w:t>
      </w:r>
      <w:r w:rsidRPr="001D667D">
        <w:rPr>
          <w:rFonts w:ascii="Times New Roman" w:hAnsi="Times New Roman"/>
        </w:rPr>
        <w:t>комплексная оценка уровня воспитанности школьников</w:t>
      </w:r>
    </w:p>
    <w:p w:rsidR="00C50B09" w:rsidRPr="001D667D" w:rsidRDefault="00C50B09" w:rsidP="00282FCE">
      <w:pPr>
        <w:jc w:val="both"/>
        <w:rPr>
          <w:rFonts w:ascii="Times New Roman" w:hAnsi="Times New Roman"/>
        </w:rPr>
        <w:sectPr w:rsidR="00C50B09" w:rsidRPr="001D667D" w:rsidSect="001D667D">
          <w:type w:val="continuous"/>
          <w:pgSz w:w="11906" w:h="16838"/>
          <w:pgMar w:top="1134" w:right="850" w:bottom="1134" w:left="1276" w:header="708" w:footer="708" w:gutter="0"/>
          <w:cols w:space="708"/>
          <w:docGrid w:linePitch="360"/>
        </w:sectPr>
      </w:pPr>
    </w:p>
    <w:p w:rsidR="00C50B09" w:rsidRDefault="00C50B09" w:rsidP="00282FCE">
      <w:pPr>
        <w:jc w:val="both"/>
        <w:rPr>
          <w:rFonts w:ascii="Times New Roman" w:hAnsi="Times New Roman"/>
          <w:b/>
          <w:i/>
          <w:u w:val="single"/>
        </w:rPr>
        <w:sectPr w:rsidR="00C50B09" w:rsidSect="001D667D">
          <w:type w:val="continuous"/>
          <w:pgSz w:w="11906" w:h="16838"/>
          <w:pgMar w:top="1134" w:right="850" w:bottom="1134" w:left="1276" w:header="708" w:footer="708" w:gutter="0"/>
          <w:cols w:space="708"/>
          <w:docGrid w:linePitch="360"/>
        </w:sectPr>
      </w:pPr>
    </w:p>
    <w:p w:rsidR="001D667D" w:rsidRPr="00282FCE" w:rsidRDefault="001D667D" w:rsidP="00282FCE">
      <w:pPr>
        <w:jc w:val="both"/>
        <w:rPr>
          <w:rFonts w:ascii="Times New Roman" w:hAnsi="Times New Roman"/>
          <w:b/>
          <w:i/>
          <w:u w:val="single"/>
        </w:rPr>
      </w:pPr>
      <w:r w:rsidRPr="00282FCE">
        <w:rPr>
          <w:rFonts w:ascii="Times New Roman" w:hAnsi="Times New Roman"/>
          <w:b/>
          <w:i/>
          <w:u w:val="single"/>
        </w:rPr>
        <w:lastRenderedPageBreak/>
        <w:t>Критерии уровня воспитанности:</w:t>
      </w:r>
    </w:p>
    <w:p w:rsidR="001D667D" w:rsidRPr="00282FCE" w:rsidRDefault="001D667D" w:rsidP="00721DF1">
      <w:pPr>
        <w:widowControl/>
        <w:numPr>
          <w:ilvl w:val="0"/>
          <w:numId w:val="48"/>
        </w:numPr>
        <w:autoSpaceDE/>
        <w:autoSpaceDN/>
        <w:adjustRightInd/>
        <w:ind w:left="0"/>
        <w:jc w:val="both"/>
        <w:rPr>
          <w:rFonts w:ascii="Times New Roman" w:hAnsi="Times New Roman"/>
          <w:b/>
          <w:i/>
        </w:rPr>
        <w:sectPr w:rsidR="001D667D" w:rsidRPr="00282FCE" w:rsidSect="00C50B09">
          <w:type w:val="continuous"/>
          <w:pgSz w:w="11906" w:h="16838"/>
          <w:pgMar w:top="1134" w:right="850" w:bottom="1134" w:left="1276" w:header="708" w:footer="708" w:gutter="0"/>
          <w:cols w:num="2" w:space="708"/>
          <w:docGrid w:linePitch="360"/>
        </w:sectPr>
      </w:pP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lastRenderedPageBreak/>
        <w:t>Ответственность;</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Бережливость;</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Дисциплинированность;</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Ответственное отношение к учёбе;</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Отношение к труду;</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Коллективизм и товарищество;</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Доброта и отзывчивость;</w:t>
      </w:r>
    </w:p>
    <w:p w:rsidR="001D667D" w:rsidRPr="001D667D" w:rsidRDefault="001D667D" w:rsidP="00721DF1">
      <w:pPr>
        <w:widowControl/>
        <w:numPr>
          <w:ilvl w:val="0"/>
          <w:numId w:val="48"/>
        </w:numPr>
        <w:autoSpaceDE/>
        <w:autoSpaceDN/>
        <w:adjustRightInd/>
        <w:ind w:left="0"/>
        <w:jc w:val="both"/>
        <w:rPr>
          <w:rFonts w:ascii="Times New Roman" w:hAnsi="Times New Roman"/>
        </w:rPr>
      </w:pPr>
      <w:r w:rsidRPr="001D667D">
        <w:rPr>
          <w:rFonts w:ascii="Times New Roman" w:hAnsi="Times New Roman"/>
        </w:rPr>
        <w:t>Честность;</w:t>
      </w:r>
    </w:p>
    <w:p w:rsidR="001D667D" w:rsidRPr="001D667D" w:rsidRDefault="001D667D" w:rsidP="00C50B09">
      <w:pPr>
        <w:widowControl/>
        <w:numPr>
          <w:ilvl w:val="0"/>
          <w:numId w:val="48"/>
        </w:numPr>
        <w:autoSpaceDE/>
        <w:autoSpaceDN/>
        <w:adjustRightInd/>
        <w:ind w:left="284" w:firstLine="0"/>
        <w:jc w:val="both"/>
        <w:rPr>
          <w:rFonts w:ascii="Times New Roman" w:hAnsi="Times New Roman"/>
        </w:rPr>
      </w:pPr>
      <w:r w:rsidRPr="001D667D">
        <w:rPr>
          <w:rFonts w:ascii="Times New Roman" w:hAnsi="Times New Roman"/>
        </w:rPr>
        <w:lastRenderedPageBreak/>
        <w:t>Простота и скромность;</w:t>
      </w:r>
    </w:p>
    <w:p w:rsidR="001D667D" w:rsidRPr="001D667D" w:rsidRDefault="001D667D" w:rsidP="00C50B09">
      <w:pPr>
        <w:widowControl/>
        <w:numPr>
          <w:ilvl w:val="0"/>
          <w:numId w:val="48"/>
        </w:numPr>
        <w:autoSpaceDE/>
        <w:autoSpaceDN/>
        <w:adjustRightInd/>
        <w:ind w:left="284" w:firstLine="0"/>
        <w:jc w:val="both"/>
        <w:rPr>
          <w:rFonts w:ascii="Times New Roman" w:hAnsi="Times New Roman"/>
        </w:rPr>
      </w:pPr>
      <w:r w:rsidRPr="001D667D">
        <w:rPr>
          <w:rFonts w:ascii="Times New Roman" w:hAnsi="Times New Roman"/>
        </w:rPr>
        <w:t>Культурный уровень;</w:t>
      </w:r>
    </w:p>
    <w:p w:rsidR="001D667D" w:rsidRPr="00282FCE" w:rsidRDefault="001D667D" w:rsidP="00C50B09">
      <w:pPr>
        <w:widowControl/>
        <w:autoSpaceDE/>
        <w:autoSpaceDN/>
        <w:adjustRightInd/>
        <w:ind w:left="284"/>
        <w:jc w:val="both"/>
        <w:rPr>
          <w:rFonts w:ascii="Times New Roman" w:hAnsi="Times New Roman"/>
          <w:sz w:val="14"/>
        </w:rPr>
      </w:pPr>
    </w:p>
    <w:p w:rsidR="001D667D" w:rsidRPr="00282FCE" w:rsidRDefault="001D667D" w:rsidP="00C50B09">
      <w:pPr>
        <w:ind w:left="284"/>
        <w:jc w:val="both"/>
        <w:rPr>
          <w:rFonts w:ascii="Times New Roman" w:hAnsi="Times New Roman"/>
          <w:b/>
          <w:bCs/>
          <w:i/>
          <w:u w:val="single"/>
        </w:rPr>
      </w:pPr>
      <w:r w:rsidRPr="00282FCE">
        <w:rPr>
          <w:rFonts w:ascii="Times New Roman" w:hAnsi="Times New Roman"/>
          <w:b/>
          <w:bCs/>
          <w:i/>
          <w:iCs/>
          <w:u w:val="single"/>
        </w:rPr>
        <w:t>Четыре уровня воспитанности учащихся:</w:t>
      </w:r>
    </w:p>
    <w:p w:rsidR="001D667D" w:rsidRPr="001D667D" w:rsidRDefault="001D667D" w:rsidP="00C50B09">
      <w:pPr>
        <w:ind w:left="284"/>
        <w:jc w:val="both"/>
        <w:rPr>
          <w:rFonts w:ascii="Times New Roman" w:hAnsi="Times New Roman"/>
          <w:i/>
        </w:rPr>
      </w:pPr>
      <w:r w:rsidRPr="001D667D">
        <w:rPr>
          <w:rFonts w:ascii="Times New Roman" w:hAnsi="Times New Roman"/>
        </w:rPr>
        <w:t xml:space="preserve">5.0 – 4,5 баллов - </w:t>
      </w:r>
      <w:proofErr w:type="gramStart"/>
      <w:r w:rsidRPr="001D667D">
        <w:rPr>
          <w:rFonts w:ascii="Times New Roman" w:hAnsi="Times New Roman"/>
          <w:bCs/>
          <w:i/>
        </w:rPr>
        <w:t>высокий</w:t>
      </w:r>
      <w:proofErr w:type="gramEnd"/>
      <w:r w:rsidRPr="001D667D">
        <w:rPr>
          <w:rFonts w:ascii="Times New Roman" w:hAnsi="Times New Roman"/>
          <w:bCs/>
          <w:i/>
        </w:rPr>
        <w:t>;</w:t>
      </w:r>
    </w:p>
    <w:p w:rsidR="001D667D" w:rsidRPr="001D667D" w:rsidRDefault="001D667D" w:rsidP="00C50B09">
      <w:pPr>
        <w:ind w:left="284"/>
        <w:jc w:val="both"/>
        <w:rPr>
          <w:rFonts w:ascii="Times New Roman" w:hAnsi="Times New Roman"/>
          <w:bCs/>
          <w:i/>
        </w:rPr>
      </w:pPr>
      <w:r w:rsidRPr="001D667D">
        <w:rPr>
          <w:rFonts w:ascii="Times New Roman" w:hAnsi="Times New Roman"/>
        </w:rPr>
        <w:t xml:space="preserve">4,4 – 3,9 баллов </w:t>
      </w:r>
      <w:r w:rsidRPr="001D667D">
        <w:rPr>
          <w:rFonts w:ascii="Times New Roman" w:hAnsi="Times New Roman"/>
          <w:i/>
        </w:rPr>
        <w:t xml:space="preserve">- </w:t>
      </w:r>
      <w:proofErr w:type="gramStart"/>
      <w:r w:rsidRPr="001D667D">
        <w:rPr>
          <w:rFonts w:ascii="Times New Roman" w:hAnsi="Times New Roman"/>
          <w:bCs/>
          <w:i/>
        </w:rPr>
        <w:t>хороший</w:t>
      </w:r>
      <w:proofErr w:type="gramEnd"/>
      <w:r w:rsidRPr="001D667D">
        <w:rPr>
          <w:rFonts w:ascii="Times New Roman" w:hAnsi="Times New Roman"/>
          <w:bCs/>
          <w:i/>
        </w:rPr>
        <w:t>;</w:t>
      </w:r>
    </w:p>
    <w:p w:rsidR="001D667D" w:rsidRPr="001D667D" w:rsidRDefault="001D667D" w:rsidP="00C50B09">
      <w:pPr>
        <w:ind w:left="284"/>
        <w:jc w:val="both"/>
        <w:rPr>
          <w:rFonts w:ascii="Times New Roman" w:hAnsi="Times New Roman"/>
          <w:bCs/>
          <w:i/>
        </w:rPr>
      </w:pPr>
      <w:r w:rsidRPr="001D667D">
        <w:rPr>
          <w:rFonts w:ascii="Times New Roman" w:hAnsi="Times New Roman"/>
        </w:rPr>
        <w:t xml:space="preserve">3,8 – 2,9 баллов </w:t>
      </w:r>
      <w:r w:rsidRPr="001D667D">
        <w:rPr>
          <w:rFonts w:ascii="Times New Roman" w:hAnsi="Times New Roman"/>
          <w:i/>
        </w:rPr>
        <w:t xml:space="preserve">- </w:t>
      </w:r>
      <w:proofErr w:type="gramStart"/>
      <w:r w:rsidRPr="001D667D">
        <w:rPr>
          <w:rFonts w:ascii="Times New Roman" w:hAnsi="Times New Roman"/>
          <w:bCs/>
          <w:i/>
        </w:rPr>
        <w:t>средний</w:t>
      </w:r>
      <w:proofErr w:type="gramEnd"/>
      <w:r w:rsidRPr="001D667D">
        <w:rPr>
          <w:rFonts w:ascii="Times New Roman" w:hAnsi="Times New Roman"/>
          <w:bCs/>
          <w:i/>
        </w:rPr>
        <w:t>;</w:t>
      </w:r>
    </w:p>
    <w:p w:rsidR="00C50B09" w:rsidRDefault="001D667D" w:rsidP="00CD60BB">
      <w:pPr>
        <w:ind w:left="284"/>
        <w:jc w:val="both"/>
        <w:rPr>
          <w:rFonts w:ascii="Times New Roman" w:hAnsi="Times New Roman"/>
          <w:bCs/>
          <w:i/>
        </w:rPr>
      </w:pPr>
      <w:r w:rsidRPr="001D667D">
        <w:rPr>
          <w:rFonts w:ascii="Times New Roman" w:hAnsi="Times New Roman"/>
          <w:bCs/>
        </w:rPr>
        <w:t>2,8 –   2</w:t>
      </w:r>
      <w:r w:rsidRPr="001D667D">
        <w:rPr>
          <w:rFonts w:ascii="Times New Roman" w:hAnsi="Times New Roman"/>
        </w:rPr>
        <w:t xml:space="preserve"> баллов </w:t>
      </w:r>
      <w:r w:rsidRPr="001D667D">
        <w:rPr>
          <w:rFonts w:ascii="Times New Roman" w:hAnsi="Times New Roman"/>
          <w:i/>
        </w:rPr>
        <w:t xml:space="preserve">- </w:t>
      </w:r>
      <w:proofErr w:type="gramStart"/>
      <w:r w:rsidRPr="001D667D">
        <w:rPr>
          <w:rFonts w:ascii="Times New Roman" w:hAnsi="Times New Roman"/>
          <w:bCs/>
          <w:i/>
        </w:rPr>
        <w:t>низкий</w:t>
      </w:r>
      <w:proofErr w:type="gramEnd"/>
      <w:r w:rsidRPr="001D667D">
        <w:rPr>
          <w:rFonts w:ascii="Times New Roman" w:hAnsi="Times New Roman"/>
          <w:bCs/>
          <w:i/>
        </w:rPr>
        <w:t>.</w:t>
      </w:r>
    </w:p>
    <w:p w:rsidR="00CD60BB" w:rsidRPr="00CD60BB" w:rsidRDefault="00CD60BB" w:rsidP="00CD60BB">
      <w:pPr>
        <w:ind w:left="284"/>
        <w:jc w:val="both"/>
        <w:rPr>
          <w:rFonts w:ascii="Times New Roman" w:hAnsi="Times New Roman"/>
          <w:bCs/>
          <w:i/>
        </w:rPr>
        <w:sectPr w:rsidR="00CD60BB" w:rsidRPr="00CD60BB" w:rsidSect="00C50B09">
          <w:type w:val="continuous"/>
          <w:pgSz w:w="11906" w:h="16838"/>
          <w:pgMar w:top="1134" w:right="850" w:bottom="1134" w:left="1276" w:header="708" w:footer="708" w:gutter="0"/>
          <w:cols w:num="2" w:space="3"/>
          <w:docGrid w:linePitch="360"/>
        </w:sectPr>
      </w:pPr>
    </w:p>
    <w:p w:rsidR="00CD60BB" w:rsidRDefault="00CD60BB" w:rsidP="00CD60BB">
      <w:pPr>
        <w:rPr>
          <w:rFonts w:ascii="Times New Roman" w:hAnsi="Times New Roman"/>
          <w:b/>
        </w:rPr>
      </w:pPr>
    </w:p>
    <w:p w:rsidR="00A41E59" w:rsidRDefault="00A41E59" w:rsidP="00CD60BB">
      <w:pPr>
        <w:jc w:val="center"/>
        <w:rPr>
          <w:rFonts w:ascii="Times New Roman" w:hAnsi="Times New Roman"/>
          <w:b/>
        </w:rPr>
      </w:pPr>
    </w:p>
    <w:p w:rsidR="00A41E59" w:rsidRDefault="00A41E59" w:rsidP="00CD60BB">
      <w:pPr>
        <w:jc w:val="center"/>
        <w:rPr>
          <w:rFonts w:ascii="Times New Roman" w:hAnsi="Times New Roman"/>
          <w:b/>
        </w:rPr>
      </w:pPr>
    </w:p>
    <w:p w:rsidR="00A41E59" w:rsidRDefault="00A41E59" w:rsidP="00CD60BB">
      <w:pPr>
        <w:jc w:val="center"/>
        <w:rPr>
          <w:rFonts w:ascii="Times New Roman" w:hAnsi="Times New Roman"/>
          <w:b/>
        </w:rPr>
      </w:pPr>
    </w:p>
    <w:p w:rsidR="00A41E59" w:rsidRDefault="00A41E59" w:rsidP="00CD60BB">
      <w:pPr>
        <w:jc w:val="center"/>
        <w:rPr>
          <w:rFonts w:ascii="Times New Roman" w:hAnsi="Times New Roman"/>
          <w:b/>
        </w:rPr>
      </w:pPr>
    </w:p>
    <w:p w:rsidR="001D667D" w:rsidRPr="00282FCE" w:rsidRDefault="001D667D" w:rsidP="00CD60BB">
      <w:pPr>
        <w:jc w:val="center"/>
        <w:rPr>
          <w:rFonts w:ascii="Times New Roman" w:hAnsi="Times New Roman"/>
          <w:b/>
        </w:rPr>
      </w:pPr>
      <w:r w:rsidRPr="00282FCE">
        <w:rPr>
          <w:rFonts w:ascii="Times New Roman" w:hAnsi="Times New Roman"/>
          <w:b/>
        </w:rPr>
        <w:lastRenderedPageBreak/>
        <w:t>Диаграмма воспитанности учащихся 1-4 классов (2020-2021 уч. год)</w:t>
      </w:r>
    </w:p>
    <w:p w:rsidR="001D667D" w:rsidRPr="001D667D" w:rsidRDefault="00C50B09" w:rsidP="00CD60BB">
      <w:pPr>
        <w:jc w:val="center"/>
        <w:rPr>
          <w:rFonts w:ascii="Times New Roman" w:hAnsi="Times New Roman"/>
          <w:b/>
          <w:color w:val="002060"/>
        </w:rPr>
      </w:pPr>
      <w:r>
        <w:rPr>
          <w:rFonts w:ascii="Times New Roman" w:hAnsi="Times New Roman"/>
          <w:b/>
          <w:noProof/>
          <w:color w:val="002060"/>
        </w:rPr>
        <w:drawing>
          <wp:anchor distT="0" distB="0" distL="114300" distR="114300" simplePos="0" relativeHeight="251721728" behindDoc="0" locked="0" layoutInCell="1" allowOverlap="1">
            <wp:simplePos x="0" y="0"/>
            <wp:positionH relativeFrom="page">
              <wp:posOffset>767715</wp:posOffset>
            </wp:positionH>
            <wp:positionV relativeFrom="paragraph">
              <wp:posOffset>2684780</wp:posOffset>
            </wp:positionV>
            <wp:extent cx="6233160" cy="2052320"/>
            <wp:effectExtent l="19050" t="0" r="15240" b="5080"/>
            <wp:wrapThrough wrapText="bothSides">
              <wp:wrapPolygon edited="0">
                <wp:start x="-66" y="0"/>
                <wp:lineTo x="-66" y="21653"/>
                <wp:lineTo x="21653" y="21653"/>
                <wp:lineTo x="21653" y="0"/>
                <wp:lineTo x="-66" y="0"/>
              </wp:wrapPolygon>
            </wp:wrapThrough>
            <wp:docPr id="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1D667D" w:rsidRPr="001D667D">
        <w:rPr>
          <w:rFonts w:ascii="Times New Roman" w:hAnsi="Times New Roman"/>
          <w:b/>
          <w:noProof/>
          <w:color w:val="002060"/>
        </w:rPr>
        <w:drawing>
          <wp:anchor distT="0" distB="0" distL="114300" distR="114300" simplePos="0" relativeHeight="251720704" behindDoc="0" locked="0" layoutInCell="1" allowOverlap="1">
            <wp:simplePos x="0" y="0"/>
            <wp:positionH relativeFrom="page">
              <wp:align>center</wp:align>
            </wp:positionH>
            <wp:positionV relativeFrom="paragraph">
              <wp:posOffset>5715</wp:posOffset>
            </wp:positionV>
            <wp:extent cx="6149340" cy="2111375"/>
            <wp:effectExtent l="19050" t="0" r="22860" b="3175"/>
            <wp:wrapThrough wrapText="bothSides">
              <wp:wrapPolygon edited="0">
                <wp:start x="-67" y="0"/>
                <wp:lineTo x="-67" y="21632"/>
                <wp:lineTo x="21680" y="21632"/>
                <wp:lineTo x="21680" y="0"/>
                <wp:lineTo x="-67" y="0"/>
              </wp:wrapPolygon>
            </wp:wrapThrough>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1D667D" w:rsidRPr="00C50B09" w:rsidRDefault="001D667D" w:rsidP="00CD60BB">
      <w:pPr>
        <w:jc w:val="center"/>
        <w:rPr>
          <w:rFonts w:ascii="Times New Roman" w:hAnsi="Times New Roman"/>
          <w:b/>
        </w:rPr>
      </w:pPr>
      <w:r w:rsidRPr="00C50B09">
        <w:rPr>
          <w:rFonts w:ascii="Times New Roman" w:hAnsi="Times New Roman"/>
          <w:b/>
        </w:rPr>
        <w:t>Диаграмма воспитанности учащихся 5-9 классов (2020-2021 уч. год)</w:t>
      </w:r>
    </w:p>
    <w:p w:rsidR="00CD60BB" w:rsidRPr="00CD60BB" w:rsidRDefault="00CD60BB" w:rsidP="00CD60BB">
      <w:pPr>
        <w:jc w:val="center"/>
        <w:rPr>
          <w:rFonts w:ascii="Times New Roman" w:hAnsi="Times New Roman"/>
          <w:b/>
        </w:rPr>
      </w:pPr>
      <w:r w:rsidRPr="00CD60BB">
        <w:rPr>
          <w:rFonts w:ascii="Times New Roman" w:hAnsi="Times New Roman"/>
          <w:noProof/>
        </w:rPr>
        <w:drawing>
          <wp:anchor distT="0" distB="0" distL="114300" distR="114300" simplePos="0" relativeHeight="251728896" behindDoc="0" locked="0" layoutInCell="1" allowOverlap="1">
            <wp:simplePos x="0" y="0"/>
            <wp:positionH relativeFrom="page">
              <wp:posOffset>765175</wp:posOffset>
            </wp:positionH>
            <wp:positionV relativeFrom="paragraph">
              <wp:posOffset>283845</wp:posOffset>
            </wp:positionV>
            <wp:extent cx="6299200" cy="2208530"/>
            <wp:effectExtent l="19050" t="0" r="25400" b="1270"/>
            <wp:wrapThrough wrapText="bothSides">
              <wp:wrapPolygon edited="0">
                <wp:start x="-65" y="0"/>
                <wp:lineTo x="-65" y="21612"/>
                <wp:lineTo x="21687" y="21612"/>
                <wp:lineTo x="21687" y="0"/>
                <wp:lineTo x="-65" y="0"/>
              </wp:wrapPolygon>
            </wp:wrapThrough>
            <wp:docPr id="2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CD60BB">
        <w:rPr>
          <w:rFonts w:ascii="Times New Roman" w:hAnsi="Times New Roman"/>
          <w:b/>
        </w:rPr>
        <w:t>Диаграмма воспитанности учащихся 10-11 классов (2020-2021 уч. год)</w:t>
      </w:r>
    </w:p>
    <w:p w:rsidR="00C50B09" w:rsidRPr="00CD60BB" w:rsidRDefault="00C50B09" w:rsidP="00CD60BB">
      <w:pPr>
        <w:rPr>
          <w:rFonts w:ascii="Times New Roman" w:hAnsi="Times New Roman"/>
        </w:rPr>
        <w:sectPr w:rsidR="00C50B09" w:rsidRPr="00CD60BB" w:rsidSect="001D667D">
          <w:type w:val="continuous"/>
          <w:pgSz w:w="11906" w:h="16838"/>
          <w:pgMar w:top="1134" w:right="850" w:bottom="1134" w:left="1701" w:header="708" w:footer="708" w:gutter="0"/>
          <w:cols w:space="708"/>
          <w:docGrid w:linePitch="360"/>
        </w:sectPr>
      </w:pPr>
    </w:p>
    <w:p w:rsidR="001D667D" w:rsidRPr="001D667D" w:rsidRDefault="001D667D" w:rsidP="001D667D">
      <w:pPr>
        <w:jc w:val="center"/>
        <w:rPr>
          <w:rFonts w:ascii="Times New Roman" w:hAnsi="Times New Roman"/>
          <w:b/>
          <w:i/>
          <w:color w:val="0070C0"/>
        </w:rPr>
      </w:pPr>
      <w:r w:rsidRPr="001D667D">
        <w:rPr>
          <w:rFonts w:ascii="Times New Roman" w:hAnsi="Times New Roman"/>
          <w:b/>
          <w:i/>
          <w:color w:val="0070C0"/>
        </w:rPr>
        <w:lastRenderedPageBreak/>
        <w:t xml:space="preserve">Мониторинг уровня воспитанности учащихся (с 1 по 11 классы) </w:t>
      </w:r>
    </w:p>
    <w:p w:rsidR="001D667D" w:rsidRPr="001D667D" w:rsidRDefault="001D667D" w:rsidP="001D667D">
      <w:pPr>
        <w:jc w:val="center"/>
        <w:rPr>
          <w:rFonts w:ascii="Times New Roman" w:hAnsi="Times New Roman"/>
          <w:b/>
          <w:i/>
          <w:color w:val="0070C0"/>
        </w:rPr>
      </w:pPr>
      <w:r w:rsidRPr="001D667D">
        <w:rPr>
          <w:rFonts w:ascii="Times New Roman" w:hAnsi="Times New Roman"/>
          <w:b/>
          <w:i/>
          <w:color w:val="0070C0"/>
        </w:rPr>
        <w:t>общий итог по школе за 2020-2021 учебный год.</w:t>
      </w:r>
    </w:p>
    <w:p w:rsidR="001D667D" w:rsidRPr="001D667D" w:rsidRDefault="001D667D" w:rsidP="001D667D">
      <w:pPr>
        <w:rPr>
          <w:rFonts w:ascii="Times New Roman" w:hAnsi="Times New Roman"/>
          <w:b/>
          <w:i/>
          <w:color w:val="FF0000"/>
        </w:rPr>
      </w:pPr>
    </w:p>
    <w:tbl>
      <w:tblPr>
        <w:tblpPr w:leftFromText="180" w:rightFromText="180" w:vertAnchor="text" w:horzAnchor="page" w:tblpXSpec="center" w:tblpY="296"/>
        <w:tblW w:w="963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tblPr>
      <w:tblGrid>
        <w:gridCol w:w="3253"/>
        <w:gridCol w:w="992"/>
        <w:gridCol w:w="1134"/>
        <w:gridCol w:w="1134"/>
        <w:gridCol w:w="992"/>
        <w:gridCol w:w="2126"/>
      </w:tblGrid>
      <w:tr w:rsidR="001D667D" w:rsidRPr="001D667D" w:rsidTr="001D667D">
        <w:trPr>
          <w:trHeight w:val="524"/>
          <w:tblCellSpacing w:w="0" w:type="dxa"/>
        </w:trPr>
        <w:tc>
          <w:tcPr>
            <w:tcW w:w="3253" w:type="dxa"/>
            <w:vMerge w:val="restart"/>
            <w:shd w:val="clear" w:color="auto" w:fill="FFFFFF" w:themeFill="background1"/>
          </w:tcPr>
          <w:p w:rsidR="001D667D" w:rsidRPr="001D667D" w:rsidRDefault="001D667D" w:rsidP="001D667D">
            <w:pPr>
              <w:jc w:val="center"/>
              <w:rPr>
                <w:rFonts w:ascii="Times New Roman" w:hAnsi="Times New Roman"/>
              </w:rPr>
            </w:pPr>
            <w:r w:rsidRPr="001D667D">
              <w:rPr>
                <w:rFonts w:ascii="Times New Roman" w:hAnsi="Times New Roman"/>
              </w:rPr>
              <w:t>Учебный</w:t>
            </w:r>
          </w:p>
          <w:p w:rsidR="001D667D" w:rsidRPr="001D667D" w:rsidRDefault="001D667D" w:rsidP="001D667D">
            <w:pPr>
              <w:jc w:val="center"/>
              <w:rPr>
                <w:rFonts w:ascii="Times New Roman" w:hAnsi="Times New Roman"/>
              </w:rPr>
            </w:pPr>
            <w:r w:rsidRPr="001D667D">
              <w:rPr>
                <w:rFonts w:ascii="Times New Roman" w:hAnsi="Times New Roman"/>
              </w:rPr>
              <w:t>Год.</w:t>
            </w:r>
          </w:p>
          <w:p w:rsidR="001D667D" w:rsidRPr="001D667D" w:rsidRDefault="001D667D" w:rsidP="001D667D">
            <w:pPr>
              <w:jc w:val="center"/>
              <w:rPr>
                <w:rFonts w:ascii="Times New Roman" w:hAnsi="Times New Roman"/>
              </w:rPr>
            </w:pPr>
            <w:r w:rsidRPr="001D667D">
              <w:rPr>
                <w:rFonts w:ascii="Times New Roman" w:hAnsi="Times New Roman"/>
              </w:rPr>
              <w:t>2019-2020</w:t>
            </w:r>
          </w:p>
        </w:tc>
        <w:tc>
          <w:tcPr>
            <w:tcW w:w="4252" w:type="dxa"/>
            <w:gridSpan w:val="4"/>
            <w:shd w:val="clear" w:color="auto" w:fill="FFFFFF" w:themeFill="background1"/>
          </w:tcPr>
          <w:p w:rsidR="001D667D" w:rsidRPr="001D667D" w:rsidRDefault="001D667D" w:rsidP="001D667D">
            <w:pPr>
              <w:jc w:val="center"/>
              <w:rPr>
                <w:rFonts w:ascii="Times New Roman" w:hAnsi="Times New Roman"/>
                <w:bCs/>
              </w:rPr>
            </w:pPr>
            <w:r w:rsidRPr="001D667D">
              <w:rPr>
                <w:rFonts w:ascii="Times New Roman" w:hAnsi="Times New Roman"/>
                <w:bCs/>
              </w:rPr>
              <w:t>Уровень воспитанности</w:t>
            </w:r>
          </w:p>
          <w:p w:rsidR="001D667D" w:rsidRPr="001D667D" w:rsidRDefault="001D667D" w:rsidP="001D667D">
            <w:pPr>
              <w:jc w:val="center"/>
              <w:rPr>
                <w:rFonts w:ascii="Times New Roman" w:hAnsi="Times New Roman"/>
              </w:rPr>
            </w:pPr>
            <w:r w:rsidRPr="001D667D">
              <w:rPr>
                <w:rFonts w:ascii="Times New Roman" w:hAnsi="Times New Roman"/>
                <w:bCs/>
              </w:rPr>
              <w:t>(% от общего количества учащихся в школе)</w:t>
            </w:r>
          </w:p>
        </w:tc>
        <w:tc>
          <w:tcPr>
            <w:tcW w:w="2126" w:type="dxa"/>
            <w:vMerge w:val="restart"/>
            <w:shd w:val="clear" w:color="auto" w:fill="FFFFFF" w:themeFill="background1"/>
          </w:tcPr>
          <w:p w:rsidR="001D667D" w:rsidRPr="001D667D" w:rsidRDefault="001D667D" w:rsidP="001D667D">
            <w:pPr>
              <w:jc w:val="center"/>
              <w:rPr>
                <w:rFonts w:ascii="Times New Roman" w:hAnsi="Times New Roman"/>
              </w:rPr>
            </w:pPr>
            <w:r w:rsidRPr="001D667D">
              <w:rPr>
                <w:rFonts w:ascii="Times New Roman" w:hAnsi="Times New Roman"/>
                <w:bCs/>
              </w:rPr>
              <w:t>Уровень воспитанности коллектива учащихся</w:t>
            </w:r>
          </w:p>
          <w:p w:rsidR="001D667D" w:rsidRPr="001D667D" w:rsidRDefault="001D667D" w:rsidP="001D667D">
            <w:pPr>
              <w:jc w:val="center"/>
              <w:rPr>
                <w:rFonts w:ascii="Times New Roman" w:hAnsi="Times New Roman"/>
              </w:rPr>
            </w:pPr>
            <w:r w:rsidRPr="001D667D">
              <w:rPr>
                <w:rFonts w:ascii="Times New Roman" w:hAnsi="Times New Roman"/>
                <w:bCs/>
              </w:rPr>
              <w:t>(Среднеарифметический балл по школе)</w:t>
            </w:r>
          </w:p>
        </w:tc>
      </w:tr>
      <w:tr w:rsidR="001D667D" w:rsidRPr="001D667D" w:rsidTr="001D667D">
        <w:trPr>
          <w:trHeight w:val="357"/>
          <w:tblCellSpacing w:w="0" w:type="dxa"/>
        </w:trPr>
        <w:tc>
          <w:tcPr>
            <w:tcW w:w="3253" w:type="dxa"/>
            <w:vMerge/>
            <w:shd w:val="clear" w:color="auto" w:fill="FFFFFF" w:themeFill="background1"/>
            <w:vAlign w:val="center"/>
          </w:tcPr>
          <w:p w:rsidR="001D667D" w:rsidRPr="001D667D" w:rsidRDefault="001D667D" w:rsidP="001D667D">
            <w:pPr>
              <w:jc w:val="center"/>
              <w:rPr>
                <w:rFonts w:ascii="Times New Roman" w:hAnsi="Times New Roman"/>
              </w:rPr>
            </w:pPr>
          </w:p>
        </w:tc>
        <w:tc>
          <w:tcPr>
            <w:tcW w:w="992" w:type="dxa"/>
            <w:shd w:val="clear" w:color="auto" w:fill="FFFFFF" w:themeFill="background1"/>
          </w:tcPr>
          <w:p w:rsidR="001D667D" w:rsidRPr="001D667D" w:rsidRDefault="001D667D" w:rsidP="001D667D">
            <w:pPr>
              <w:jc w:val="center"/>
              <w:rPr>
                <w:rFonts w:ascii="Times New Roman" w:hAnsi="Times New Roman"/>
                <w:bCs/>
              </w:rPr>
            </w:pPr>
            <w:r w:rsidRPr="001D667D">
              <w:rPr>
                <w:rFonts w:ascii="Times New Roman" w:hAnsi="Times New Roman"/>
                <w:bCs/>
              </w:rPr>
              <w:t>Высокий</w:t>
            </w:r>
          </w:p>
        </w:tc>
        <w:tc>
          <w:tcPr>
            <w:tcW w:w="1134" w:type="dxa"/>
            <w:shd w:val="clear" w:color="auto" w:fill="FFFFFF" w:themeFill="background1"/>
          </w:tcPr>
          <w:p w:rsidR="001D667D" w:rsidRPr="001D667D" w:rsidRDefault="001D667D" w:rsidP="001D667D">
            <w:pPr>
              <w:jc w:val="center"/>
              <w:rPr>
                <w:rFonts w:ascii="Times New Roman" w:hAnsi="Times New Roman"/>
                <w:bCs/>
              </w:rPr>
            </w:pPr>
            <w:r w:rsidRPr="001D667D">
              <w:rPr>
                <w:rFonts w:ascii="Times New Roman" w:hAnsi="Times New Roman"/>
                <w:bCs/>
              </w:rPr>
              <w:t>Хороший</w:t>
            </w:r>
          </w:p>
        </w:tc>
        <w:tc>
          <w:tcPr>
            <w:tcW w:w="1134" w:type="dxa"/>
            <w:shd w:val="clear" w:color="auto" w:fill="FFFFFF" w:themeFill="background1"/>
          </w:tcPr>
          <w:p w:rsidR="001D667D" w:rsidRPr="001D667D" w:rsidRDefault="001D667D" w:rsidP="001D667D">
            <w:pPr>
              <w:jc w:val="center"/>
              <w:rPr>
                <w:rFonts w:ascii="Times New Roman" w:hAnsi="Times New Roman"/>
                <w:bCs/>
              </w:rPr>
            </w:pPr>
            <w:r w:rsidRPr="001D667D">
              <w:rPr>
                <w:rFonts w:ascii="Times New Roman" w:hAnsi="Times New Roman"/>
                <w:bCs/>
              </w:rPr>
              <w:t>Средний</w:t>
            </w:r>
          </w:p>
        </w:tc>
        <w:tc>
          <w:tcPr>
            <w:tcW w:w="992" w:type="dxa"/>
            <w:shd w:val="clear" w:color="auto" w:fill="FFFFFF" w:themeFill="background1"/>
          </w:tcPr>
          <w:p w:rsidR="001D667D" w:rsidRPr="001D667D" w:rsidRDefault="001D667D" w:rsidP="001D667D">
            <w:pPr>
              <w:jc w:val="center"/>
              <w:rPr>
                <w:rFonts w:ascii="Times New Roman" w:hAnsi="Times New Roman"/>
                <w:bCs/>
              </w:rPr>
            </w:pPr>
            <w:r w:rsidRPr="001D667D">
              <w:rPr>
                <w:rFonts w:ascii="Times New Roman" w:hAnsi="Times New Roman"/>
                <w:bCs/>
              </w:rPr>
              <w:t>Низкий</w:t>
            </w:r>
          </w:p>
          <w:p w:rsidR="001D667D" w:rsidRPr="001D667D" w:rsidRDefault="001D667D" w:rsidP="001D667D">
            <w:pPr>
              <w:jc w:val="center"/>
              <w:rPr>
                <w:rFonts w:ascii="Times New Roman" w:hAnsi="Times New Roman"/>
              </w:rPr>
            </w:pPr>
          </w:p>
        </w:tc>
        <w:tc>
          <w:tcPr>
            <w:tcW w:w="2126" w:type="dxa"/>
            <w:vMerge/>
            <w:shd w:val="clear" w:color="auto" w:fill="FFFFFF" w:themeFill="background1"/>
            <w:vAlign w:val="center"/>
          </w:tcPr>
          <w:p w:rsidR="001D667D" w:rsidRPr="001D667D" w:rsidRDefault="001D667D" w:rsidP="001D667D">
            <w:pPr>
              <w:rPr>
                <w:rFonts w:ascii="Times New Roman" w:hAnsi="Times New Roman"/>
              </w:rPr>
            </w:pPr>
          </w:p>
        </w:tc>
      </w:tr>
      <w:tr w:rsidR="001D667D" w:rsidRPr="001D667D" w:rsidTr="001D667D">
        <w:trPr>
          <w:trHeight w:val="261"/>
          <w:tblCellSpacing w:w="0" w:type="dxa"/>
        </w:trPr>
        <w:tc>
          <w:tcPr>
            <w:tcW w:w="3253" w:type="dxa"/>
            <w:shd w:val="clear" w:color="auto" w:fill="FFFFFF" w:themeFill="background1"/>
          </w:tcPr>
          <w:p w:rsidR="001D667D" w:rsidRPr="001D667D" w:rsidRDefault="001D667D" w:rsidP="001D667D">
            <w:pPr>
              <w:jc w:val="center"/>
              <w:rPr>
                <w:rFonts w:ascii="Times New Roman" w:hAnsi="Times New Roman"/>
                <w:b/>
                <w:bCs/>
              </w:rPr>
            </w:pPr>
            <w:r w:rsidRPr="001D667D">
              <w:rPr>
                <w:rFonts w:ascii="Times New Roman" w:hAnsi="Times New Roman"/>
                <w:b/>
                <w:bCs/>
              </w:rPr>
              <w:t xml:space="preserve">Всего учащихся в школе: </w:t>
            </w:r>
          </w:p>
          <w:p w:rsidR="001D667D" w:rsidRPr="001D667D" w:rsidRDefault="001D667D" w:rsidP="001D667D">
            <w:pPr>
              <w:jc w:val="center"/>
              <w:rPr>
                <w:rFonts w:ascii="Times New Roman" w:hAnsi="Times New Roman"/>
                <w:b/>
              </w:rPr>
            </w:pPr>
            <w:r w:rsidRPr="001D667D">
              <w:rPr>
                <w:rFonts w:ascii="Times New Roman" w:hAnsi="Times New Roman"/>
                <w:b/>
                <w:bCs/>
              </w:rPr>
              <w:t>1254</w:t>
            </w:r>
          </w:p>
        </w:tc>
        <w:tc>
          <w:tcPr>
            <w:tcW w:w="992" w:type="dxa"/>
            <w:shd w:val="clear" w:color="auto" w:fill="FFFFFF" w:themeFill="background1"/>
          </w:tcPr>
          <w:p w:rsidR="001D667D" w:rsidRPr="001D667D" w:rsidRDefault="001D667D" w:rsidP="001D667D">
            <w:pPr>
              <w:jc w:val="center"/>
              <w:rPr>
                <w:rFonts w:ascii="Times New Roman" w:hAnsi="Times New Roman"/>
                <w:b/>
              </w:rPr>
            </w:pPr>
            <w:r w:rsidRPr="001D667D">
              <w:rPr>
                <w:rFonts w:ascii="Times New Roman" w:hAnsi="Times New Roman"/>
                <w:b/>
              </w:rPr>
              <w:t>568</w:t>
            </w:r>
          </w:p>
        </w:tc>
        <w:tc>
          <w:tcPr>
            <w:tcW w:w="1134" w:type="dxa"/>
            <w:shd w:val="clear" w:color="auto" w:fill="FFFFFF" w:themeFill="background1"/>
          </w:tcPr>
          <w:p w:rsidR="001D667D" w:rsidRPr="001D667D" w:rsidRDefault="001D667D" w:rsidP="001D667D">
            <w:pPr>
              <w:jc w:val="center"/>
              <w:rPr>
                <w:rFonts w:ascii="Times New Roman" w:hAnsi="Times New Roman"/>
                <w:b/>
              </w:rPr>
            </w:pPr>
            <w:r w:rsidRPr="001D667D">
              <w:rPr>
                <w:rFonts w:ascii="Times New Roman" w:hAnsi="Times New Roman"/>
                <w:b/>
              </w:rPr>
              <w:t>513</w:t>
            </w:r>
          </w:p>
        </w:tc>
        <w:tc>
          <w:tcPr>
            <w:tcW w:w="1134" w:type="dxa"/>
            <w:shd w:val="clear" w:color="auto" w:fill="FFFFFF" w:themeFill="background1"/>
          </w:tcPr>
          <w:p w:rsidR="001D667D" w:rsidRPr="001D667D" w:rsidRDefault="001D667D" w:rsidP="001D667D">
            <w:pPr>
              <w:jc w:val="center"/>
              <w:rPr>
                <w:rFonts w:ascii="Times New Roman" w:hAnsi="Times New Roman"/>
                <w:b/>
              </w:rPr>
            </w:pPr>
            <w:r w:rsidRPr="001D667D">
              <w:rPr>
                <w:rFonts w:ascii="Times New Roman" w:hAnsi="Times New Roman"/>
                <w:b/>
              </w:rPr>
              <w:t>151</w:t>
            </w:r>
          </w:p>
        </w:tc>
        <w:tc>
          <w:tcPr>
            <w:tcW w:w="992" w:type="dxa"/>
            <w:shd w:val="clear" w:color="auto" w:fill="FFFFFF" w:themeFill="background1"/>
          </w:tcPr>
          <w:p w:rsidR="001D667D" w:rsidRPr="001D667D" w:rsidRDefault="001D667D" w:rsidP="001D667D">
            <w:pPr>
              <w:jc w:val="center"/>
              <w:rPr>
                <w:rFonts w:ascii="Times New Roman" w:hAnsi="Times New Roman"/>
                <w:b/>
              </w:rPr>
            </w:pPr>
            <w:r w:rsidRPr="001D667D">
              <w:rPr>
                <w:rFonts w:ascii="Times New Roman" w:hAnsi="Times New Roman"/>
                <w:b/>
              </w:rPr>
              <w:t>22</w:t>
            </w:r>
          </w:p>
        </w:tc>
        <w:tc>
          <w:tcPr>
            <w:tcW w:w="2126" w:type="dxa"/>
            <w:shd w:val="clear" w:color="auto" w:fill="FFFFFF" w:themeFill="background1"/>
          </w:tcPr>
          <w:p w:rsidR="001D667D" w:rsidRPr="001D667D" w:rsidRDefault="001D667D" w:rsidP="001D667D">
            <w:pPr>
              <w:jc w:val="center"/>
              <w:rPr>
                <w:rFonts w:ascii="Times New Roman" w:hAnsi="Times New Roman"/>
                <w:b/>
                <w:bCs/>
              </w:rPr>
            </w:pPr>
            <w:r w:rsidRPr="001D667D">
              <w:rPr>
                <w:rFonts w:ascii="Times New Roman" w:hAnsi="Times New Roman"/>
                <w:b/>
                <w:bCs/>
              </w:rPr>
              <w:t>4,9</w:t>
            </w:r>
          </w:p>
        </w:tc>
      </w:tr>
    </w:tbl>
    <w:p w:rsidR="001D667D" w:rsidRPr="001D667D" w:rsidRDefault="001D667D" w:rsidP="001D667D">
      <w:pPr>
        <w:rPr>
          <w:rFonts w:ascii="Times New Roman" w:hAnsi="Times New Roman"/>
          <w:b/>
          <w:i/>
        </w:rPr>
      </w:pPr>
    </w:p>
    <w:p w:rsidR="001D667D" w:rsidRPr="001D667D" w:rsidRDefault="001D667D" w:rsidP="001D667D">
      <w:pPr>
        <w:rPr>
          <w:rFonts w:ascii="Times New Roman" w:hAnsi="Times New Roman"/>
          <w:b/>
          <w:color w:val="002060"/>
        </w:rPr>
      </w:pPr>
    </w:p>
    <w:p w:rsidR="001D667D" w:rsidRPr="006C356F" w:rsidRDefault="001D667D" w:rsidP="001D667D">
      <w:pPr>
        <w:rPr>
          <w:rFonts w:ascii="Times New Roman" w:hAnsi="Times New Roman"/>
        </w:rPr>
      </w:pPr>
      <w:r w:rsidRPr="006C356F">
        <w:rPr>
          <w:rFonts w:ascii="Times New Roman" w:hAnsi="Times New Roman"/>
        </w:rPr>
        <w:t>Общий итог по школе:</w:t>
      </w:r>
    </w:p>
    <w:p w:rsidR="001D667D" w:rsidRPr="001D667D" w:rsidRDefault="001D667D" w:rsidP="001D667D">
      <w:pPr>
        <w:ind w:left="-567"/>
        <w:rPr>
          <w:rFonts w:ascii="Times New Roman" w:hAnsi="Times New Roman"/>
          <w:b/>
          <w:color w:val="002060"/>
        </w:rPr>
      </w:pPr>
      <w:r w:rsidRPr="001D667D">
        <w:rPr>
          <w:rFonts w:ascii="Times New Roman" w:hAnsi="Times New Roman"/>
          <w:b/>
          <w:noProof/>
          <w:color w:val="002060"/>
        </w:rPr>
        <w:drawing>
          <wp:anchor distT="0" distB="0" distL="114300" distR="114300" simplePos="0" relativeHeight="251718656" behindDoc="0" locked="0" layoutInCell="1" allowOverlap="1">
            <wp:simplePos x="0" y="0"/>
            <wp:positionH relativeFrom="page">
              <wp:posOffset>804545</wp:posOffset>
            </wp:positionH>
            <wp:positionV relativeFrom="paragraph">
              <wp:posOffset>73025</wp:posOffset>
            </wp:positionV>
            <wp:extent cx="5823585" cy="2365375"/>
            <wp:effectExtent l="38100" t="19050" r="24765" b="0"/>
            <wp:wrapThrough wrapText="bothSides">
              <wp:wrapPolygon edited="0">
                <wp:start x="-141" y="-174"/>
                <wp:lineTo x="-141" y="21571"/>
                <wp:lineTo x="21692" y="21571"/>
                <wp:lineTo x="21692" y="-174"/>
                <wp:lineTo x="-141" y="-174"/>
              </wp:wrapPolygon>
            </wp:wrapThrough>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ind w:left="-567"/>
        <w:rPr>
          <w:rFonts w:ascii="Times New Roman" w:hAnsi="Times New Roman"/>
          <w:b/>
          <w:color w:val="002060"/>
        </w:rPr>
      </w:pPr>
    </w:p>
    <w:p w:rsidR="001D667D" w:rsidRPr="001D667D" w:rsidRDefault="001D667D" w:rsidP="001D667D">
      <w:pPr>
        <w:rPr>
          <w:rFonts w:ascii="Times New Roman" w:hAnsi="Times New Roman"/>
          <w:b/>
        </w:rPr>
      </w:pPr>
    </w:p>
    <w:p w:rsidR="006C356F" w:rsidRDefault="006C356F" w:rsidP="001D667D">
      <w:pPr>
        <w:jc w:val="both"/>
        <w:rPr>
          <w:rFonts w:ascii="Times New Roman" w:hAnsi="Times New Roman"/>
          <w:b/>
        </w:rPr>
      </w:pPr>
    </w:p>
    <w:p w:rsidR="001D667D" w:rsidRPr="001D667D" w:rsidRDefault="001D667D" w:rsidP="006C356F">
      <w:pPr>
        <w:rPr>
          <w:rFonts w:ascii="Times New Roman" w:hAnsi="Times New Roman"/>
          <w:b/>
        </w:rPr>
      </w:pPr>
      <w:r w:rsidRPr="001D667D">
        <w:rPr>
          <w:rFonts w:ascii="Times New Roman" w:hAnsi="Times New Roman"/>
          <w:b/>
        </w:rPr>
        <w:t>Вывод:</w:t>
      </w:r>
    </w:p>
    <w:p w:rsidR="001D667D" w:rsidRPr="001D667D" w:rsidRDefault="001D667D" w:rsidP="006C356F">
      <w:pPr>
        <w:rPr>
          <w:rFonts w:ascii="Times New Roman" w:hAnsi="Times New Roman"/>
        </w:rPr>
      </w:pPr>
      <w:r w:rsidRPr="001D667D">
        <w:rPr>
          <w:rFonts w:ascii="Times New Roman" w:hAnsi="Times New Roman"/>
        </w:rPr>
        <w:t xml:space="preserve">Диагностика помогает определить эффективность воспитательного воздействия и взаимодействия педагогов и учеников.  </w:t>
      </w:r>
    </w:p>
    <w:p w:rsidR="001D667D" w:rsidRPr="001D667D" w:rsidRDefault="001D667D" w:rsidP="006C356F">
      <w:pPr>
        <w:ind w:firstLine="708"/>
        <w:rPr>
          <w:rFonts w:ascii="Times New Roman" w:hAnsi="Times New Roman"/>
        </w:rPr>
      </w:pPr>
      <w:r w:rsidRPr="001D667D">
        <w:rPr>
          <w:rFonts w:ascii="Times New Roman" w:hAnsi="Times New Roman"/>
        </w:rPr>
        <w:t xml:space="preserve">Цель мониторинга воспитательной работы – повышение качества воспитательного </w:t>
      </w:r>
    </w:p>
    <w:p w:rsidR="001D667D" w:rsidRPr="001D667D" w:rsidRDefault="001D667D" w:rsidP="006C356F">
      <w:pPr>
        <w:rPr>
          <w:rFonts w:ascii="Times New Roman" w:hAnsi="Times New Roman"/>
        </w:rPr>
      </w:pPr>
      <w:r w:rsidRPr="001D667D">
        <w:rPr>
          <w:rFonts w:ascii="Times New Roman" w:hAnsi="Times New Roman"/>
        </w:rPr>
        <w:t xml:space="preserve">процесса. </w:t>
      </w:r>
    </w:p>
    <w:p w:rsidR="001D667D" w:rsidRPr="001D667D" w:rsidRDefault="001D667D" w:rsidP="006C356F">
      <w:pPr>
        <w:ind w:firstLine="708"/>
        <w:rPr>
          <w:rFonts w:ascii="Times New Roman" w:hAnsi="Times New Roman"/>
        </w:rPr>
      </w:pPr>
      <w:r w:rsidRPr="001D667D">
        <w:rPr>
          <w:rFonts w:ascii="Times New Roman" w:hAnsi="Times New Roman"/>
        </w:rPr>
        <w:t xml:space="preserve">Виды диагностических процедур разнообразны. С целью прогнозирования результатов воспитательной работы школы в системе проводится диагностика: начальная, промежуточная и обобщающая.     </w:t>
      </w:r>
    </w:p>
    <w:p w:rsidR="001D667D" w:rsidRPr="001D667D" w:rsidRDefault="001D667D" w:rsidP="006C356F">
      <w:pPr>
        <w:ind w:firstLine="708"/>
        <w:rPr>
          <w:rFonts w:ascii="Times New Roman" w:hAnsi="Times New Roman"/>
        </w:rPr>
      </w:pPr>
      <w:r w:rsidRPr="001D667D">
        <w:rPr>
          <w:rFonts w:ascii="Times New Roman" w:hAnsi="Times New Roman"/>
        </w:rPr>
        <w:t>Два раза в год (в начале и конце учебного года), проводится входная и итоговая диагностика уровня воспитанности школьников и развития классного коллектива.</w:t>
      </w:r>
    </w:p>
    <w:p w:rsidR="001D667D" w:rsidRPr="001D667D" w:rsidRDefault="001D667D" w:rsidP="006C356F">
      <w:pPr>
        <w:rPr>
          <w:rFonts w:ascii="Times New Roman" w:eastAsia="Calibri" w:hAnsi="Times New Roman"/>
          <w:b/>
          <w:color w:val="000000"/>
        </w:rPr>
      </w:pPr>
    </w:p>
    <w:p w:rsidR="001D667D" w:rsidRPr="001D667D" w:rsidRDefault="001D667D" w:rsidP="006C356F">
      <w:pPr>
        <w:ind w:left="-142" w:firstLine="142"/>
        <w:rPr>
          <w:rFonts w:ascii="Times New Roman" w:eastAsia="Calibri" w:hAnsi="Times New Roman"/>
          <w:b/>
          <w:color w:val="000000"/>
        </w:rPr>
      </w:pPr>
      <w:r w:rsidRPr="001D667D">
        <w:rPr>
          <w:rFonts w:ascii="Times New Roman" w:eastAsia="Calibri" w:hAnsi="Times New Roman"/>
          <w:b/>
          <w:color w:val="000000"/>
        </w:rPr>
        <w:t>7.8.Анализ работы психологической службы:</w:t>
      </w:r>
    </w:p>
    <w:p w:rsidR="001D667D" w:rsidRPr="001D667D" w:rsidRDefault="001D667D" w:rsidP="001D667D">
      <w:pPr>
        <w:pStyle w:val="c5"/>
        <w:shd w:val="clear" w:color="auto" w:fill="FFFFFF"/>
        <w:spacing w:before="0" w:beforeAutospacing="0" w:after="0" w:afterAutospacing="0"/>
        <w:jc w:val="both"/>
        <w:rPr>
          <w:color w:val="000000"/>
        </w:rPr>
      </w:pPr>
      <w:r w:rsidRPr="001D667D">
        <w:rPr>
          <w:rStyle w:val="c2"/>
          <w:color w:val="000000"/>
        </w:rPr>
        <w:t>Психолого-педагогическая работа проводилась в течение года согласно годовому плану работы школы и плану педагога-психолога.</w:t>
      </w:r>
    </w:p>
    <w:p w:rsidR="001D667D" w:rsidRPr="001D667D" w:rsidRDefault="001D667D" w:rsidP="001D667D">
      <w:pPr>
        <w:pStyle w:val="c5"/>
        <w:shd w:val="clear" w:color="auto" w:fill="FFFFFF"/>
        <w:spacing w:before="0" w:beforeAutospacing="0" w:after="0" w:afterAutospacing="0"/>
        <w:jc w:val="both"/>
        <w:rPr>
          <w:color w:val="000000"/>
        </w:rPr>
      </w:pPr>
      <w:r w:rsidRPr="001D667D">
        <w:rPr>
          <w:rStyle w:val="c2"/>
          <w:color w:val="000000"/>
        </w:rPr>
        <w:t>Целью моей работы за период с сентября 2019 по июнь 2020 года являлось</w:t>
      </w:r>
    </w:p>
    <w:p w:rsidR="001D667D" w:rsidRPr="001D667D" w:rsidRDefault="001D667D" w:rsidP="001D667D">
      <w:pPr>
        <w:jc w:val="both"/>
        <w:rPr>
          <w:rFonts w:ascii="Times New Roman" w:hAnsi="Times New Roman"/>
        </w:rPr>
      </w:pPr>
      <w:r w:rsidRPr="001D667D">
        <w:rPr>
          <w:rFonts w:ascii="Times New Roman" w:hAnsi="Times New Roman"/>
        </w:rPr>
        <w:t>психологическое сопровождение участников образовательного процесса, обеспечение социально-психологических условий для личностного, интеллектуального и социального развития учащихся, способствовать созданию оптимальных условий для сохранения психологического здоровья субъектов образовательного процесса.</w:t>
      </w:r>
    </w:p>
    <w:p w:rsidR="001D667D" w:rsidRPr="001D667D" w:rsidRDefault="001D667D" w:rsidP="001D667D">
      <w:pPr>
        <w:tabs>
          <w:tab w:val="num" w:pos="426"/>
        </w:tabs>
        <w:ind w:left="426" w:hanging="426"/>
        <w:jc w:val="both"/>
        <w:rPr>
          <w:rFonts w:ascii="Times New Roman" w:hAnsi="Times New Roman"/>
          <w:b/>
        </w:rPr>
      </w:pPr>
    </w:p>
    <w:p w:rsidR="001D667D" w:rsidRPr="001D667D" w:rsidRDefault="001D667D" w:rsidP="001D667D">
      <w:pPr>
        <w:tabs>
          <w:tab w:val="num" w:pos="426"/>
        </w:tabs>
        <w:ind w:left="426" w:hanging="426"/>
        <w:jc w:val="both"/>
        <w:rPr>
          <w:rFonts w:ascii="Times New Roman" w:hAnsi="Times New Roman"/>
          <w:b/>
        </w:rPr>
      </w:pPr>
      <w:r w:rsidRPr="001D667D">
        <w:rPr>
          <w:rFonts w:ascii="Times New Roman" w:hAnsi="Times New Roman"/>
          <w:b/>
        </w:rPr>
        <w:t>Направления в работе педагога-психолога: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t>1. Диагностическая работа.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t>2. Коррекционно-развивающая работа.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t>3. Консультационная работа.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t>4. Профилактическая работа.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lastRenderedPageBreak/>
        <w:t>5. Просветительская работа.</w:t>
      </w:r>
    </w:p>
    <w:p w:rsidR="001D667D" w:rsidRPr="001D667D" w:rsidRDefault="001D667D" w:rsidP="001D667D">
      <w:pPr>
        <w:tabs>
          <w:tab w:val="num" w:pos="426"/>
        </w:tabs>
        <w:ind w:left="426" w:hanging="426"/>
        <w:jc w:val="both"/>
        <w:rPr>
          <w:rFonts w:ascii="Times New Roman" w:hAnsi="Times New Roman"/>
        </w:rPr>
      </w:pPr>
      <w:r w:rsidRPr="001D667D">
        <w:rPr>
          <w:rFonts w:ascii="Times New Roman" w:hAnsi="Times New Roman"/>
        </w:rPr>
        <w:t>6.Организационно-методическая работа.</w:t>
      </w:r>
    </w:p>
    <w:p w:rsidR="001D667D" w:rsidRPr="001D667D" w:rsidRDefault="001D667D" w:rsidP="001D667D">
      <w:pPr>
        <w:pStyle w:val="a8"/>
        <w:shd w:val="clear" w:color="auto" w:fill="FFFFFF"/>
        <w:spacing w:before="0" w:beforeAutospacing="0" w:after="0" w:afterAutospacing="0"/>
        <w:jc w:val="both"/>
        <w:rPr>
          <w:b/>
          <w:bCs/>
          <w:color w:val="000000"/>
        </w:rPr>
      </w:pPr>
    </w:p>
    <w:p w:rsidR="001D667D" w:rsidRPr="001D667D" w:rsidRDefault="001D667D" w:rsidP="001D667D">
      <w:pPr>
        <w:jc w:val="both"/>
        <w:rPr>
          <w:rFonts w:ascii="Times New Roman" w:hAnsi="Times New Roman"/>
          <w:b/>
          <w:i/>
          <w:u w:val="single"/>
        </w:rPr>
      </w:pPr>
      <w:r w:rsidRPr="001D667D">
        <w:rPr>
          <w:rFonts w:ascii="Times New Roman" w:hAnsi="Times New Roman"/>
          <w:b/>
          <w:i/>
          <w:u w:val="single"/>
        </w:rPr>
        <w:t>Диагностическое направление</w:t>
      </w:r>
    </w:p>
    <w:p w:rsidR="001D667D" w:rsidRPr="001D667D" w:rsidRDefault="001D667D" w:rsidP="001D667D">
      <w:pPr>
        <w:jc w:val="both"/>
        <w:rPr>
          <w:rFonts w:ascii="Times New Roman" w:hAnsi="Times New Roman"/>
        </w:rPr>
      </w:pPr>
      <w:r w:rsidRPr="001D667D">
        <w:rPr>
          <w:rFonts w:ascii="Times New Roman" w:hAnsi="Times New Roman"/>
        </w:rPr>
        <w:t xml:space="preserve">В течение года психодиагностика была представлена как отдельный вид работы (с целью анализа развития познавательных способностей, анализа проблем личностного развития, определения индивидуальных особенностей и склонностей личности учащегося, потенциальных возможностей в профессиональном самоопределении, а также выявления причин и механизмов нарушений в обучении, развитии, социальной адаптации). Также диагностика использовалась как составляющая индивидуальных консультаций. </w:t>
      </w:r>
    </w:p>
    <w:p w:rsidR="001D667D" w:rsidRPr="001D667D" w:rsidRDefault="001D667D" w:rsidP="001D667D">
      <w:pPr>
        <w:jc w:val="both"/>
        <w:rPr>
          <w:rFonts w:ascii="Times New Roman" w:hAnsi="Times New Roman"/>
        </w:rPr>
      </w:pPr>
      <w:r w:rsidRPr="001D667D">
        <w:rPr>
          <w:rFonts w:ascii="Times New Roman" w:hAnsi="Times New Roman"/>
        </w:rPr>
        <w:t xml:space="preserve">В рамках психолого-педагогического сопровождения школьников в процессе обучения ежегодно проводятся </w:t>
      </w:r>
      <w:r w:rsidRPr="001D667D">
        <w:rPr>
          <w:rFonts w:ascii="Times New Roman" w:hAnsi="Times New Roman"/>
          <w:u w:val="single"/>
        </w:rPr>
        <w:t>традиционные диагностические исследования</w:t>
      </w:r>
      <w:r w:rsidRPr="001D667D">
        <w:rPr>
          <w:rFonts w:ascii="Times New Roman" w:hAnsi="Times New Roman"/>
        </w:rPr>
        <w:t>:</w:t>
      </w:r>
    </w:p>
    <w:p w:rsidR="006C356F" w:rsidRDefault="006C356F" w:rsidP="001D667D">
      <w:pPr>
        <w:jc w:val="both"/>
        <w:rPr>
          <w:rFonts w:ascii="Times New Roman" w:hAnsi="Times New Roman"/>
          <w:b/>
          <w:i/>
        </w:rPr>
      </w:pPr>
    </w:p>
    <w:p w:rsidR="001D667D" w:rsidRPr="001D667D" w:rsidRDefault="001D667D" w:rsidP="001D667D">
      <w:pPr>
        <w:jc w:val="both"/>
        <w:rPr>
          <w:rFonts w:ascii="Times New Roman" w:hAnsi="Times New Roman"/>
          <w:b/>
          <w:i/>
        </w:rPr>
      </w:pPr>
      <w:r w:rsidRPr="001D667D">
        <w:rPr>
          <w:rFonts w:ascii="Times New Roman" w:hAnsi="Times New Roman"/>
          <w:b/>
          <w:i/>
        </w:rPr>
        <w:t>Изучение сохранения и укрепления психологического здоровья детей.</w:t>
      </w:r>
    </w:p>
    <w:p w:rsidR="001D667D" w:rsidRPr="001D667D" w:rsidRDefault="001D667D" w:rsidP="001D667D">
      <w:pPr>
        <w:pStyle w:val="af4"/>
        <w:spacing w:after="0"/>
        <w:jc w:val="both"/>
        <w:rPr>
          <w:rFonts w:ascii="Times New Roman" w:hAnsi="Times New Roman"/>
        </w:rPr>
      </w:pPr>
      <w:r w:rsidRPr="001D667D">
        <w:rPr>
          <w:rFonts w:ascii="Times New Roman" w:hAnsi="Times New Roman"/>
        </w:rPr>
        <w:t xml:space="preserve">Параметры, характеризующие психологическое здоровье, которые отслеживаются в нашей школе: </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 xml:space="preserve">уровень сформированности учебной мотивации; </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 xml:space="preserve">уровень тревожности; </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 xml:space="preserve">уровень суицидального риска у детей (исследование </w:t>
      </w:r>
      <w:proofErr w:type="spellStart"/>
      <w:r w:rsidRPr="001D667D">
        <w:rPr>
          <w:rFonts w:ascii="Times New Roman" w:hAnsi="Times New Roman"/>
        </w:rPr>
        <w:t>аутоагрессивных</w:t>
      </w:r>
      <w:proofErr w:type="spellEnd"/>
      <w:r w:rsidRPr="001D667D">
        <w:rPr>
          <w:rFonts w:ascii="Times New Roman" w:hAnsi="Times New Roman"/>
        </w:rPr>
        <w:t xml:space="preserve"> тенденций и факторов, формирующих суицидальные намерения);</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 xml:space="preserve">уровень </w:t>
      </w:r>
      <w:proofErr w:type="gramStart"/>
      <w:r w:rsidRPr="001D667D">
        <w:rPr>
          <w:rFonts w:ascii="Times New Roman" w:hAnsi="Times New Roman"/>
        </w:rPr>
        <w:t>социальной</w:t>
      </w:r>
      <w:proofErr w:type="gramEnd"/>
      <w:r w:rsidRPr="001D667D">
        <w:rPr>
          <w:rFonts w:ascii="Times New Roman" w:hAnsi="Times New Roman"/>
        </w:rPr>
        <w:t xml:space="preserve"> </w:t>
      </w:r>
      <w:proofErr w:type="spellStart"/>
      <w:r w:rsidRPr="001D667D">
        <w:rPr>
          <w:rFonts w:ascii="Times New Roman" w:hAnsi="Times New Roman"/>
        </w:rPr>
        <w:t>адаптированности</w:t>
      </w:r>
      <w:proofErr w:type="spellEnd"/>
      <w:r w:rsidRPr="001D667D">
        <w:rPr>
          <w:rFonts w:ascii="Times New Roman" w:hAnsi="Times New Roman"/>
        </w:rPr>
        <w:t>;</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уровень комфортности;</w:t>
      </w:r>
    </w:p>
    <w:p w:rsidR="001D667D" w:rsidRPr="001D667D" w:rsidRDefault="001D667D" w:rsidP="00721DF1">
      <w:pPr>
        <w:widowControl/>
        <w:numPr>
          <w:ilvl w:val="0"/>
          <w:numId w:val="50"/>
        </w:numPr>
        <w:autoSpaceDE/>
        <w:autoSpaceDN/>
        <w:adjustRightInd/>
        <w:jc w:val="both"/>
        <w:rPr>
          <w:rFonts w:ascii="Times New Roman" w:hAnsi="Times New Roman"/>
        </w:rPr>
      </w:pPr>
      <w:r w:rsidRPr="001D667D">
        <w:rPr>
          <w:rFonts w:ascii="Times New Roman" w:hAnsi="Times New Roman"/>
        </w:rPr>
        <w:t>уровень удовлетворенности различными сторонами образовательного процесса.</w:t>
      </w:r>
    </w:p>
    <w:p w:rsidR="001D667D" w:rsidRPr="001D667D" w:rsidRDefault="001D667D" w:rsidP="001D667D">
      <w:pPr>
        <w:pStyle w:val="a3"/>
        <w:snapToGrid w:val="0"/>
        <w:spacing w:after="0" w:line="240" w:lineRule="auto"/>
        <w:ind w:left="0"/>
        <w:jc w:val="both"/>
        <w:rPr>
          <w:rFonts w:ascii="Times New Roman" w:hAnsi="Times New Roman"/>
          <w:sz w:val="24"/>
          <w:szCs w:val="24"/>
        </w:rPr>
      </w:pPr>
      <w:r w:rsidRPr="001D667D">
        <w:rPr>
          <w:rFonts w:ascii="Times New Roman" w:hAnsi="Times New Roman"/>
          <w:sz w:val="24"/>
          <w:szCs w:val="24"/>
        </w:rPr>
        <w:t xml:space="preserve">         Два раза в год (октябрь, апрель) проводится исследование факторов риска развития кризисных состояний и наличия суицидальных знаков обучающихся 1-11 классов. Результаты: 14% - неполная семья, 3% - асоциальная семья. Прямых или косвенных суицидальных знаков не выявлено. Это говорит о том, что в школе ведется целенаправленная работа по профилактике суицидальных наклонностей учащихся. Проводятся психологические классные часы по коррекции конфликтного и агрессивного поведения. </w:t>
      </w:r>
    </w:p>
    <w:p w:rsidR="001D667D" w:rsidRPr="001D667D" w:rsidRDefault="001D667D" w:rsidP="001D667D">
      <w:pPr>
        <w:jc w:val="both"/>
        <w:rPr>
          <w:rFonts w:ascii="Times New Roman" w:hAnsi="Times New Roman"/>
        </w:rPr>
      </w:pPr>
      <w:r w:rsidRPr="001D667D">
        <w:rPr>
          <w:rFonts w:ascii="Times New Roman" w:hAnsi="Times New Roman"/>
        </w:rPr>
        <w:t xml:space="preserve">        С 1 по 19 октября в школе проводилась диагностика учащихся первых классов</w:t>
      </w:r>
    </w:p>
    <w:p w:rsidR="001D667D" w:rsidRPr="006C356F" w:rsidRDefault="001D667D" w:rsidP="001D667D">
      <w:pPr>
        <w:jc w:val="both"/>
        <w:rPr>
          <w:rFonts w:ascii="Times New Roman" w:hAnsi="Times New Roman"/>
          <w:b/>
          <w:sz w:val="14"/>
        </w:rPr>
      </w:pPr>
      <w:r w:rsidRPr="001D667D">
        <w:rPr>
          <w:rFonts w:ascii="Times New Roman" w:hAnsi="Times New Roman"/>
        </w:rPr>
        <w:t xml:space="preserve">          </w:t>
      </w:r>
      <w:r w:rsidRPr="001D667D">
        <w:rPr>
          <w:rFonts w:ascii="Times New Roman" w:hAnsi="Times New Roman"/>
          <w:b/>
        </w:rPr>
        <w:t xml:space="preserve">  </w:t>
      </w:r>
    </w:p>
    <w:p w:rsidR="001D667D" w:rsidRPr="001D667D" w:rsidRDefault="001D667D" w:rsidP="001D667D">
      <w:pPr>
        <w:jc w:val="both"/>
        <w:rPr>
          <w:rFonts w:ascii="Times New Roman" w:hAnsi="Times New Roman"/>
          <w:b/>
        </w:rPr>
      </w:pPr>
      <w:r w:rsidRPr="001D667D">
        <w:rPr>
          <w:rFonts w:ascii="Times New Roman" w:hAnsi="Times New Roman"/>
          <w:b/>
        </w:rPr>
        <w:t xml:space="preserve">              Целью диагностического исследования было: </w:t>
      </w:r>
    </w:p>
    <w:p w:rsidR="001D667D" w:rsidRPr="001D667D" w:rsidRDefault="001D667D" w:rsidP="001D667D">
      <w:pPr>
        <w:jc w:val="both"/>
        <w:rPr>
          <w:rFonts w:ascii="Times New Roman" w:hAnsi="Times New Roman"/>
        </w:rPr>
      </w:pPr>
      <w:r w:rsidRPr="001D667D">
        <w:rPr>
          <w:rFonts w:ascii="Times New Roman" w:hAnsi="Times New Roman"/>
        </w:rPr>
        <w:t>- получение данных о готовности первоклассников к обучению, позволяющие определить индивидуальные траектории развития учащихся;</w:t>
      </w:r>
    </w:p>
    <w:p w:rsidR="001D667D" w:rsidRPr="001D667D" w:rsidRDefault="001D667D" w:rsidP="001D667D">
      <w:pPr>
        <w:jc w:val="both"/>
        <w:rPr>
          <w:rFonts w:ascii="Times New Roman" w:hAnsi="Times New Roman"/>
        </w:rPr>
      </w:pPr>
      <w:r w:rsidRPr="001D667D">
        <w:rPr>
          <w:rFonts w:ascii="Times New Roman" w:hAnsi="Times New Roman"/>
        </w:rPr>
        <w:t xml:space="preserve"> - разработка рекомендаций </w:t>
      </w:r>
      <w:proofErr w:type="gramStart"/>
      <w:r w:rsidRPr="001D667D">
        <w:rPr>
          <w:rFonts w:ascii="Times New Roman" w:hAnsi="Times New Roman"/>
        </w:rPr>
        <w:t>для учителей по поддержки детей в процессе их адаптации в начале обучения в школе</w:t>
      </w:r>
      <w:proofErr w:type="gramEnd"/>
      <w:r w:rsidRPr="001D667D">
        <w:rPr>
          <w:rFonts w:ascii="Times New Roman" w:hAnsi="Times New Roman"/>
        </w:rPr>
        <w:t>.</w:t>
      </w:r>
    </w:p>
    <w:p w:rsidR="006C356F" w:rsidRDefault="001D667D" w:rsidP="001D667D">
      <w:pPr>
        <w:jc w:val="both"/>
        <w:rPr>
          <w:rFonts w:ascii="Times New Roman" w:hAnsi="Times New Roman"/>
        </w:rPr>
      </w:pPr>
      <w:r w:rsidRPr="001D667D">
        <w:rPr>
          <w:rFonts w:ascii="Times New Roman" w:hAnsi="Times New Roman"/>
        </w:rPr>
        <w:t xml:space="preserve">              </w:t>
      </w:r>
    </w:p>
    <w:p w:rsidR="001D667D" w:rsidRPr="001D667D" w:rsidRDefault="001D667D" w:rsidP="001D667D">
      <w:pPr>
        <w:jc w:val="both"/>
        <w:rPr>
          <w:rFonts w:ascii="Times New Roman" w:hAnsi="Times New Roman"/>
          <w:b/>
        </w:rPr>
      </w:pPr>
      <w:r w:rsidRPr="001D667D">
        <w:rPr>
          <w:rFonts w:ascii="Times New Roman" w:hAnsi="Times New Roman"/>
          <w:b/>
        </w:rPr>
        <w:t xml:space="preserve">Задачи диагностического исследования: </w:t>
      </w:r>
    </w:p>
    <w:p w:rsidR="001D667D" w:rsidRPr="001D667D" w:rsidRDefault="001D667D" w:rsidP="001D667D">
      <w:pPr>
        <w:jc w:val="both"/>
        <w:rPr>
          <w:rFonts w:ascii="Times New Roman" w:hAnsi="Times New Roman"/>
        </w:rPr>
      </w:pPr>
      <w:r w:rsidRPr="001D667D">
        <w:rPr>
          <w:rFonts w:ascii="Times New Roman" w:hAnsi="Times New Roman"/>
        </w:rPr>
        <w:t xml:space="preserve"> - выявление причин дезадаптации, изменений в жизни ребенка, которые необходимо смягчить, сделать плавным для обеспечения переходного периода </w:t>
      </w:r>
    </w:p>
    <w:p w:rsidR="001D667D" w:rsidRPr="001D667D" w:rsidRDefault="001D667D" w:rsidP="001D667D">
      <w:pPr>
        <w:jc w:val="both"/>
        <w:rPr>
          <w:rFonts w:ascii="Times New Roman" w:hAnsi="Times New Roman"/>
        </w:rPr>
      </w:pPr>
      <w:r w:rsidRPr="001D667D">
        <w:rPr>
          <w:rFonts w:ascii="Times New Roman" w:hAnsi="Times New Roman"/>
        </w:rPr>
        <w:t>- оказание помощи учащимся в преодолении школьной дезадаптации.</w:t>
      </w:r>
    </w:p>
    <w:p w:rsidR="001D667D" w:rsidRPr="001D667D" w:rsidRDefault="001D667D" w:rsidP="001D667D">
      <w:pPr>
        <w:jc w:val="both"/>
        <w:rPr>
          <w:rFonts w:ascii="Times New Roman" w:hAnsi="Times New Roman"/>
        </w:rPr>
      </w:pPr>
      <w:r w:rsidRPr="001D667D">
        <w:rPr>
          <w:rFonts w:ascii="Times New Roman" w:hAnsi="Times New Roman"/>
        </w:rPr>
        <w:t>- создание условий для успешного обучения первоклассников</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 xml:space="preserve">        В опросе участвовали </w:t>
      </w:r>
    </w:p>
    <w:p w:rsidR="001D667D" w:rsidRPr="001D667D" w:rsidRDefault="001D667D" w:rsidP="001D667D">
      <w:pPr>
        <w:jc w:val="both"/>
        <w:rPr>
          <w:rFonts w:ascii="Times New Roman" w:hAnsi="Times New Roman"/>
        </w:rPr>
      </w:pPr>
      <w:r w:rsidRPr="001D667D">
        <w:rPr>
          <w:rFonts w:ascii="Times New Roman" w:hAnsi="Times New Roman"/>
        </w:rPr>
        <w:t xml:space="preserve">  Учащимся предлагалось выполнить несколько заданий. </w:t>
      </w:r>
      <w:proofErr w:type="gramStart"/>
      <w:r w:rsidRPr="001D667D">
        <w:rPr>
          <w:rFonts w:ascii="Times New Roman" w:hAnsi="Times New Roman"/>
        </w:rPr>
        <w:t>Которые</w:t>
      </w:r>
      <w:proofErr w:type="gramEnd"/>
      <w:r w:rsidRPr="001D667D">
        <w:rPr>
          <w:rFonts w:ascii="Times New Roman" w:hAnsi="Times New Roman"/>
        </w:rPr>
        <w:t xml:space="preserve"> оценивались 1 баллом за верно выполненное задание. Заданий было 5, в заданиях по несколько вопросов -  графические ряды, узор из точек, рисунок (дом, дерево, человек), звуковой анализ, моторика. </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По итогам выполнения заданий испытуемый может получить от 13 до 0 баллов</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 xml:space="preserve">8,5 балов и выше – высокая возрастная норма </w:t>
      </w:r>
    </w:p>
    <w:p w:rsidR="001D667D" w:rsidRPr="001D667D" w:rsidRDefault="001D667D" w:rsidP="001D667D">
      <w:pPr>
        <w:jc w:val="both"/>
        <w:rPr>
          <w:rFonts w:ascii="Times New Roman" w:hAnsi="Times New Roman"/>
        </w:rPr>
      </w:pPr>
      <w:r w:rsidRPr="001D667D">
        <w:rPr>
          <w:rFonts w:ascii="Times New Roman" w:hAnsi="Times New Roman"/>
        </w:rPr>
        <w:t>6,5 – 8 баллов – стабильная середина</w:t>
      </w:r>
    </w:p>
    <w:p w:rsidR="001D667D" w:rsidRPr="001D667D" w:rsidRDefault="001D667D" w:rsidP="001D667D">
      <w:pPr>
        <w:jc w:val="both"/>
        <w:rPr>
          <w:rFonts w:ascii="Times New Roman" w:hAnsi="Times New Roman"/>
        </w:rPr>
      </w:pPr>
      <w:r w:rsidRPr="001D667D">
        <w:rPr>
          <w:rFonts w:ascii="Times New Roman" w:hAnsi="Times New Roman"/>
        </w:rPr>
        <w:t>3,5 – 6 балла – «группа риска»</w:t>
      </w:r>
    </w:p>
    <w:p w:rsidR="001D667D" w:rsidRPr="001D667D" w:rsidRDefault="001D667D" w:rsidP="001D667D">
      <w:pPr>
        <w:jc w:val="both"/>
        <w:rPr>
          <w:rFonts w:ascii="Times New Roman" w:hAnsi="Times New Roman"/>
        </w:rPr>
      </w:pPr>
      <w:r w:rsidRPr="001D667D">
        <w:rPr>
          <w:rFonts w:ascii="Times New Roman" w:hAnsi="Times New Roman"/>
        </w:rPr>
        <w:t>3 – 0 баллов – «БЕДА»</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b/>
        </w:rPr>
      </w:pPr>
      <w:r w:rsidRPr="001D667D">
        <w:rPr>
          <w:rFonts w:ascii="Times New Roman" w:hAnsi="Times New Roman"/>
          <w:b/>
        </w:rPr>
        <w:lastRenderedPageBreak/>
        <w:t xml:space="preserve">«Группа риска» - 19 учащихся </w:t>
      </w:r>
    </w:p>
    <w:p w:rsidR="001D667D" w:rsidRPr="001D667D" w:rsidRDefault="001D667D" w:rsidP="001D667D">
      <w:pPr>
        <w:jc w:val="both"/>
        <w:rPr>
          <w:rFonts w:ascii="Times New Roman" w:hAnsi="Times New Roman"/>
        </w:rPr>
      </w:pPr>
      <w:r w:rsidRPr="001D667D">
        <w:rPr>
          <w:rFonts w:ascii="Times New Roman" w:hAnsi="Times New Roman"/>
          <w:b/>
        </w:rPr>
        <w:t>«БЕДА»</w:t>
      </w:r>
      <w:r w:rsidRPr="001D667D">
        <w:rPr>
          <w:rFonts w:ascii="Times New Roman" w:hAnsi="Times New Roman"/>
        </w:rPr>
        <w:t xml:space="preserve"> - 13 </w:t>
      </w:r>
    </w:p>
    <w:p w:rsidR="001D667D" w:rsidRPr="001D667D" w:rsidRDefault="001D667D" w:rsidP="001D667D">
      <w:pPr>
        <w:jc w:val="both"/>
        <w:rPr>
          <w:rFonts w:ascii="Times New Roman" w:hAnsi="Times New Roman"/>
        </w:rPr>
      </w:pPr>
    </w:p>
    <w:p w:rsidR="006C356F" w:rsidRDefault="001D667D" w:rsidP="001D667D">
      <w:pPr>
        <w:jc w:val="both"/>
        <w:rPr>
          <w:rFonts w:ascii="Times New Roman" w:hAnsi="Times New Roman"/>
          <w:b/>
          <w:color w:val="000000"/>
        </w:rPr>
      </w:pPr>
      <w:r w:rsidRPr="001D667D">
        <w:rPr>
          <w:rFonts w:ascii="Times New Roman" w:hAnsi="Times New Roman"/>
          <w:b/>
          <w:color w:val="000000"/>
        </w:rPr>
        <w:t>Рекомендации учителям:</w:t>
      </w:r>
    </w:p>
    <w:p w:rsidR="001D667D" w:rsidRPr="006C356F" w:rsidRDefault="001D667D" w:rsidP="001D667D">
      <w:pPr>
        <w:jc w:val="both"/>
        <w:rPr>
          <w:rFonts w:ascii="Times New Roman" w:hAnsi="Times New Roman"/>
          <w:b/>
          <w:color w:val="000000"/>
        </w:rPr>
      </w:pPr>
      <w:r w:rsidRPr="001D667D">
        <w:rPr>
          <w:rFonts w:ascii="Times New Roman" w:hAnsi="Times New Roman"/>
          <w:color w:val="000000"/>
        </w:rPr>
        <w:br/>
        <w:t>  1. Необходимо обращать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какие анализаторы ребенка задействованы в принятии и понимании задания.</w:t>
      </w:r>
      <w:r w:rsidRPr="001D667D">
        <w:rPr>
          <w:rFonts w:ascii="Times New Roman" w:hAnsi="Times New Roman"/>
          <w:color w:val="000000"/>
        </w:rPr>
        <w:br/>
        <w:t>  2. Учителю и родителям необходимы совместные мероприятия, в ходе которых отслеживались бы результаты успехов или неуспехов каждого ребенка, а также разбирались причины и пути преодоления трудностей в обучении.</w:t>
      </w:r>
      <w:r w:rsidRPr="001D667D">
        <w:rPr>
          <w:rFonts w:ascii="Times New Roman" w:hAnsi="Times New Roman"/>
          <w:color w:val="000000"/>
        </w:rPr>
        <w:br/>
        <w:t>  3. Для стабилизации эмоционального фона в классе необходимо поддерживать ситуацию успешности, дать детям возможность выговориться, поделиться тревогой, страхами, сомнениями.</w:t>
      </w:r>
    </w:p>
    <w:p w:rsidR="001D667D" w:rsidRPr="001D667D" w:rsidRDefault="001D667D" w:rsidP="001D667D">
      <w:pPr>
        <w:jc w:val="both"/>
        <w:rPr>
          <w:rFonts w:ascii="Times New Roman" w:hAnsi="Times New Roman"/>
          <w:color w:val="000000"/>
        </w:rPr>
      </w:pPr>
      <w:r w:rsidRPr="001D667D">
        <w:rPr>
          <w:rFonts w:ascii="Times New Roman" w:hAnsi="Times New Roman"/>
          <w:b/>
          <w:color w:val="000000"/>
        </w:rPr>
        <w:t xml:space="preserve"> </w:t>
      </w:r>
    </w:p>
    <w:p w:rsidR="001D667D" w:rsidRPr="001D667D" w:rsidRDefault="001D667D" w:rsidP="001D667D">
      <w:pPr>
        <w:ind w:left="-720"/>
        <w:jc w:val="both"/>
        <w:rPr>
          <w:rFonts w:ascii="Times New Roman" w:hAnsi="Times New Roman"/>
          <w:b/>
          <w:color w:val="000000"/>
        </w:rPr>
      </w:pPr>
      <w:r w:rsidRPr="001D667D">
        <w:rPr>
          <w:rFonts w:ascii="Times New Roman" w:hAnsi="Times New Roman"/>
          <w:b/>
          <w:color w:val="000000"/>
        </w:rPr>
        <w:t xml:space="preserve">        Рекомендации родителям:  </w:t>
      </w:r>
    </w:p>
    <w:p w:rsidR="001D667D" w:rsidRPr="001D667D" w:rsidRDefault="001D667D" w:rsidP="001D667D">
      <w:pPr>
        <w:jc w:val="both"/>
        <w:rPr>
          <w:rFonts w:ascii="Times New Roman" w:hAnsi="Times New Roman"/>
        </w:rPr>
      </w:pPr>
      <w:r w:rsidRPr="001D667D">
        <w:rPr>
          <w:rFonts w:ascii="Times New Roman" w:hAnsi="Times New Roman"/>
        </w:rPr>
        <w:t xml:space="preserve">      1. Развивайте внутреннюю мотивацию детей: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Предоставление свободы выбора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Максимально снять внешний контроль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Интерес и радость должны быть основными переживаниями школьника в процессе обучения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При обучении необходимо учитывать запросы, интересы и устремления детей.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Самый мощный стимул в обучении «Получилось!!!».  Отсутствие этого стимула, означает отсутствие смысла учебы. Нужно научить ребенка  разбираться  в том, что ему непонятно, начиная с малого. Одну большую задачу разбить на подзадачи так, чтобы ребенок смог самостоятельно их сделать. Если  ребенок, в каком то, виде деятельности достигнет мастерства, то внутренняя мотивация будет расти. </w:t>
      </w:r>
    </w:p>
    <w:p w:rsidR="001D667D" w:rsidRPr="001D667D" w:rsidRDefault="001D667D" w:rsidP="00721DF1">
      <w:pPr>
        <w:widowControl/>
        <w:numPr>
          <w:ilvl w:val="0"/>
          <w:numId w:val="51"/>
        </w:numPr>
        <w:autoSpaceDE/>
        <w:autoSpaceDN/>
        <w:adjustRightInd/>
        <w:jc w:val="both"/>
        <w:rPr>
          <w:rFonts w:ascii="Times New Roman" w:hAnsi="Times New Roman"/>
        </w:rPr>
      </w:pPr>
      <w:r w:rsidRPr="001D667D">
        <w:rPr>
          <w:rFonts w:ascii="Times New Roman" w:hAnsi="Times New Roman"/>
        </w:rPr>
        <w:t xml:space="preserve">Рост уверенности в себе, своих силах способствует усилению внутренней мотивации. </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2. Показывайте ребенку, что его любят таким, каков он есть, а не его достижения.</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3. Нельзя никогда (даже в сердцах) говорить ребенку, что  он хуже других.</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4. Следует по возможности честно и терпеливо отвечать на  любые вопросы ребенка.</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5. Не стесняйтесь подчеркивать, что вы им гордитесь.</w:t>
      </w:r>
    </w:p>
    <w:p w:rsidR="001D667D" w:rsidRDefault="001D667D" w:rsidP="001D667D">
      <w:pPr>
        <w:pStyle w:val="30"/>
        <w:spacing w:after="0"/>
        <w:ind w:left="600" w:hanging="240"/>
        <w:jc w:val="both"/>
        <w:rPr>
          <w:rFonts w:ascii="Times New Roman" w:hAnsi="Times New Roman"/>
          <w:bCs/>
          <w:sz w:val="24"/>
          <w:szCs w:val="24"/>
        </w:rPr>
      </w:pPr>
      <w:r w:rsidRPr="001D667D">
        <w:rPr>
          <w:rFonts w:ascii="Times New Roman" w:hAnsi="Times New Roman"/>
          <w:bCs/>
          <w:sz w:val="24"/>
          <w:szCs w:val="24"/>
        </w:rPr>
        <w:t>6. Всегда говорите ребенку правду, даже когда вам это невыгодно.</w:t>
      </w:r>
    </w:p>
    <w:p w:rsidR="006C356F" w:rsidRPr="001D667D" w:rsidRDefault="006C356F" w:rsidP="001D667D">
      <w:pPr>
        <w:pStyle w:val="30"/>
        <w:spacing w:after="0"/>
        <w:ind w:left="600" w:hanging="240"/>
        <w:jc w:val="both"/>
        <w:rPr>
          <w:rFonts w:ascii="Times New Roman" w:hAnsi="Times New Roman"/>
          <w:sz w:val="24"/>
          <w:szCs w:val="24"/>
        </w:rPr>
      </w:pP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7. Оценивайте только поступки, а не самого ребенка.</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 xml:space="preserve">8. Не добивайтесь успеха силой. </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9. Всегда выполняйте свои обещания, данные ребенку.</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10. Признавайте право ребенка на ошибки.</w:t>
      </w:r>
    </w:p>
    <w:p w:rsidR="001D667D" w:rsidRPr="001D667D" w:rsidRDefault="001D667D" w:rsidP="001D667D">
      <w:pPr>
        <w:pStyle w:val="30"/>
        <w:spacing w:after="0"/>
        <w:ind w:left="600" w:hanging="240"/>
        <w:jc w:val="both"/>
        <w:rPr>
          <w:rFonts w:ascii="Times New Roman" w:hAnsi="Times New Roman"/>
          <w:sz w:val="24"/>
          <w:szCs w:val="24"/>
        </w:rPr>
      </w:pPr>
      <w:r w:rsidRPr="001D667D">
        <w:rPr>
          <w:rFonts w:ascii="Times New Roman" w:hAnsi="Times New Roman"/>
          <w:bCs/>
          <w:sz w:val="24"/>
          <w:szCs w:val="24"/>
        </w:rPr>
        <w:t>11. Помните, ребенок относится к себе так,  как относятся к нему взрослые.</w:t>
      </w:r>
    </w:p>
    <w:p w:rsidR="001D667D" w:rsidRPr="001D667D" w:rsidRDefault="001D667D" w:rsidP="001D667D">
      <w:pPr>
        <w:pStyle w:val="30"/>
        <w:spacing w:after="0"/>
        <w:ind w:left="600" w:hanging="240"/>
        <w:jc w:val="both"/>
        <w:rPr>
          <w:rFonts w:ascii="Times New Roman" w:hAnsi="Times New Roman"/>
          <w:bCs/>
          <w:sz w:val="24"/>
          <w:szCs w:val="24"/>
        </w:rPr>
      </w:pPr>
      <w:r w:rsidRPr="001D667D">
        <w:rPr>
          <w:rFonts w:ascii="Times New Roman" w:hAnsi="Times New Roman"/>
          <w:bCs/>
          <w:sz w:val="24"/>
          <w:szCs w:val="24"/>
        </w:rPr>
        <w:t>12. Иногда попробуйте ставить себя на место своего ребенка, и тогда будет понятнее, как вести себя с ним.</w:t>
      </w:r>
    </w:p>
    <w:p w:rsidR="001D667D" w:rsidRPr="001D667D" w:rsidRDefault="001D667D" w:rsidP="001D667D">
      <w:pPr>
        <w:pStyle w:val="a8"/>
        <w:shd w:val="clear" w:color="auto" w:fill="FFFFFF"/>
        <w:spacing w:before="0" w:beforeAutospacing="0" w:after="0" w:afterAutospacing="0"/>
        <w:jc w:val="center"/>
        <w:rPr>
          <w:b/>
          <w:bCs/>
          <w:color w:val="000000"/>
        </w:rPr>
      </w:pPr>
      <w:r w:rsidRPr="001D667D">
        <w:rPr>
          <w:b/>
          <w:bCs/>
          <w:color w:val="000000"/>
        </w:rPr>
        <w:t>Адаптация учащихся 5 классов</w:t>
      </w:r>
    </w:p>
    <w:p w:rsidR="001D667D" w:rsidRPr="001D667D" w:rsidRDefault="001D667D" w:rsidP="001D667D">
      <w:pPr>
        <w:ind w:firstLine="540"/>
        <w:rPr>
          <w:rFonts w:ascii="Times New Roman" w:hAnsi="Times New Roman"/>
        </w:rPr>
      </w:pPr>
      <w:r w:rsidRPr="001D667D">
        <w:rPr>
          <w:rFonts w:ascii="Times New Roman" w:hAnsi="Times New Roman"/>
        </w:rPr>
        <w:t>Цель: определить уровень мотивации и  адаптации пятиклассников в школе, выявить отношение ребенка к школе.</w:t>
      </w:r>
    </w:p>
    <w:p w:rsidR="001D667D" w:rsidRPr="001D667D" w:rsidRDefault="001D667D" w:rsidP="001D667D">
      <w:pPr>
        <w:ind w:firstLine="540"/>
        <w:rPr>
          <w:rFonts w:ascii="Times New Roman" w:hAnsi="Times New Roman"/>
          <w:i/>
        </w:rPr>
      </w:pPr>
      <w:r w:rsidRPr="001D667D">
        <w:rPr>
          <w:rFonts w:ascii="Times New Roman" w:hAnsi="Times New Roman"/>
          <w:i/>
        </w:rPr>
        <w:t>Результаты исследования:</w:t>
      </w:r>
    </w:p>
    <w:p w:rsidR="001D667D" w:rsidRPr="001D667D" w:rsidRDefault="001D667D" w:rsidP="001D667D">
      <w:pPr>
        <w:ind w:firstLine="540"/>
        <w:rPr>
          <w:rFonts w:ascii="Times New Roman" w:hAnsi="Times New Roman"/>
          <w:i/>
        </w:rPr>
      </w:pPr>
      <w:r w:rsidRPr="001D667D">
        <w:rPr>
          <w:rFonts w:ascii="Times New Roman" w:hAnsi="Times New Roman"/>
          <w:i/>
        </w:rPr>
        <w:t>Рекомендации для классных руководителей</w:t>
      </w:r>
    </w:p>
    <w:tbl>
      <w:tblPr>
        <w:tblW w:w="1053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1903"/>
        <w:gridCol w:w="774"/>
        <w:gridCol w:w="1179"/>
        <w:gridCol w:w="1216"/>
        <w:gridCol w:w="2318"/>
        <w:gridCol w:w="1079"/>
        <w:gridCol w:w="1205"/>
      </w:tblGrid>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Класс </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Классный руководитель </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Кол-во    уч-ся </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Высокая </w:t>
            </w:r>
            <w:proofErr w:type="spellStart"/>
            <w:r w:rsidRPr="001D667D">
              <w:rPr>
                <w:rFonts w:ascii="Times New Roman" w:hAnsi="Times New Roman"/>
                <w:b/>
              </w:rPr>
              <w:t>шк</w:t>
            </w:r>
            <w:proofErr w:type="gramStart"/>
            <w:r w:rsidRPr="001D667D">
              <w:rPr>
                <w:rFonts w:ascii="Times New Roman" w:hAnsi="Times New Roman"/>
                <w:b/>
              </w:rPr>
              <w:t>.м</w:t>
            </w:r>
            <w:proofErr w:type="gramEnd"/>
            <w:r w:rsidRPr="001D667D">
              <w:rPr>
                <w:rFonts w:ascii="Times New Roman" w:hAnsi="Times New Roman"/>
                <w:b/>
              </w:rPr>
              <w:t>от</w:t>
            </w:r>
            <w:proofErr w:type="spellEnd"/>
            <w:r w:rsidRPr="001D667D">
              <w:rPr>
                <w:rFonts w:ascii="Times New Roman" w:hAnsi="Times New Roman"/>
                <w: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Хорошая </w:t>
            </w:r>
            <w:proofErr w:type="spellStart"/>
            <w:r w:rsidRPr="001D667D">
              <w:rPr>
                <w:rFonts w:ascii="Times New Roman" w:hAnsi="Times New Roman"/>
                <w:b/>
              </w:rPr>
              <w:t>шк</w:t>
            </w:r>
            <w:proofErr w:type="gramStart"/>
            <w:r w:rsidRPr="001D667D">
              <w:rPr>
                <w:rFonts w:ascii="Times New Roman" w:hAnsi="Times New Roman"/>
                <w:b/>
              </w:rPr>
              <w:t>.м</w:t>
            </w:r>
            <w:proofErr w:type="gramEnd"/>
            <w:r w:rsidRPr="001D667D">
              <w:rPr>
                <w:rFonts w:ascii="Times New Roman" w:hAnsi="Times New Roman"/>
                <w:b/>
              </w:rPr>
              <w:t>от</w:t>
            </w:r>
            <w:proofErr w:type="spellEnd"/>
            <w:r w:rsidRPr="001D667D">
              <w:rPr>
                <w:rFonts w:ascii="Times New Roman" w:hAnsi="Times New Roman"/>
                <w:b/>
              </w:rPr>
              <w:t>.</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b/>
              </w:rPr>
            </w:pPr>
            <w:r w:rsidRPr="001D667D">
              <w:rPr>
                <w:rFonts w:ascii="Times New Roman" w:hAnsi="Times New Roman"/>
                <w:b/>
              </w:rPr>
              <w:t xml:space="preserve">Положит. </w:t>
            </w:r>
            <w:proofErr w:type="spellStart"/>
            <w:r w:rsidRPr="001D667D">
              <w:rPr>
                <w:rFonts w:ascii="Times New Roman" w:hAnsi="Times New Roman"/>
                <w:b/>
              </w:rPr>
              <w:t>отнош</w:t>
            </w:r>
            <w:proofErr w:type="spellEnd"/>
            <w:r w:rsidRPr="001D667D">
              <w:rPr>
                <w:rFonts w:ascii="Times New Roman" w:hAnsi="Times New Roman"/>
                <w:b/>
              </w:rPr>
              <w:t xml:space="preserve">. к </w:t>
            </w:r>
            <w:proofErr w:type="spellStart"/>
            <w:r w:rsidRPr="001D667D">
              <w:rPr>
                <w:rFonts w:ascii="Times New Roman" w:hAnsi="Times New Roman"/>
                <w:b/>
              </w:rPr>
              <w:t>шк</w:t>
            </w:r>
            <w:proofErr w:type="gramStart"/>
            <w:r w:rsidRPr="001D667D">
              <w:rPr>
                <w:rFonts w:ascii="Times New Roman" w:hAnsi="Times New Roman"/>
                <w:b/>
              </w:rPr>
              <w:t>,н</w:t>
            </w:r>
            <w:proofErr w:type="gramEnd"/>
            <w:r w:rsidRPr="001D667D">
              <w:rPr>
                <w:rFonts w:ascii="Times New Roman" w:hAnsi="Times New Roman"/>
                <w:b/>
              </w:rPr>
              <w:t>о</w:t>
            </w:r>
            <w:proofErr w:type="spellEnd"/>
            <w:r w:rsidRPr="001D667D">
              <w:rPr>
                <w:rFonts w:ascii="Times New Roman" w:hAnsi="Times New Roman"/>
                <w:b/>
              </w:rPr>
              <w:t xml:space="preserve"> она привлек. </w:t>
            </w:r>
            <w:proofErr w:type="spellStart"/>
            <w:r w:rsidRPr="001D667D">
              <w:rPr>
                <w:rFonts w:ascii="Times New Roman" w:hAnsi="Times New Roman"/>
                <w:b/>
              </w:rPr>
              <w:t>внеуроч.сторонами</w:t>
            </w:r>
            <w:proofErr w:type="spellEnd"/>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b/>
              </w:rPr>
            </w:pPr>
            <w:r w:rsidRPr="001D667D">
              <w:rPr>
                <w:rFonts w:ascii="Times New Roman" w:hAnsi="Times New Roman"/>
                <w:b/>
              </w:rPr>
              <w:t xml:space="preserve">Низкая </w:t>
            </w:r>
            <w:proofErr w:type="spellStart"/>
            <w:r w:rsidRPr="001D667D">
              <w:rPr>
                <w:rFonts w:ascii="Times New Roman" w:hAnsi="Times New Roman"/>
                <w:b/>
              </w:rPr>
              <w:t>шк</w:t>
            </w:r>
            <w:proofErr w:type="gramStart"/>
            <w:r w:rsidRPr="001D667D">
              <w:rPr>
                <w:rFonts w:ascii="Times New Roman" w:hAnsi="Times New Roman"/>
                <w:b/>
              </w:rPr>
              <w:t>.м</w:t>
            </w:r>
            <w:proofErr w:type="gramEnd"/>
            <w:r w:rsidRPr="001D667D">
              <w:rPr>
                <w:rFonts w:ascii="Times New Roman" w:hAnsi="Times New Roman"/>
                <w:b/>
              </w:rPr>
              <w:t>от</w:t>
            </w:r>
            <w:proofErr w:type="spellEnd"/>
            <w:r w:rsidRPr="001D667D">
              <w:rPr>
                <w:rFonts w:ascii="Times New Roman" w:hAnsi="Times New Roman"/>
                <w:b/>
              </w:rPr>
              <w:t>.</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b/>
              </w:rPr>
            </w:pPr>
            <w:r w:rsidRPr="001D667D">
              <w:rPr>
                <w:rFonts w:ascii="Times New Roman" w:hAnsi="Times New Roman"/>
                <w:b/>
              </w:rPr>
              <w:t>Негатив</w:t>
            </w:r>
            <w:proofErr w:type="gramStart"/>
            <w:r w:rsidRPr="001D667D">
              <w:rPr>
                <w:rFonts w:ascii="Times New Roman" w:hAnsi="Times New Roman"/>
                <w:b/>
              </w:rPr>
              <w:t>.</w:t>
            </w:r>
            <w:proofErr w:type="gramEnd"/>
            <w:r w:rsidRPr="001D667D">
              <w:rPr>
                <w:rFonts w:ascii="Times New Roman" w:hAnsi="Times New Roman"/>
                <w:b/>
              </w:rPr>
              <w:t xml:space="preserve"> </w:t>
            </w:r>
            <w:proofErr w:type="spellStart"/>
            <w:proofErr w:type="gramStart"/>
            <w:r w:rsidRPr="001D667D">
              <w:rPr>
                <w:rFonts w:ascii="Times New Roman" w:hAnsi="Times New Roman"/>
                <w:b/>
              </w:rPr>
              <w:t>о</w:t>
            </w:r>
            <w:proofErr w:type="gramEnd"/>
            <w:r w:rsidRPr="001D667D">
              <w:rPr>
                <w:rFonts w:ascii="Times New Roman" w:hAnsi="Times New Roman"/>
                <w:b/>
              </w:rPr>
              <w:t>тнош</w:t>
            </w:r>
            <w:proofErr w:type="spellEnd"/>
            <w:r w:rsidRPr="001D667D">
              <w:rPr>
                <w:rFonts w:ascii="Times New Roman" w:hAnsi="Times New Roman"/>
                <w:b/>
              </w:rPr>
              <w:t>. к школе</w:t>
            </w:r>
          </w:p>
        </w:tc>
      </w:tr>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b/>
              </w:rPr>
            </w:pPr>
            <w:r w:rsidRPr="001D667D">
              <w:rPr>
                <w:rFonts w:ascii="Times New Roman" w:hAnsi="Times New Roman"/>
              </w:rPr>
              <w:t>5</w:t>
            </w:r>
            <w:r w:rsidRPr="001D667D">
              <w:rPr>
                <w:rFonts w:ascii="Times New Roman" w:hAnsi="Times New Roman"/>
                <w:b/>
              </w:rPr>
              <w:t xml:space="preserve"> </w:t>
            </w:r>
            <w:r w:rsidRPr="001D667D">
              <w:rPr>
                <w:rFonts w:ascii="Times New Roman" w:hAnsi="Times New Roman"/>
                <w:b/>
                <w:vertAlign w:val="superscript"/>
              </w:rPr>
              <w:t>«а»</w:t>
            </w:r>
            <w:r w:rsidRPr="001D667D">
              <w:rPr>
                <w:rFonts w:ascii="Times New Roman" w:hAnsi="Times New Roman"/>
                <w:b/>
              </w:rPr>
              <w:t xml:space="preserve"> </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Сепиханова А.С.</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25</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14</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7</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4</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w:t>
            </w:r>
          </w:p>
        </w:tc>
      </w:tr>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b/>
              </w:rPr>
            </w:pPr>
            <w:r w:rsidRPr="001D667D">
              <w:rPr>
                <w:rFonts w:ascii="Times New Roman" w:hAnsi="Times New Roman"/>
              </w:rPr>
              <w:t>5</w:t>
            </w:r>
            <w:r w:rsidRPr="001D667D">
              <w:rPr>
                <w:rFonts w:ascii="Times New Roman" w:hAnsi="Times New Roman"/>
                <w:vertAlign w:val="superscript"/>
              </w:rPr>
              <w:t>«</w:t>
            </w:r>
            <w:r w:rsidRPr="001D667D">
              <w:rPr>
                <w:rFonts w:ascii="Times New Roman" w:hAnsi="Times New Roman"/>
                <w:b/>
                <w:vertAlign w:val="superscript"/>
              </w:rPr>
              <w:t>б»</w:t>
            </w:r>
            <w:r w:rsidRPr="001D667D">
              <w:rPr>
                <w:rFonts w:ascii="Times New Roman" w:hAnsi="Times New Roman"/>
                <w:b/>
              </w:rPr>
              <w:t xml:space="preserve"> </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 xml:space="preserve">Магомедова </w:t>
            </w:r>
            <w:r w:rsidRPr="001D667D">
              <w:rPr>
                <w:rFonts w:ascii="Times New Roman" w:hAnsi="Times New Roman"/>
              </w:rPr>
              <w:lastRenderedPageBreak/>
              <w:t>У.Х.</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lastRenderedPageBreak/>
              <w:t>27</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9</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10</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8</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3</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w:t>
            </w:r>
          </w:p>
        </w:tc>
      </w:tr>
      <w:tr w:rsidR="001D667D" w:rsidRPr="001D667D" w:rsidTr="001D667D">
        <w:trPr>
          <w:trHeight w:val="222"/>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b/>
              </w:rPr>
            </w:pPr>
            <w:r w:rsidRPr="001D667D">
              <w:rPr>
                <w:rFonts w:ascii="Times New Roman" w:hAnsi="Times New Roman"/>
              </w:rPr>
              <w:lastRenderedPageBreak/>
              <w:t xml:space="preserve">5 </w:t>
            </w:r>
            <w:r w:rsidRPr="001D667D">
              <w:rPr>
                <w:rFonts w:ascii="Times New Roman" w:hAnsi="Times New Roman"/>
                <w:b/>
                <w:vertAlign w:val="superscript"/>
              </w:rPr>
              <w:t>«в»</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Ибрагимова З.М.</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28</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3</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3</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1</w:t>
            </w:r>
          </w:p>
        </w:tc>
      </w:tr>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 xml:space="preserve">5 </w:t>
            </w:r>
            <w:r w:rsidRPr="001D667D">
              <w:rPr>
                <w:rFonts w:ascii="Times New Roman" w:hAnsi="Times New Roman"/>
                <w:b/>
                <w:vertAlign w:val="superscript"/>
              </w:rPr>
              <w:t>«г»</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Алиева З.А.</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26</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8</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4</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w:t>
            </w:r>
          </w:p>
        </w:tc>
      </w:tr>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 xml:space="preserve">5 </w:t>
            </w:r>
            <w:r w:rsidRPr="001D667D">
              <w:rPr>
                <w:rFonts w:ascii="Times New Roman" w:hAnsi="Times New Roman"/>
                <w:b/>
                <w:vertAlign w:val="superscript"/>
              </w:rPr>
              <w:t>«</w:t>
            </w:r>
            <w:proofErr w:type="spellStart"/>
            <w:r w:rsidRPr="001D667D">
              <w:rPr>
                <w:rFonts w:ascii="Times New Roman" w:hAnsi="Times New Roman"/>
                <w:b/>
                <w:vertAlign w:val="superscript"/>
              </w:rPr>
              <w:t>д</w:t>
            </w:r>
            <w:proofErr w:type="spellEnd"/>
            <w:r w:rsidRPr="001D667D">
              <w:rPr>
                <w:rFonts w:ascii="Times New Roman" w:hAnsi="Times New Roman"/>
                <w:b/>
                <w:vertAlign w:val="superscript"/>
              </w:rPr>
              <w:t>»</w:t>
            </w: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Аскерова М.А.</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28</w:t>
            </w: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16</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4</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4</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3</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1</w:t>
            </w:r>
          </w:p>
        </w:tc>
      </w:tr>
      <w:tr w:rsidR="001D667D" w:rsidRPr="001D667D" w:rsidTr="001D667D">
        <w:trPr>
          <w:jc w:val="center"/>
        </w:trPr>
        <w:tc>
          <w:tcPr>
            <w:tcW w:w="508"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p>
        </w:tc>
        <w:tc>
          <w:tcPr>
            <w:tcW w:w="252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rPr>
                <w:rFonts w:ascii="Times New Roman" w:hAnsi="Times New Roman"/>
              </w:rPr>
            </w:pPr>
            <w:r w:rsidRPr="001D667D">
              <w:rPr>
                <w:rFonts w:ascii="Times New Roman" w:hAnsi="Times New Roman"/>
              </w:rPr>
              <w:t xml:space="preserve">Итого </w:t>
            </w:r>
          </w:p>
        </w:tc>
        <w:tc>
          <w:tcPr>
            <w:tcW w:w="941"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62</w:t>
            </w:r>
          </w:p>
        </w:tc>
        <w:tc>
          <w:tcPr>
            <w:tcW w:w="1134"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32</w:t>
            </w:r>
          </w:p>
        </w:tc>
        <w:tc>
          <w:tcPr>
            <w:tcW w:w="2126" w:type="dxa"/>
            <w:tcBorders>
              <w:top w:val="single" w:sz="4" w:space="0" w:color="auto"/>
              <w:left w:val="single" w:sz="4" w:space="0" w:color="auto"/>
              <w:bottom w:val="single" w:sz="4" w:space="0" w:color="auto"/>
              <w:right w:val="single" w:sz="4" w:space="0" w:color="auto"/>
            </w:tcBorders>
            <w:hideMark/>
          </w:tcPr>
          <w:p w:rsidR="001D667D" w:rsidRPr="001D667D" w:rsidRDefault="001D667D" w:rsidP="001D667D">
            <w:pPr>
              <w:jc w:val="center"/>
              <w:rPr>
                <w:rFonts w:ascii="Times New Roman" w:hAnsi="Times New Roman"/>
              </w:rPr>
            </w:pPr>
            <w:r w:rsidRPr="001D667D">
              <w:rPr>
                <w:rFonts w:ascii="Times New Roman" w:hAnsi="Times New Roman"/>
              </w:rPr>
              <w:t>30</w:t>
            </w:r>
          </w:p>
        </w:tc>
        <w:tc>
          <w:tcPr>
            <w:tcW w:w="993"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11</w:t>
            </w:r>
          </w:p>
        </w:tc>
        <w:tc>
          <w:tcPr>
            <w:tcW w:w="1275" w:type="dxa"/>
            <w:tcBorders>
              <w:top w:val="single" w:sz="4" w:space="0" w:color="auto"/>
              <w:left w:val="single" w:sz="4" w:space="0" w:color="auto"/>
              <w:bottom w:val="single" w:sz="4" w:space="0" w:color="auto"/>
              <w:right w:val="single" w:sz="4" w:space="0" w:color="auto"/>
            </w:tcBorders>
          </w:tcPr>
          <w:p w:rsidR="001D667D" w:rsidRPr="001D667D" w:rsidRDefault="001D667D" w:rsidP="001D667D">
            <w:pPr>
              <w:jc w:val="center"/>
              <w:rPr>
                <w:rFonts w:ascii="Times New Roman" w:hAnsi="Times New Roman"/>
              </w:rPr>
            </w:pPr>
            <w:r w:rsidRPr="001D667D">
              <w:rPr>
                <w:rFonts w:ascii="Times New Roman" w:hAnsi="Times New Roman"/>
              </w:rPr>
              <w:t>2</w:t>
            </w:r>
          </w:p>
        </w:tc>
      </w:tr>
    </w:tbl>
    <w:p w:rsidR="001D667D" w:rsidRPr="001D667D" w:rsidRDefault="001D667D" w:rsidP="001D667D">
      <w:pPr>
        <w:rPr>
          <w:rFonts w:ascii="Times New Roman" w:hAnsi="Times New Roman"/>
        </w:rPr>
      </w:pPr>
    </w:p>
    <w:p w:rsidR="001D667D" w:rsidRPr="001D667D" w:rsidRDefault="001D667D" w:rsidP="001D667D">
      <w:pPr>
        <w:rPr>
          <w:rFonts w:ascii="Times New Roman" w:hAnsi="Times New Roman"/>
        </w:rPr>
      </w:pPr>
      <w:r w:rsidRPr="001D667D">
        <w:rPr>
          <w:rFonts w:ascii="Times New Roman" w:hAnsi="Times New Roman"/>
        </w:rPr>
        <w:t xml:space="preserve">При организации учебного процесса обратить особое внимание на учеников с низкой учебной мотивацией и негативным отношением к школе. Для преодоления тревожности детям желательно предлагать те виды заданий, в которых они могут быть наиболее успешны.   </w:t>
      </w:r>
    </w:p>
    <w:p w:rsidR="001D667D" w:rsidRPr="001D667D" w:rsidRDefault="001D667D" w:rsidP="001D667D">
      <w:pPr>
        <w:rPr>
          <w:rFonts w:ascii="Times New Roman" w:hAnsi="Times New Roman"/>
          <w:b/>
          <w:i/>
        </w:rPr>
      </w:pPr>
      <w:r w:rsidRPr="001D667D">
        <w:rPr>
          <w:rFonts w:ascii="Times New Roman" w:hAnsi="Times New Roman"/>
          <w:b/>
          <w:i/>
        </w:rPr>
        <w:t>Изучение психологической готовности учащихся 9,11 классов к выбору дальнейшего образовательного маршрута</w:t>
      </w:r>
    </w:p>
    <w:p w:rsidR="001D667D" w:rsidRPr="001D667D" w:rsidRDefault="001D667D" w:rsidP="00721DF1">
      <w:pPr>
        <w:widowControl/>
        <w:numPr>
          <w:ilvl w:val="0"/>
          <w:numId w:val="52"/>
        </w:numPr>
        <w:autoSpaceDE/>
        <w:autoSpaceDN/>
        <w:adjustRightInd/>
        <w:ind w:left="0"/>
        <w:rPr>
          <w:rFonts w:ascii="Times New Roman" w:hAnsi="Times New Roman"/>
        </w:rPr>
      </w:pPr>
      <w:r w:rsidRPr="001D667D">
        <w:rPr>
          <w:rFonts w:ascii="Times New Roman" w:hAnsi="Times New Roman"/>
        </w:rPr>
        <w:t>изучение профессиональной направленности учащихся;</w:t>
      </w:r>
    </w:p>
    <w:p w:rsidR="001D667D" w:rsidRPr="001D667D" w:rsidRDefault="001D667D" w:rsidP="00721DF1">
      <w:pPr>
        <w:widowControl/>
        <w:numPr>
          <w:ilvl w:val="0"/>
          <w:numId w:val="52"/>
        </w:numPr>
        <w:autoSpaceDE/>
        <w:autoSpaceDN/>
        <w:adjustRightInd/>
        <w:ind w:left="0"/>
        <w:rPr>
          <w:rFonts w:ascii="Times New Roman" w:hAnsi="Times New Roman"/>
        </w:rPr>
      </w:pPr>
      <w:r w:rsidRPr="001D667D">
        <w:rPr>
          <w:rFonts w:ascii="Times New Roman" w:hAnsi="Times New Roman"/>
        </w:rPr>
        <w:t>определение уровня информированности о будущей профессии;</w:t>
      </w:r>
    </w:p>
    <w:p w:rsidR="001D667D" w:rsidRPr="001D667D" w:rsidRDefault="001D667D" w:rsidP="00721DF1">
      <w:pPr>
        <w:widowControl/>
        <w:numPr>
          <w:ilvl w:val="0"/>
          <w:numId w:val="52"/>
        </w:numPr>
        <w:autoSpaceDE/>
        <w:autoSpaceDN/>
        <w:adjustRightInd/>
        <w:ind w:left="0"/>
        <w:rPr>
          <w:rFonts w:ascii="Times New Roman" w:hAnsi="Times New Roman"/>
        </w:rPr>
      </w:pPr>
      <w:r w:rsidRPr="001D667D">
        <w:rPr>
          <w:rFonts w:ascii="Times New Roman" w:hAnsi="Times New Roman"/>
        </w:rPr>
        <w:t>выявление профессиональных намерений учащихся;</w:t>
      </w:r>
    </w:p>
    <w:p w:rsidR="001D667D" w:rsidRPr="001D667D" w:rsidRDefault="001D667D" w:rsidP="00721DF1">
      <w:pPr>
        <w:widowControl/>
        <w:numPr>
          <w:ilvl w:val="0"/>
          <w:numId w:val="52"/>
        </w:numPr>
        <w:autoSpaceDE/>
        <w:autoSpaceDN/>
        <w:adjustRightInd/>
        <w:ind w:left="0"/>
        <w:rPr>
          <w:rFonts w:ascii="Times New Roman" w:hAnsi="Times New Roman"/>
        </w:rPr>
      </w:pPr>
      <w:r w:rsidRPr="001D667D">
        <w:rPr>
          <w:rFonts w:ascii="Times New Roman" w:hAnsi="Times New Roman"/>
        </w:rPr>
        <w:t>выявление уровня готовности к профессиональному самоопределению.</w:t>
      </w:r>
    </w:p>
    <w:p w:rsidR="001D667D" w:rsidRPr="001D667D" w:rsidRDefault="001D667D" w:rsidP="001D667D">
      <w:pPr>
        <w:rPr>
          <w:rFonts w:ascii="Times New Roman" w:hAnsi="Times New Roman"/>
        </w:rPr>
      </w:pPr>
    </w:p>
    <w:p w:rsidR="001D667D" w:rsidRPr="001D667D" w:rsidRDefault="001D667D" w:rsidP="001D667D">
      <w:pPr>
        <w:rPr>
          <w:rFonts w:ascii="Times New Roman" w:hAnsi="Times New Roman"/>
          <w:b/>
          <w:i/>
        </w:rPr>
      </w:pPr>
      <w:r w:rsidRPr="001D667D">
        <w:rPr>
          <w:rFonts w:ascii="Times New Roman" w:hAnsi="Times New Roman"/>
          <w:b/>
          <w:i/>
        </w:rPr>
        <w:t xml:space="preserve"> Изучение успешности (эффективность) профессионального самоопределения (9,11 классы):</w:t>
      </w:r>
    </w:p>
    <w:p w:rsidR="001D667D" w:rsidRPr="001D667D" w:rsidRDefault="001D667D" w:rsidP="00721DF1">
      <w:pPr>
        <w:widowControl/>
        <w:numPr>
          <w:ilvl w:val="0"/>
          <w:numId w:val="50"/>
        </w:numPr>
        <w:autoSpaceDE/>
        <w:autoSpaceDN/>
        <w:adjustRightInd/>
        <w:ind w:left="0"/>
        <w:rPr>
          <w:rFonts w:ascii="Times New Roman" w:hAnsi="Times New Roman"/>
        </w:rPr>
      </w:pPr>
      <w:r w:rsidRPr="001D667D">
        <w:rPr>
          <w:rFonts w:ascii="Times New Roman" w:hAnsi="Times New Roman"/>
        </w:rPr>
        <w:t>изучение уровня мотивации учения, выявление осознаваемых мотивов учебной деятельности;</w:t>
      </w:r>
    </w:p>
    <w:p w:rsidR="001D667D" w:rsidRPr="001D667D" w:rsidRDefault="001D667D" w:rsidP="00721DF1">
      <w:pPr>
        <w:widowControl/>
        <w:numPr>
          <w:ilvl w:val="0"/>
          <w:numId w:val="50"/>
        </w:numPr>
        <w:autoSpaceDE/>
        <w:autoSpaceDN/>
        <w:adjustRightInd/>
        <w:ind w:left="0"/>
        <w:rPr>
          <w:rFonts w:ascii="Times New Roman" w:hAnsi="Times New Roman"/>
        </w:rPr>
      </w:pPr>
      <w:r w:rsidRPr="001D667D">
        <w:rPr>
          <w:rFonts w:ascii="Times New Roman" w:hAnsi="Times New Roman"/>
        </w:rPr>
        <w:t>выявление уровня профессионального самоопределения выпускников.</w:t>
      </w:r>
    </w:p>
    <w:p w:rsidR="001D667D" w:rsidRPr="001D667D" w:rsidRDefault="001D667D" w:rsidP="001D667D">
      <w:pPr>
        <w:rPr>
          <w:rFonts w:ascii="Times New Roman" w:hAnsi="Times New Roman"/>
        </w:rPr>
      </w:pPr>
      <w:r w:rsidRPr="001D667D">
        <w:rPr>
          <w:rFonts w:ascii="Times New Roman" w:hAnsi="Times New Roman"/>
        </w:rPr>
        <w:t>Для проведения психологической диагностики имеется достаточный набор диагностических методик - это, в свою очередь, позволяет  планировать дальнейшую развивающую и консультативную работу, а также давать рекомендации по преодолению трудностей.</w:t>
      </w:r>
    </w:p>
    <w:p w:rsidR="001D667D" w:rsidRPr="001D667D" w:rsidRDefault="001D667D" w:rsidP="001D667D">
      <w:pPr>
        <w:rPr>
          <w:rFonts w:ascii="Times New Roman" w:hAnsi="Times New Roman"/>
        </w:rPr>
      </w:pPr>
      <w:r w:rsidRPr="001D667D">
        <w:rPr>
          <w:rFonts w:ascii="Times New Roman" w:hAnsi="Times New Roman"/>
          <w:u w:val="single"/>
        </w:rPr>
        <w:t>Выводы</w:t>
      </w:r>
      <w:r w:rsidRPr="001D667D">
        <w:rPr>
          <w:rFonts w:ascii="Times New Roman" w:hAnsi="Times New Roman"/>
        </w:rPr>
        <w:t xml:space="preserve">. Оценивая проведенную диагностическую работу, можно сделать вывод о том, что имеющиеся в распоряжении методики позволяют достаточно точно и полно определять различные проблемы и нарушения, имеющиеся у школьников. </w:t>
      </w:r>
    </w:p>
    <w:p w:rsidR="001D667D" w:rsidRPr="001D667D" w:rsidRDefault="001D667D" w:rsidP="001D667D">
      <w:pPr>
        <w:pStyle w:val="a8"/>
        <w:shd w:val="clear" w:color="auto" w:fill="FFFFFF"/>
        <w:spacing w:before="0" w:beforeAutospacing="0" w:after="0" w:afterAutospacing="0"/>
        <w:rPr>
          <w:color w:val="000000"/>
        </w:rPr>
      </w:pPr>
      <w:r w:rsidRPr="001D667D">
        <w:rPr>
          <w:color w:val="000000"/>
        </w:rPr>
        <w:t xml:space="preserve">Диагностика личностной сферы учащихся: выявление уровня тревожности методика М.А Панфиловой «Кактус». Диагностика состояния агрессии (опросник Басса-Дарки), определение типа темперамента среди обучающихся  6- 9 классов  </w:t>
      </w:r>
      <w:r w:rsidRPr="001D667D">
        <w:rPr>
          <w:b/>
          <w:bCs/>
          <w:color w:val="000000"/>
        </w:rPr>
        <w:t>(декабрь-февраль).</w:t>
      </w:r>
    </w:p>
    <w:p w:rsidR="001D667D" w:rsidRPr="001D667D" w:rsidRDefault="001D667D" w:rsidP="001D667D">
      <w:pPr>
        <w:pStyle w:val="a8"/>
        <w:shd w:val="clear" w:color="auto" w:fill="FFFFFF"/>
        <w:spacing w:before="0" w:beforeAutospacing="0" w:after="0" w:afterAutospacing="0"/>
        <w:rPr>
          <w:color w:val="000000"/>
        </w:rPr>
      </w:pPr>
      <w:r w:rsidRPr="001D667D">
        <w:rPr>
          <w:color w:val="000000"/>
        </w:rPr>
        <w:t xml:space="preserve">Количество обучающихся, </w:t>
      </w:r>
      <w:proofErr w:type="gramStart"/>
      <w:r w:rsidRPr="001D667D">
        <w:rPr>
          <w:color w:val="000000"/>
        </w:rPr>
        <w:t>которые</w:t>
      </w:r>
      <w:proofErr w:type="gramEnd"/>
      <w:r w:rsidRPr="001D667D">
        <w:rPr>
          <w:color w:val="000000"/>
        </w:rPr>
        <w:t xml:space="preserve">  подлежат тестированию – 40 обучающихся воспитанников. Из них прошли тестирование 31 учащихся.</w:t>
      </w:r>
    </w:p>
    <w:p w:rsidR="001D667D" w:rsidRPr="001D667D" w:rsidRDefault="001D667D" w:rsidP="001D667D">
      <w:pPr>
        <w:pStyle w:val="a8"/>
        <w:shd w:val="clear" w:color="auto" w:fill="FFFFFF"/>
        <w:spacing w:before="0" w:beforeAutospacing="0" w:after="0" w:afterAutospacing="0"/>
        <w:rPr>
          <w:color w:val="000000"/>
        </w:rPr>
      </w:pPr>
      <w:r w:rsidRPr="001D667D">
        <w:rPr>
          <w:color w:val="000000"/>
        </w:rPr>
        <w:t>4.</w:t>
      </w:r>
      <w:r w:rsidRPr="001D667D">
        <w:rPr>
          <w:bCs/>
          <w:color w:val="000000"/>
        </w:rPr>
        <w:t>Изучение готовности к перехо</w:t>
      </w:r>
      <w:r w:rsidR="00EA44C9">
        <w:rPr>
          <w:bCs/>
          <w:color w:val="000000"/>
        </w:rPr>
        <w:t>ду в среднее звено обучения 4</w:t>
      </w:r>
      <w:r w:rsidRPr="001D667D">
        <w:rPr>
          <w:bCs/>
          <w:color w:val="000000"/>
        </w:rPr>
        <w:t>х классов</w:t>
      </w:r>
      <w:r w:rsidRPr="001D667D">
        <w:rPr>
          <w:color w:val="000000"/>
        </w:rPr>
        <w:t> </w:t>
      </w:r>
      <w:r w:rsidRPr="001D667D">
        <w:rPr>
          <w:bCs/>
          <w:color w:val="000000"/>
        </w:rPr>
        <w:t>(ноябрь).</w:t>
      </w:r>
    </w:p>
    <w:p w:rsidR="001D667D" w:rsidRPr="001D667D" w:rsidRDefault="001D667D" w:rsidP="001D667D">
      <w:pPr>
        <w:pStyle w:val="a8"/>
        <w:shd w:val="clear" w:color="auto" w:fill="FFFFFF"/>
        <w:spacing w:before="0" w:beforeAutospacing="0" w:after="0" w:afterAutospacing="0"/>
        <w:rPr>
          <w:color w:val="000000"/>
        </w:rPr>
      </w:pPr>
      <w:r w:rsidRPr="001D667D">
        <w:rPr>
          <w:i/>
          <w:iCs/>
          <w:color w:val="000000"/>
          <w:u w:val="single"/>
        </w:rPr>
        <w:t>Методика Г. Мюнстерберга – диагностика избирательного внимания детей:</w:t>
      </w:r>
    </w:p>
    <w:p w:rsidR="001D667D" w:rsidRPr="001D667D" w:rsidRDefault="001D667D" w:rsidP="001D667D">
      <w:pPr>
        <w:pStyle w:val="a8"/>
        <w:shd w:val="clear" w:color="auto" w:fill="FFFFFF"/>
        <w:spacing w:before="0" w:beforeAutospacing="0" w:after="0" w:afterAutospacing="0"/>
        <w:rPr>
          <w:color w:val="000000"/>
        </w:rPr>
      </w:pPr>
      <w:r w:rsidRPr="001D667D">
        <w:rPr>
          <w:color w:val="000000"/>
        </w:rPr>
        <w:t>5. Диагностика «трудных» детей. В течение года (по  запросу)</w:t>
      </w:r>
    </w:p>
    <w:p w:rsidR="001D667D" w:rsidRPr="001D667D" w:rsidRDefault="001D667D" w:rsidP="001D667D">
      <w:pPr>
        <w:pStyle w:val="a8"/>
        <w:shd w:val="clear" w:color="auto" w:fill="FFFFFF"/>
        <w:spacing w:before="0" w:beforeAutospacing="0" w:after="0" w:afterAutospacing="0"/>
        <w:rPr>
          <w:color w:val="000000"/>
        </w:rPr>
      </w:pPr>
      <w:r w:rsidRPr="001D667D">
        <w:rPr>
          <w:color w:val="000000"/>
        </w:rPr>
        <w:t xml:space="preserve">6. Диагностика экзаменационного стресса у учащихся 10 – </w:t>
      </w:r>
      <w:proofErr w:type="spellStart"/>
      <w:r w:rsidRPr="001D667D">
        <w:rPr>
          <w:color w:val="000000"/>
        </w:rPr>
        <w:t>х</w:t>
      </w:r>
      <w:proofErr w:type="spellEnd"/>
      <w:r w:rsidRPr="001D667D">
        <w:rPr>
          <w:color w:val="000000"/>
        </w:rPr>
        <w:t xml:space="preserve"> классов (март). В классе высокий уровень экзаменационного стресса составляет 20%, средний уровень составляет 60% и низкий уровень -20%.</w:t>
      </w:r>
    </w:p>
    <w:p w:rsidR="001D667D" w:rsidRPr="001D667D" w:rsidRDefault="001D667D" w:rsidP="001D667D">
      <w:pPr>
        <w:pStyle w:val="a8"/>
        <w:shd w:val="clear" w:color="auto" w:fill="FFFFFF"/>
        <w:spacing w:before="0" w:beforeAutospacing="0" w:after="0" w:afterAutospacing="0"/>
        <w:rPr>
          <w:color w:val="000000"/>
        </w:rPr>
      </w:pPr>
    </w:p>
    <w:p w:rsidR="001D667D" w:rsidRPr="001D667D" w:rsidRDefault="001D667D" w:rsidP="001D667D">
      <w:pPr>
        <w:rPr>
          <w:rFonts w:ascii="Times New Roman" w:hAnsi="Times New Roman"/>
          <w:b/>
        </w:rPr>
      </w:pPr>
      <w:r w:rsidRPr="001D667D">
        <w:rPr>
          <w:rFonts w:ascii="Times New Roman" w:hAnsi="Times New Roman"/>
          <w:b/>
        </w:rPr>
        <w:t>Количественная сводная таблица охвата учащихся</w:t>
      </w:r>
    </w:p>
    <w:p w:rsidR="001D667D" w:rsidRPr="001D667D" w:rsidRDefault="001D667D" w:rsidP="001D667D">
      <w:pPr>
        <w:rPr>
          <w:rFonts w:ascii="Times New Roman" w:hAnsi="Times New Roman"/>
          <w:b/>
        </w:rPr>
      </w:pPr>
      <w:r w:rsidRPr="001D667D">
        <w:rPr>
          <w:rFonts w:ascii="Times New Roman" w:hAnsi="Times New Roman"/>
          <w:b/>
        </w:rPr>
        <w:t>различными видами психологической деятельности.</w:t>
      </w:r>
    </w:p>
    <w:tbl>
      <w:tblPr>
        <w:tblW w:w="0" w:type="auto"/>
        <w:jc w:val="center"/>
        <w:tblInd w:w="-601" w:type="dxa"/>
        <w:tblLook w:val="00A0"/>
      </w:tblPr>
      <w:tblGrid>
        <w:gridCol w:w="3218"/>
        <w:gridCol w:w="696"/>
        <w:gridCol w:w="634"/>
        <w:gridCol w:w="588"/>
        <w:gridCol w:w="634"/>
        <w:gridCol w:w="649"/>
        <w:gridCol w:w="634"/>
        <w:gridCol w:w="604"/>
        <w:gridCol w:w="618"/>
        <w:gridCol w:w="634"/>
        <w:gridCol w:w="646"/>
        <w:gridCol w:w="617"/>
      </w:tblGrid>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7D037B" w:rsidP="00EA44C9">
            <w:pPr>
              <w:rPr>
                <w:rFonts w:ascii="Times New Roman" w:hAnsi="Times New Roman"/>
                <w:b/>
                <w:sz w:val="20"/>
                <w:szCs w:val="20"/>
              </w:rPr>
            </w:pPr>
            <w:r w:rsidRPr="007D037B">
              <w:rPr>
                <w:rFonts w:ascii="Times New Roman" w:hAnsi="Times New Roman"/>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 o:spid="_x0000_s1048" type="#_x0000_t34" style="position:absolute;margin-left:5.4pt;margin-top:4.35pt;width:115.85pt;height:16.7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" adj="10795,-204974,-13760"/>
              </w:pict>
            </w:r>
            <w:r w:rsidR="001D667D" w:rsidRPr="00EA44C9">
              <w:rPr>
                <w:rFonts w:ascii="Times New Roman" w:hAnsi="Times New Roman"/>
                <w:b/>
                <w:sz w:val="20"/>
                <w:szCs w:val="20"/>
              </w:rPr>
              <w:t>КЛАСС</w:t>
            </w:r>
          </w:p>
          <w:p w:rsidR="001D667D" w:rsidRPr="00EA44C9" w:rsidRDefault="001D667D" w:rsidP="00EA44C9">
            <w:pPr>
              <w:rPr>
                <w:rFonts w:ascii="Times New Roman" w:hAnsi="Times New Roman"/>
                <w:b/>
                <w:sz w:val="20"/>
                <w:szCs w:val="20"/>
              </w:rPr>
            </w:pPr>
          </w:p>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ВИД ДЕЯТЕЛЬНОСТИ</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1</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2</w:t>
            </w: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3</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4</w:t>
            </w: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5</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6</w:t>
            </w: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7</w:t>
            </w: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8</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9</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10</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rPr>
            </w:pPr>
            <w:r w:rsidRPr="00EA44C9">
              <w:rPr>
                <w:rFonts w:ascii="Times New Roman" w:hAnsi="Times New Roman"/>
                <w:b/>
                <w:sz w:val="20"/>
                <w:szCs w:val="20"/>
              </w:rPr>
              <w:t>11</w:t>
            </w: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Диагностика функциональной (школьной) зрелости учащихся 1-х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24</w:t>
            </w:r>
          </w:p>
          <w:p w:rsidR="001D667D" w:rsidRPr="00EA44C9" w:rsidRDefault="001D667D" w:rsidP="00EA44C9">
            <w:pPr>
              <w:rPr>
                <w:rFonts w:ascii="Times New Roman" w:hAnsi="Times New Roman"/>
                <w:sz w:val="20"/>
                <w:szCs w:val="20"/>
              </w:rPr>
            </w:pPr>
            <w:r w:rsidRPr="00EA44C9">
              <w:rPr>
                <w:rFonts w:ascii="Times New Roman" w:hAnsi="Times New Roman"/>
                <w:sz w:val="20"/>
                <w:szCs w:val="20"/>
              </w:rPr>
              <w:t>чел.</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Адаптация учащихся 1-х, 5-х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160</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125</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Диагностика школьной мотивации учащихся 5-7-х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16</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Диагностика общеречевых навыков уч-ся 5, 10-х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16</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12</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Диагностика мышления уч-ся 6-7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11</w:t>
            </w: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9</w:t>
            </w: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 xml:space="preserve">Диагностика ценностных </w:t>
            </w:r>
            <w:r w:rsidRPr="00EA44C9">
              <w:rPr>
                <w:rFonts w:ascii="Times New Roman" w:hAnsi="Times New Roman"/>
                <w:sz w:val="20"/>
                <w:szCs w:val="20"/>
              </w:rPr>
              <w:lastRenderedPageBreak/>
              <w:t>ориентаций уч-ся 8-10-х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6</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12</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lastRenderedPageBreak/>
              <w:t>Социометрия уч-ся 1-4-х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16</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9</w:t>
            </w: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8</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18</w:t>
            </w: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Исследование психического состояния учащихся 1-4-х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22</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8</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7</w:t>
            </w: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Исследование самоотношения личности к собственному «Я» учащихся 2-4-х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21</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17</w:t>
            </w: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Исследование характерных черт (агрессивности) и акцентуаций характера подростков 9-10-х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67</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21</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Исследование тревожности уч-ся 5-7-х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8</w:t>
            </w: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12</w:t>
            </w: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b/>
                <w:sz w:val="20"/>
                <w:szCs w:val="20"/>
                <w:u w:val="single"/>
              </w:rPr>
            </w:pPr>
            <w:r w:rsidRPr="00EA44C9">
              <w:rPr>
                <w:rFonts w:ascii="Times New Roman" w:hAnsi="Times New Roman"/>
                <w:sz w:val="20"/>
                <w:szCs w:val="20"/>
              </w:rPr>
              <w:t>Диагностика мотивации достижения успеха уч-ся 8-10-х классов;</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6</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21</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color w:val="000000"/>
                <w:sz w:val="20"/>
                <w:szCs w:val="20"/>
              </w:rPr>
              <w:t>Диагностика личностной сферы учащихся</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6</w:t>
            </w: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8</w:t>
            </w: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7</w:t>
            </w: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10</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Диагностика экзаменационного стресса</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10</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r>
      <w:tr w:rsidR="001D667D" w:rsidRPr="00EA44C9" w:rsidTr="00EA44C9">
        <w:trPr>
          <w:jc w:val="center"/>
        </w:trPr>
        <w:tc>
          <w:tcPr>
            <w:tcW w:w="32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roofErr w:type="gramStart"/>
            <w:r w:rsidRPr="00EA44C9">
              <w:rPr>
                <w:rFonts w:ascii="Times New Roman" w:hAnsi="Times New Roman"/>
                <w:sz w:val="20"/>
                <w:szCs w:val="20"/>
              </w:rPr>
              <w:t>Диагностика</w:t>
            </w:r>
            <w:proofErr w:type="gramEnd"/>
            <w:r w:rsidRPr="00EA44C9">
              <w:rPr>
                <w:rFonts w:ascii="Times New Roman" w:hAnsi="Times New Roman"/>
                <w:sz w:val="20"/>
                <w:szCs w:val="20"/>
              </w:rPr>
              <w:t xml:space="preserve"> выявление профессиональных интересов и предпочтений «</w:t>
            </w:r>
            <w:proofErr w:type="gramStart"/>
            <w:r w:rsidRPr="00EA44C9">
              <w:rPr>
                <w:rFonts w:ascii="Times New Roman" w:hAnsi="Times New Roman"/>
                <w:sz w:val="20"/>
                <w:szCs w:val="20"/>
              </w:rPr>
              <w:t>Какая</w:t>
            </w:r>
            <w:proofErr w:type="gramEnd"/>
            <w:r w:rsidRPr="00EA44C9">
              <w:rPr>
                <w:rFonts w:ascii="Times New Roman" w:hAnsi="Times New Roman"/>
                <w:sz w:val="20"/>
                <w:szCs w:val="20"/>
              </w:rPr>
              <w:t xml:space="preserve"> профессия мне подходит?» </w:t>
            </w:r>
            <w:r w:rsidRPr="00EA44C9">
              <w:rPr>
                <w:rFonts w:ascii="Times New Roman" w:hAnsi="Times New Roman"/>
                <w:b/>
                <w:sz w:val="20"/>
                <w:szCs w:val="20"/>
              </w:rPr>
              <w:t>(Д)</w:t>
            </w:r>
          </w:p>
        </w:tc>
        <w:tc>
          <w:tcPr>
            <w:tcW w:w="69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58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0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18"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59</w:t>
            </w:r>
          </w:p>
        </w:tc>
        <w:tc>
          <w:tcPr>
            <w:tcW w:w="646"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10</w:t>
            </w:r>
          </w:p>
        </w:tc>
        <w:tc>
          <w:tcPr>
            <w:tcW w:w="617" w:type="dxa"/>
            <w:tcBorders>
              <w:top w:val="single" w:sz="4" w:space="0" w:color="000000"/>
              <w:left w:val="single" w:sz="4" w:space="0" w:color="000000"/>
              <w:bottom w:val="single" w:sz="4" w:space="0" w:color="000000"/>
              <w:right w:val="single" w:sz="4" w:space="0" w:color="000000"/>
            </w:tcBorders>
          </w:tcPr>
          <w:p w:rsidR="001D667D" w:rsidRPr="00EA44C9" w:rsidRDefault="001D667D" w:rsidP="00EA44C9">
            <w:pPr>
              <w:rPr>
                <w:rFonts w:ascii="Times New Roman" w:hAnsi="Times New Roman"/>
                <w:sz w:val="20"/>
                <w:szCs w:val="20"/>
              </w:rPr>
            </w:pPr>
            <w:r w:rsidRPr="00EA44C9">
              <w:rPr>
                <w:rFonts w:ascii="Times New Roman" w:hAnsi="Times New Roman"/>
                <w:sz w:val="20"/>
                <w:szCs w:val="20"/>
              </w:rPr>
              <w:t>14</w:t>
            </w:r>
          </w:p>
        </w:tc>
      </w:tr>
    </w:tbl>
    <w:p w:rsidR="001D667D" w:rsidRPr="001D667D" w:rsidRDefault="001D667D" w:rsidP="001D667D">
      <w:pPr>
        <w:rPr>
          <w:rFonts w:ascii="Times New Roman" w:hAnsi="Times New Roman"/>
          <w:b/>
          <w:i/>
        </w:rPr>
      </w:pPr>
    </w:p>
    <w:p w:rsidR="001D667D" w:rsidRPr="001D667D" w:rsidRDefault="001D667D" w:rsidP="001D667D">
      <w:pPr>
        <w:rPr>
          <w:rFonts w:ascii="Times New Roman" w:hAnsi="Times New Roman"/>
          <w:b/>
          <w:i/>
        </w:rPr>
      </w:pPr>
      <w:r w:rsidRPr="001D667D">
        <w:rPr>
          <w:rFonts w:ascii="Times New Roman" w:hAnsi="Times New Roman"/>
          <w:b/>
          <w:i/>
        </w:rPr>
        <w:t>Коррекционно-развивающее направление</w:t>
      </w:r>
    </w:p>
    <w:p w:rsidR="001D667D" w:rsidRPr="001D667D" w:rsidRDefault="001D667D" w:rsidP="001D667D">
      <w:pPr>
        <w:rPr>
          <w:rFonts w:ascii="Times New Roman" w:hAnsi="Times New Roman"/>
        </w:rPr>
      </w:pPr>
      <w:r w:rsidRPr="001D667D">
        <w:rPr>
          <w:rFonts w:ascii="Times New Roman" w:hAnsi="Times New Roman"/>
        </w:rPr>
        <w:t>Коррекционно-развивающая работа реализуется в двух формах: индивидуальная и групповая.</w:t>
      </w:r>
    </w:p>
    <w:p w:rsidR="001D667D" w:rsidRPr="001D667D" w:rsidRDefault="001D667D" w:rsidP="001D667D">
      <w:pPr>
        <w:rPr>
          <w:rFonts w:ascii="Times New Roman" w:hAnsi="Times New Roman"/>
        </w:rPr>
      </w:pPr>
      <w:r w:rsidRPr="001D667D">
        <w:rPr>
          <w:rFonts w:ascii="Times New Roman" w:hAnsi="Times New Roman"/>
          <w:u w:val="single"/>
        </w:rPr>
        <w:t>Индивидуальные коррекционные занятия</w:t>
      </w:r>
      <w:r w:rsidRPr="001D667D">
        <w:rPr>
          <w:rFonts w:ascii="Times New Roman" w:hAnsi="Times New Roman"/>
        </w:rPr>
        <w:t xml:space="preserve"> проводились с учащимися:</w:t>
      </w:r>
    </w:p>
    <w:p w:rsidR="001D667D" w:rsidRPr="001D667D" w:rsidRDefault="001D667D" w:rsidP="001D667D">
      <w:pPr>
        <w:rPr>
          <w:rFonts w:ascii="Times New Roman" w:hAnsi="Times New Roman"/>
        </w:rPr>
      </w:pPr>
      <w:r w:rsidRPr="001D667D">
        <w:rPr>
          <w:rFonts w:ascii="Times New Roman" w:hAnsi="Times New Roman"/>
        </w:rPr>
        <w:t xml:space="preserve">- </w:t>
      </w:r>
      <w:proofErr w:type="gramStart"/>
      <w:r w:rsidRPr="001D667D">
        <w:rPr>
          <w:rFonts w:ascii="Times New Roman" w:hAnsi="Times New Roman"/>
        </w:rPr>
        <w:t>испытывающими</w:t>
      </w:r>
      <w:proofErr w:type="gramEnd"/>
      <w:r w:rsidRPr="001D667D">
        <w:rPr>
          <w:rFonts w:ascii="Times New Roman" w:hAnsi="Times New Roman"/>
        </w:rPr>
        <w:t xml:space="preserve"> трудности в обучении, с ОВЗ;</w:t>
      </w:r>
    </w:p>
    <w:p w:rsidR="001D667D" w:rsidRPr="001D667D" w:rsidRDefault="001D667D" w:rsidP="001D667D">
      <w:pPr>
        <w:rPr>
          <w:rFonts w:ascii="Times New Roman" w:hAnsi="Times New Roman"/>
        </w:rPr>
      </w:pPr>
      <w:r w:rsidRPr="001D667D">
        <w:rPr>
          <w:rFonts w:ascii="Times New Roman" w:hAnsi="Times New Roman"/>
        </w:rPr>
        <w:t>- с признаками дезадаптивного состояния.</w:t>
      </w:r>
    </w:p>
    <w:p w:rsidR="001D667D" w:rsidRPr="001D667D" w:rsidRDefault="001D667D" w:rsidP="001D667D">
      <w:pPr>
        <w:rPr>
          <w:rFonts w:ascii="Times New Roman" w:hAnsi="Times New Roman"/>
        </w:rPr>
      </w:pPr>
      <w:r w:rsidRPr="001D667D">
        <w:rPr>
          <w:rFonts w:ascii="Times New Roman" w:hAnsi="Times New Roman"/>
          <w:i/>
        </w:rPr>
        <w:t>Основная тематика индивидуальных коррекционных занятий</w:t>
      </w:r>
      <w:r w:rsidRPr="001D667D">
        <w:rPr>
          <w:rFonts w:ascii="Times New Roman" w:hAnsi="Times New Roman"/>
        </w:rPr>
        <w:t>:</w:t>
      </w:r>
    </w:p>
    <w:p w:rsidR="001D667D" w:rsidRPr="001D667D" w:rsidRDefault="001D667D" w:rsidP="001D667D">
      <w:pPr>
        <w:rPr>
          <w:rFonts w:ascii="Times New Roman" w:hAnsi="Times New Roman"/>
        </w:rPr>
      </w:pPr>
      <w:r w:rsidRPr="001D667D">
        <w:rPr>
          <w:rFonts w:ascii="Times New Roman" w:hAnsi="Times New Roman"/>
        </w:rPr>
        <w:t xml:space="preserve"> - развитие познавательной сферы;</w:t>
      </w:r>
    </w:p>
    <w:p w:rsidR="001D667D" w:rsidRPr="001D667D" w:rsidRDefault="001D667D" w:rsidP="001D667D">
      <w:pPr>
        <w:rPr>
          <w:rFonts w:ascii="Times New Roman" w:hAnsi="Times New Roman"/>
        </w:rPr>
      </w:pPr>
      <w:r w:rsidRPr="001D667D">
        <w:rPr>
          <w:rFonts w:ascii="Times New Roman" w:hAnsi="Times New Roman"/>
        </w:rPr>
        <w:t xml:space="preserve"> - коррекция эмоционального состояния;</w:t>
      </w:r>
    </w:p>
    <w:p w:rsidR="001D667D" w:rsidRPr="001D667D" w:rsidRDefault="001D667D" w:rsidP="001D667D">
      <w:pPr>
        <w:rPr>
          <w:rFonts w:ascii="Times New Roman" w:hAnsi="Times New Roman"/>
        </w:rPr>
      </w:pPr>
      <w:r w:rsidRPr="001D667D">
        <w:rPr>
          <w:rFonts w:ascii="Times New Roman" w:hAnsi="Times New Roman"/>
        </w:rPr>
        <w:t xml:space="preserve"> - работа со стрессовыми состояниями;</w:t>
      </w:r>
    </w:p>
    <w:p w:rsidR="001D667D" w:rsidRPr="001D667D" w:rsidRDefault="001D667D" w:rsidP="001D667D">
      <w:pPr>
        <w:rPr>
          <w:rFonts w:ascii="Times New Roman" w:hAnsi="Times New Roman"/>
        </w:rPr>
      </w:pPr>
      <w:r w:rsidRPr="001D667D">
        <w:rPr>
          <w:rFonts w:ascii="Times New Roman" w:hAnsi="Times New Roman"/>
        </w:rPr>
        <w:t xml:space="preserve"> - работа с агрессией;</w:t>
      </w:r>
    </w:p>
    <w:p w:rsidR="001D667D" w:rsidRPr="001D667D" w:rsidRDefault="001D667D" w:rsidP="001D667D">
      <w:pPr>
        <w:rPr>
          <w:rFonts w:ascii="Times New Roman" w:hAnsi="Times New Roman"/>
        </w:rPr>
      </w:pPr>
      <w:r w:rsidRPr="001D667D">
        <w:rPr>
          <w:rFonts w:ascii="Times New Roman" w:hAnsi="Times New Roman"/>
        </w:rPr>
        <w:t xml:space="preserve"> - развитие коммуникативных навыков.</w:t>
      </w:r>
    </w:p>
    <w:p w:rsidR="001D667D" w:rsidRPr="001D667D" w:rsidRDefault="001D667D" w:rsidP="001D667D">
      <w:pPr>
        <w:rPr>
          <w:rFonts w:ascii="Times New Roman" w:hAnsi="Times New Roman"/>
        </w:rPr>
      </w:pPr>
      <w:r w:rsidRPr="001D667D">
        <w:rPr>
          <w:rFonts w:ascii="Times New Roman" w:hAnsi="Times New Roman"/>
        </w:rPr>
        <w:t>В течение 2019-2020 учебного года было проведено более 70 индивидуальных коррекционных занятий, в том числе с детьми с ОВЗ и учащимися «группы риска»</w:t>
      </w:r>
    </w:p>
    <w:p w:rsidR="001D667D" w:rsidRPr="001D667D" w:rsidRDefault="001D667D" w:rsidP="001D667D">
      <w:pPr>
        <w:rPr>
          <w:rFonts w:ascii="Times New Roman" w:hAnsi="Times New Roman"/>
          <w:u w:val="single"/>
        </w:rPr>
      </w:pPr>
      <w:r w:rsidRPr="001D667D">
        <w:rPr>
          <w:rFonts w:ascii="Times New Roman" w:hAnsi="Times New Roman"/>
          <w:u w:val="single"/>
        </w:rPr>
        <w:t>Групповые коррекционно-развивающие занятия</w:t>
      </w:r>
    </w:p>
    <w:p w:rsidR="001D667D" w:rsidRPr="001D667D" w:rsidRDefault="001D667D" w:rsidP="001D667D">
      <w:pPr>
        <w:rPr>
          <w:rFonts w:ascii="Times New Roman" w:hAnsi="Times New Roman"/>
        </w:rPr>
      </w:pPr>
      <w:r w:rsidRPr="001D667D">
        <w:rPr>
          <w:rFonts w:ascii="Times New Roman" w:hAnsi="Times New Roman"/>
        </w:rPr>
        <w:t xml:space="preserve">В течение года с </w:t>
      </w:r>
      <w:proofErr w:type="gramStart"/>
      <w:r w:rsidRPr="001D667D">
        <w:rPr>
          <w:rFonts w:ascii="Times New Roman" w:hAnsi="Times New Roman"/>
        </w:rPr>
        <w:t>обучающимися</w:t>
      </w:r>
      <w:proofErr w:type="gramEnd"/>
      <w:r w:rsidRPr="001D667D">
        <w:rPr>
          <w:rFonts w:ascii="Times New Roman" w:hAnsi="Times New Roman"/>
        </w:rPr>
        <w:t xml:space="preserve"> периодически проводилась коррекционно-развивающая работа по решению следующих задач:</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обеспечение успешности адаптации учащихся,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формирование психологического здоровья,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снижение уровня тревожности,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формирование коммуникативной культуры, развития коммуникативных, социальных навыков,</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развитие учебной мотивации,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профилактика девиантного, суицидального поведения,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профориентация (профессиональное самоопределение),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психологическая подготовка к ОГЭ, ЕГЭ.</w:t>
      </w:r>
    </w:p>
    <w:p w:rsidR="001D667D" w:rsidRPr="001D667D" w:rsidRDefault="001D667D" w:rsidP="001D667D">
      <w:pPr>
        <w:ind w:firstLine="720"/>
        <w:rPr>
          <w:rFonts w:ascii="Times New Roman" w:hAnsi="Times New Roman"/>
        </w:rPr>
      </w:pPr>
      <w:r w:rsidRPr="001D667D">
        <w:rPr>
          <w:rFonts w:ascii="Times New Roman" w:hAnsi="Times New Roman"/>
        </w:rPr>
        <w:t xml:space="preserve">Для реализации целей и задач коррекционно-развивающей работы применялись занятия, классные часы, тренинги, направленные на формирование личности с учетом задач развития ребенка на каждом возрастном этапе: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адаптационные классные часы (1,5 классы),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тренинговые занятия для учащихся по профилактике употребления ПАВ и риска развития кризисных ситуаций, </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групповые занятия для учащихся, испытывающих трудности в общении и взаимоотношениях, адаптационные классные часы «Как пережить экзамены» (9 класс)</w:t>
      </w:r>
    </w:p>
    <w:p w:rsidR="001D667D" w:rsidRPr="001D667D" w:rsidRDefault="001D667D" w:rsidP="001D667D">
      <w:pPr>
        <w:rPr>
          <w:rFonts w:ascii="Times New Roman" w:hAnsi="Times New Roman"/>
        </w:rPr>
      </w:pPr>
      <w:r w:rsidRPr="001D667D">
        <w:rPr>
          <w:rFonts w:ascii="Times New Roman" w:hAnsi="Times New Roman"/>
        </w:rPr>
        <w:lastRenderedPageBreak/>
        <w:t>В рамках профилактики девиантного, суицидального поведения по особому плану педагога-психолога проводились тренинговые, психокоррекционные занятия</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 «Я глазами других» (1-4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«Давайте жить дружно!» (6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 «Я ушёл в свою обиду» (5-6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«Я и мои друзья» (7, 8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«Шаги к уверенности в себе» (7 – 9 классы);</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«Как перестать беспокоиться и начать жить спокойно» (9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«Конфликт. Конфликтные эмоции» (9 кл.):</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«Скорая помощь при остром стрессе» (9,10 кл.);</w:t>
      </w:r>
    </w:p>
    <w:p w:rsidR="001D667D" w:rsidRPr="001D667D" w:rsidRDefault="001D667D" w:rsidP="001D667D">
      <w:pPr>
        <w:ind w:firstLine="708"/>
        <w:rPr>
          <w:rFonts w:ascii="Times New Roman" w:hAnsi="Times New Roman"/>
        </w:rPr>
      </w:pPr>
      <w:r w:rsidRPr="001D667D">
        <w:rPr>
          <w:rFonts w:ascii="Times New Roman" w:hAnsi="Times New Roman"/>
        </w:rPr>
        <w:t xml:space="preserve">В течение этого учебного года по особому плану педагога-психолога осуществлялась работа в 9.11 классах  </w:t>
      </w:r>
      <w:r w:rsidRPr="001D667D">
        <w:rPr>
          <w:rFonts w:ascii="Times New Roman" w:hAnsi="Times New Roman"/>
          <w:i/>
        </w:rPr>
        <w:t>по поддержке учащихся в период подготовки к экзаменам</w:t>
      </w:r>
      <w:r w:rsidRPr="001D667D">
        <w:rPr>
          <w:rFonts w:ascii="Times New Roman" w:hAnsi="Times New Roman"/>
        </w:rPr>
        <w:t xml:space="preserve">. Цель данной работы - способствовать созданию позитивного эмоционального настроя школьников на экзамены; снизить экзаменационные страхи, тревоги, способствовать снятию эмоционального напряжения; профилактика экзаменационного стресса у старшеклассников. Проводились групповые, развивающие, тренинговые занятия:   </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rPr>
        <w:t xml:space="preserve">Тренинг на ГМО  с педагогами – психологами города  </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rPr>
        <w:t>«Уверенность»;</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rPr>
        <w:t>«Экзамен без стресса»;</w:t>
      </w:r>
    </w:p>
    <w:p w:rsidR="001D667D" w:rsidRPr="001D667D" w:rsidRDefault="001D667D" w:rsidP="00721DF1">
      <w:pPr>
        <w:widowControl/>
        <w:numPr>
          <w:ilvl w:val="0"/>
          <w:numId w:val="53"/>
        </w:numPr>
        <w:suppressAutoHyphens/>
        <w:autoSpaceDE/>
        <w:autoSpaceDN/>
        <w:adjustRightInd/>
        <w:rPr>
          <w:rFonts w:ascii="Times New Roman" w:hAnsi="Times New Roman"/>
          <w:color w:val="000000"/>
        </w:rPr>
      </w:pPr>
      <w:r w:rsidRPr="001D667D">
        <w:rPr>
          <w:rFonts w:ascii="Times New Roman" w:hAnsi="Times New Roman"/>
          <w:color w:val="000000"/>
        </w:rPr>
        <w:t>«Упражнения на преодоление экзаменационной тревожности» - 9 кл;</w:t>
      </w:r>
    </w:p>
    <w:p w:rsidR="001D667D" w:rsidRPr="001D667D" w:rsidRDefault="001D667D" w:rsidP="00721DF1">
      <w:pPr>
        <w:widowControl/>
        <w:numPr>
          <w:ilvl w:val="0"/>
          <w:numId w:val="53"/>
        </w:numPr>
        <w:suppressAutoHyphens/>
        <w:autoSpaceDE/>
        <w:autoSpaceDN/>
        <w:adjustRightInd/>
        <w:rPr>
          <w:rFonts w:ascii="Times New Roman" w:hAnsi="Times New Roman"/>
          <w:i/>
          <w:iCs/>
          <w:color w:val="000000"/>
        </w:rPr>
      </w:pPr>
      <w:r w:rsidRPr="001D667D">
        <w:rPr>
          <w:rFonts w:ascii="Times New Roman" w:hAnsi="Times New Roman"/>
          <w:color w:val="000000"/>
        </w:rPr>
        <w:t>«Стресс. Профилактика экзаменационного стресса» - 11 кл.</w:t>
      </w:r>
    </w:p>
    <w:p w:rsidR="001D667D" w:rsidRPr="001D667D" w:rsidRDefault="001D667D" w:rsidP="00721DF1">
      <w:pPr>
        <w:pStyle w:val="af0"/>
        <w:widowControl w:val="0"/>
        <w:numPr>
          <w:ilvl w:val="0"/>
          <w:numId w:val="53"/>
        </w:numPr>
        <w:suppressAutoHyphens/>
        <w:autoSpaceDE w:val="0"/>
        <w:rPr>
          <w:rFonts w:ascii="Times New Roman" w:hAnsi="Times New Roman" w:cs="Times New Roman"/>
          <w:color w:val="000000"/>
          <w:sz w:val="24"/>
          <w:szCs w:val="24"/>
        </w:rPr>
      </w:pPr>
      <w:r w:rsidRPr="001D667D">
        <w:rPr>
          <w:rFonts w:ascii="Times New Roman" w:hAnsi="Times New Roman" w:cs="Times New Roman"/>
          <w:i/>
          <w:iCs/>
          <w:color w:val="000000"/>
          <w:sz w:val="24"/>
          <w:szCs w:val="24"/>
        </w:rPr>
        <w:t xml:space="preserve"> </w:t>
      </w:r>
      <w:r w:rsidRPr="001D667D">
        <w:rPr>
          <w:rFonts w:ascii="Times New Roman" w:hAnsi="Times New Roman" w:cs="Times New Roman"/>
          <w:color w:val="000000"/>
          <w:sz w:val="24"/>
          <w:szCs w:val="24"/>
        </w:rPr>
        <w:t>«Как действовать во время тестирования»;</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color w:val="000000"/>
        </w:rPr>
        <w:t xml:space="preserve"> « Приемы мобилизации интеллектуальных возможностей при подготовке к ОГЭ»</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color w:val="000000"/>
        </w:rPr>
        <w:t>«Упражнения на преодоление экзаменационной тревожности»</w:t>
      </w:r>
    </w:p>
    <w:p w:rsidR="001D667D" w:rsidRPr="001D667D" w:rsidRDefault="001D667D" w:rsidP="00721DF1">
      <w:pPr>
        <w:widowControl/>
        <w:numPr>
          <w:ilvl w:val="0"/>
          <w:numId w:val="53"/>
        </w:numPr>
        <w:suppressAutoHyphens/>
        <w:autoSpaceDE/>
        <w:autoSpaceDN/>
        <w:adjustRightInd/>
        <w:rPr>
          <w:rFonts w:ascii="Times New Roman" w:hAnsi="Times New Roman"/>
        </w:rPr>
      </w:pPr>
      <w:r w:rsidRPr="001D667D">
        <w:rPr>
          <w:rFonts w:ascii="Times New Roman" w:hAnsi="Times New Roman"/>
          <w:color w:val="000000"/>
        </w:rPr>
        <w:t>«Тренинг по снятию тревожности  в период адаптации 10 кл»</w:t>
      </w:r>
    </w:p>
    <w:p w:rsidR="001D667D" w:rsidRPr="001D667D" w:rsidRDefault="001D667D" w:rsidP="001D667D">
      <w:pPr>
        <w:suppressAutoHyphens/>
        <w:rPr>
          <w:rFonts w:ascii="Times New Roman" w:hAnsi="Times New Roman"/>
        </w:rPr>
      </w:pPr>
    </w:p>
    <w:p w:rsidR="001D667D" w:rsidRPr="001D667D" w:rsidRDefault="001D667D" w:rsidP="001D667D">
      <w:pPr>
        <w:rPr>
          <w:rFonts w:ascii="Times New Roman" w:hAnsi="Times New Roman"/>
          <w:i/>
        </w:rPr>
      </w:pPr>
      <w:r w:rsidRPr="001D667D">
        <w:rPr>
          <w:rFonts w:ascii="Times New Roman" w:hAnsi="Times New Roman"/>
          <w:b/>
          <w:i/>
        </w:rPr>
        <w:t>Просветительская деятельность</w:t>
      </w:r>
    </w:p>
    <w:p w:rsidR="001D667D" w:rsidRPr="001D667D" w:rsidRDefault="001D667D" w:rsidP="001D667D">
      <w:pPr>
        <w:rPr>
          <w:rFonts w:ascii="Times New Roman" w:hAnsi="Times New Roman"/>
        </w:rPr>
      </w:pPr>
      <w:r w:rsidRPr="001D667D">
        <w:rPr>
          <w:rFonts w:ascii="Times New Roman" w:hAnsi="Times New Roman"/>
        </w:rPr>
        <w:t>Данное направление деятельности реализовывалось в следующих формах.</w:t>
      </w:r>
    </w:p>
    <w:p w:rsidR="001D667D" w:rsidRPr="001D667D" w:rsidRDefault="001D667D" w:rsidP="001D667D">
      <w:pPr>
        <w:rPr>
          <w:rFonts w:ascii="Times New Roman" w:hAnsi="Times New Roman"/>
        </w:rPr>
      </w:pPr>
      <w:r w:rsidRPr="001D667D">
        <w:rPr>
          <w:rFonts w:ascii="Times New Roman" w:hAnsi="Times New Roman"/>
        </w:rPr>
        <w:t xml:space="preserve">1) Проведение тематических классных часов для учащихся 5-11 классов. Цель данных мероприятий -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 </w:t>
      </w:r>
    </w:p>
    <w:p w:rsidR="001D667D" w:rsidRPr="001D667D" w:rsidRDefault="001D667D" w:rsidP="001D667D">
      <w:pPr>
        <w:rPr>
          <w:rFonts w:ascii="Times New Roman" w:hAnsi="Times New Roman"/>
        </w:rPr>
      </w:pPr>
      <w:r w:rsidRPr="001D667D">
        <w:rPr>
          <w:rFonts w:ascii="Times New Roman" w:hAnsi="Times New Roman"/>
        </w:rPr>
        <w:t xml:space="preserve">2) Выступления на родительских собраниях. Всего было проведено 4 выступления для родителей учащихся 1-11 классов (общешкольные и классные родительские собрания): родительское собрание «Адаптация – это легко!» в 1 и 5 классах,  «Психологический комфорт в семье во время экзаменов», «Роль родителей и их практическая помощь при подготовке к ОГЭ и ЕГЭ» в 9,11 классе.  </w:t>
      </w:r>
    </w:p>
    <w:p w:rsidR="001D667D" w:rsidRPr="001D667D" w:rsidRDefault="001D667D" w:rsidP="001D667D">
      <w:pPr>
        <w:rPr>
          <w:rFonts w:ascii="Times New Roman" w:hAnsi="Times New Roman"/>
        </w:rPr>
      </w:pPr>
      <w:r w:rsidRPr="001D667D">
        <w:rPr>
          <w:rFonts w:ascii="Times New Roman" w:hAnsi="Times New Roman"/>
        </w:rPr>
        <w:t>3) Групповые просветительские консультации для учащихся, родителей, педагогов (по вопросам профессионального самоопределения, профилактики суицидального поведения, подготовки учащихся к выпускным экзаменам и т.д.).</w:t>
      </w:r>
    </w:p>
    <w:p w:rsidR="001D667D" w:rsidRPr="001D667D" w:rsidRDefault="001D667D" w:rsidP="001D667D">
      <w:pPr>
        <w:rPr>
          <w:rFonts w:ascii="Times New Roman" w:hAnsi="Times New Roman"/>
        </w:rPr>
      </w:pPr>
      <w:r w:rsidRPr="001D667D">
        <w:rPr>
          <w:rFonts w:ascii="Times New Roman" w:hAnsi="Times New Roman"/>
          <w:u w:val="single"/>
        </w:rPr>
        <w:t>Выводы</w:t>
      </w:r>
      <w:r w:rsidRPr="001D667D">
        <w:rPr>
          <w:rFonts w:ascii="Times New Roman" w:hAnsi="Times New Roman"/>
        </w:rPr>
        <w:t xml:space="preserve">. В целом реализацию данного вида деятельности можно оценить как эффективную. По результатам проведённой работы (классные часы, групповые консультации) учащиеся проявляли заинтересованность в индивидуальных консультациях, а также увеличился спрос на проведение </w:t>
      </w:r>
      <w:proofErr w:type="spellStart"/>
      <w:r w:rsidRPr="001D667D">
        <w:rPr>
          <w:rFonts w:ascii="Times New Roman" w:hAnsi="Times New Roman"/>
        </w:rPr>
        <w:t>тренинговых</w:t>
      </w:r>
      <w:proofErr w:type="spellEnd"/>
      <w:r w:rsidRPr="001D667D">
        <w:rPr>
          <w:rFonts w:ascii="Times New Roman" w:hAnsi="Times New Roman"/>
        </w:rPr>
        <w:t xml:space="preserve"> занятий.  По результатам проведения родительских собраний увеличилось количество родителей, обратившихся за индивидуальной психологической помощью (особенно активность проявили родители 1, 5 классов).</w:t>
      </w:r>
    </w:p>
    <w:p w:rsidR="001D667D" w:rsidRPr="001D667D" w:rsidRDefault="001D667D" w:rsidP="001D667D">
      <w:pPr>
        <w:rPr>
          <w:rFonts w:ascii="Times New Roman" w:hAnsi="Times New Roman"/>
        </w:rPr>
      </w:pPr>
      <w:r w:rsidRPr="001D667D">
        <w:rPr>
          <w:rFonts w:ascii="Times New Roman" w:hAnsi="Times New Roman"/>
          <w:b/>
          <w:i/>
        </w:rPr>
        <w:t>Организационно-методическая работа</w:t>
      </w:r>
    </w:p>
    <w:p w:rsidR="001D667D" w:rsidRPr="001D667D" w:rsidRDefault="001D667D" w:rsidP="001D667D">
      <w:pPr>
        <w:rPr>
          <w:rFonts w:ascii="Times New Roman" w:hAnsi="Times New Roman"/>
        </w:rPr>
      </w:pPr>
      <w:r w:rsidRPr="001D667D">
        <w:rPr>
          <w:rFonts w:ascii="Times New Roman" w:hAnsi="Times New Roman"/>
        </w:rPr>
        <w:t>Методическая работа осуществлялась по следующим направлениям:</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Подготовка  к практическим занятиям, консультациям;</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Корректировка  и составление индивидуальных коррекционных программ для учащихся с ОВЗ;</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Дополнение  базы диагностических методик;</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Участие  в заседаниях МО классных руководителей, педсоветах;</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lastRenderedPageBreak/>
        <w:t>Обработка, анализ, обобщение результатов диагностик, подготовка рекомендаций для учащихся, педагогов, родителей;</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Оформление  документации педагога-психолога;</w:t>
      </w:r>
    </w:p>
    <w:p w:rsidR="001D667D" w:rsidRPr="001D667D" w:rsidRDefault="001D667D" w:rsidP="00721DF1">
      <w:pPr>
        <w:widowControl/>
        <w:numPr>
          <w:ilvl w:val="0"/>
          <w:numId w:val="52"/>
        </w:numPr>
        <w:autoSpaceDE/>
        <w:autoSpaceDN/>
        <w:adjustRightInd/>
        <w:rPr>
          <w:rFonts w:ascii="Times New Roman" w:hAnsi="Times New Roman"/>
        </w:rPr>
      </w:pPr>
      <w:r w:rsidRPr="001D667D">
        <w:rPr>
          <w:rFonts w:ascii="Times New Roman" w:hAnsi="Times New Roman"/>
        </w:rPr>
        <w:t xml:space="preserve">Посещение  районных методических объединений психологов </w:t>
      </w:r>
    </w:p>
    <w:p w:rsidR="001D667D" w:rsidRPr="001D667D" w:rsidRDefault="001D667D" w:rsidP="001D667D">
      <w:pPr>
        <w:rPr>
          <w:rFonts w:ascii="Times New Roman" w:hAnsi="Times New Roman"/>
        </w:rPr>
      </w:pPr>
      <w:r w:rsidRPr="001D667D">
        <w:rPr>
          <w:rFonts w:ascii="Times New Roman" w:hAnsi="Times New Roman"/>
          <w:u w:val="single"/>
        </w:rPr>
        <w:t>Выводы</w:t>
      </w:r>
      <w:r w:rsidRPr="001D667D">
        <w:rPr>
          <w:rFonts w:ascii="Times New Roman" w:hAnsi="Times New Roman"/>
        </w:rPr>
        <w:t xml:space="preserve">. Методическую деятельность за истекший период можно оценить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 </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rPr>
        <w:t xml:space="preserve">   </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b/>
          <w:color w:val="000000"/>
        </w:rPr>
        <w:t>Консультационная работа</w:t>
      </w:r>
      <w:r w:rsidRPr="001D667D">
        <w:rPr>
          <w:rFonts w:ascii="Times New Roman" w:hAnsi="Times New Roman"/>
          <w:color w:val="000000"/>
        </w:rPr>
        <w:t xml:space="preserve"> велась по запросам педагогов, учеников, родителей. В период  за 2020-2021 учебный год проведено 48 консультации, из них с учителями -8, с учениками –28, с родителями -12 Проблемы, затронутые на консультациях, имели следующее направление:</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-поведенческие-эмоциональные</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воспитания</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отношений с родителями, педагогами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обучения</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самоопределения</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в построении отношений со сверстниками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дистанционного обучения</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-проблемы в самоизоляции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На индивидуальных беседах и консультациях для педагогов и родителей в этом году наиболее востребованными темами были: </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проблемы в обучении и воспитании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агрессивность ребенка по отношению к родителям, учителям, одноклассникам;</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конфликты;</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детские страхи;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дефицит эмоционального общения ребенка и родителей;</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неспецифические трудности обучения ребенка при нормальном интеллекте и мотивации;</w:t>
      </w:r>
    </w:p>
    <w:p w:rsidR="001D667D" w:rsidRPr="001D667D" w:rsidRDefault="001D667D" w:rsidP="001D667D">
      <w:pPr>
        <w:shd w:val="clear" w:color="auto" w:fill="FFFFFF"/>
        <w:rPr>
          <w:rFonts w:ascii="Times New Roman" w:hAnsi="Times New Roman"/>
          <w:color w:val="000000"/>
        </w:rPr>
      </w:pPr>
      <w:r w:rsidRPr="001D667D">
        <w:rPr>
          <w:rFonts w:ascii="Times New Roman" w:hAnsi="Times New Roman"/>
          <w:color w:val="000000"/>
        </w:rPr>
        <w:t xml:space="preserve">     -  причины девиантного поведения подростков;</w:t>
      </w:r>
    </w:p>
    <w:p w:rsidR="001D667D" w:rsidRPr="001D667D" w:rsidRDefault="001D667D" w:rsidP="001D667D">
      <w:pPr>
        <w:shd w:val="clear" w:color="auto" w:fill="FFFFFF"/>
        <w:rPr>
          <w:rFonts w:ascii="Times New Roman" w:hAnsi="Times New Roman"/>
        </w:rPr>
      </w:pPr>
      <w:r w:rsidRPr="001D667D">
        <w:rPr>
          <w:rFonts w:ascii="Times New Roman" w:hAnsi="Times New Roman"/>
          <w:color w:val="000000"/>
        </w:rPr>
        <w:t>Процент положительной динамики консультаций составляет примерно 60-65% от количества всех консультаций.</w:t>
      </w:r>
      <w:r w:rsidRPr="001D667D">
        <w:rPr>
          <w:rFonts w:ascii="Times New Roman" w:hAnsi="Times New Roman"/>
        </w:rPr>
        <w:t xml:space="preserve"> </w:t>
      </w:r>
    </w:p>
    <w:p w:rsidR="001D667D" w:rsidRPr="001D667D" w:rsidRDefault="001D667D" w:rsidP="001D667D">
      <w:pPr>
        <w:shd w:val="clear" w:color="auto" w:fill="FFFFFF"/>
        <w:rPr>
          <w:rFonts w:ascii="Times New Roman" w:hAnsi="Times New Roman"/>
          <w:color w:val="000000"/>
        </w:rPr>
      </w:pPr>
    </w:p>
    <w:p w:rsidR="001D667D" w:rsidRPr="001D667D" w:rsidRDefault="001D667D" w:rsidP="001D667D">
      <w:pPr>
        <w:jc w:val="center"/>
        <w:rPr>
          <w:rStyle w:val="a5"/>
          <w:rFonts w:ascii="Times New Roman" w:hAnsi="Times New Roman"/>
        </w:rPr>
      </w:pPr>
      <w:r w:rsidRPr="001D667D">
        <w:rPr>
          <w:rStyle w:val="a5"/>
          <w:rFonts w:ascii="Times New Roman" w:hAnsi="Times New Roman"/>
        </w:rPr>
        <w:t>Статистический отчёт по итогам работы педагога-психолога</w:t>
      </w:r>
    </w:p>
    <w:p w:rsidR="001D667D" w:rsidRPr="001D667D" w:rsidRDefault="001D667D" w:rsidP="001D667D">
      <w:pPr>
        <w:jc w:val="center"/>
        <w:rPr>
          <w:rFonts w:ascii="Times New Roman" w:hAnsi="Times New Roman"/>
          <w:b/>
        </w:rPr>
      </w:pPr>
      <w:r w:rsidRPr="001D667D">
        <w:rPr>
          <w:rStyle w:val="a5"/>
          <w:rFonts w:ascii="Times New Roman" w:hAnsi="Times New Roman"/>
        </w:rPr>
        <w:t>за 2020 – 2021  учебный год</w:t>
      </w:r>
    </w:p>
    <w:tbl>
      <w:tblPr>
        <w:tblW w:w="10065" w:type="dxa"/>
        <w:jc w:val="center"/>
        <w:tblInd w:w="-66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5" w:type="dxa"/>
          <w:right w:w="45" w:type="dxa"/>
        </w:tblCellMar>
        <w:tblLook w:val="0000"/>
      </w:tblPr>
      <w:tblGrid>
        <w:gridCol w:w="2019"/>
        <w:gridCol w:w="817"/>
        <w:gridCol w:w="1701"/>
        <w:gridCol w:w="102"/>
        <w:gridCol w:w="890"/>
        <w:gridCol w:w="420"/>
        <w:gridCol w:w="700"/>
        <w:gridCol w:w="297"/>
        <w:gridCol w:w="963"/>
        <w:gridCol w:w="455"/>
        <w:gridCol w:w="265"/>
        <w:gridCol w:w="1080"/>
        <w:gridCol w:w="356"/>
      </w:tblGrid>
      <w:tr w:rsidR="001D667D" w:rsidRPr="00867B61" w:rsidTr="001D667D">
        <w:trPr>
          <w:jc w:val="center"/>
        </w:trPr>
        <w:tc>
          <w:tcPr>
            <w:tcW w:w="10065" w:type="dxa"/>
            <w:gridSpan w:val="13"/>
            <w:tcBorders>
              <w:top w:val="single" w:sz="4" w:space="0" w:color="auto"/>
              <w:left w:val="single" w:sz="4" w:space="0" w:color="auto"/>
              <w:bottom w:val="single" w:sz="4" w:space="0" w:color="auto"/>
              <w:right w:val="single" w:sz="4" w:space="0" w:color="auto"/>
            </w:tcBorders>
          </w:tcPr>
          <w:p w:rsidR="001D667D" w:rsidRPr="00867B61" w:rsidRDefault="007D037B" w:rsidP="00867B61">
            <w:pPr>
              <w:jc w:val="center"/>
              <w:rPr>
                <w:rFonts w:ascii="Times New Roman" w:hAnsi="Times New Roman"/>
                <w:b/>
                <w:sz w:val="20"/>
                <w:szCs w:val="20"/>
              </w:rPr>
            </w:pPr>
            <w:r w:rsidRPr="00867B61">
              <w:rPr>
                <w:rFonts w:ascii="Times New Roman" w:hAnsi="Times New Roman"/>
                <w:b/>
                <w:sz w:val="20"/>
                <w:szCs w:val="20"/>
              </w:rPr>
              <w:fldChar w:fldCharType="begin"/>
            </w:r>
            <w:r w:rsidR="001D667D" w:rsidRPr="00867B61">
              <w:rPr>
                <w:rFonts w:ascii="Times New Roman" w:hAnsi="Times New Roman"/>
                <w:b/>
                <w:sz w:val="20"/>
                <w:szCs w:val="20"/>
              </w:rPr>
              <w:instrText>PRIVATE</w:instrText>
            </w:r>
            <w:r w:rsidRPr="00867B61">
              <w:rPr>
                <w:rFonts w:ascii="Times New Roman" w:hAnsi="Times New Roman"/>
                <w:b/>
                <w:sz w:val="20"/>
                <w:szCs w:val="20"/>
              </w:rPr>
              <w:fldChar w:fldCharType="end"/>
            </w:r>
            <w:r w:rsidR="001D667D" w:rsidRPr="00867B61">
              <w:rPr>
                <w:rFonts w:ascii="Times New Roman" w:hAnsi="Times New Roman"/>
                <w:b/>
                <w:sz w:val="20"/>
                <w:szCs w:val="20"/>
              </w:rPr>
              <w:t>В целом проведено за 2019 – 2020 учебный год</w:t>
            </w:r>
          </w:p>
        </w:tc>
      </w:tr>
      <w:tr w:rsidR="001D667D" w:rsidRPr="00867B61" w:rsidTr="001D667D">
        <w:trPr>
          <w:jc w:val="center"/>
        </w:trPr>
        <w:tc>
          <w:tcPr>
            <w:tcW w:w="2836"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Проведено индивидуальных обследований</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36</w:t>
            </w:r>
          </w:p>
        </w:tc>
        <w:tc>
          <w:tcPr>
            <w:tcW w:w="992"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Первичных</w:t>
            </w:r>
          </w:p>
        </w:tc>
        <w:tc>
          <w:tcPr>
            <w:tcW w:w="1417" w:type="dxa"/>
            <w:gridSpan w:val="3"/>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36</w:t>
            </w:r>
          </w:p>
        </w:tc>
        <w:tc>
          <w:tcPr>
            <w:tcW w:w="1418"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Повторных</w:t>
            </w:r>
          </w:p>
        </w:tc>
        <w:tc>
          <w:tcPr>
            <w:tcW w:w="1701" w:type="dxa"/>
            <w:gridSpan w:val="3"/>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9</w:t>
            </w:r>
          </w:p>
        </w:tc>
      </w:tr>
      <w:tr w:rsidR="001D667D" w:rsidRPr="00867B61" w:rsidTr="001D667D">
        <w:trPr>
          <w:jc w:val="center"/>
        </w:trPr>
        <w:tc>
          <w:tcPr>
            <w:tcW w:w="2836"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Проведено индивидуальных консультаций</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48</w:t>
            </w:r>
          </w:p>
        </w:tc>
        <w:tc>
          <w:tcPr>
            <w:tcW w:w="992"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Детей</w:t>
            </w:r>
          </w:p>
        </w:tc>
        <w:tc>
          <w:tcPr>
            <w:tcW w:w="1417" w:type="dxa"/>
            <w:gridSpan w:val="3"/>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28</w:t>
            </w:r>
          </w:p>
        </w:tc>
        <w:tc>
          <w:tcPr>
            <w:tcW w:w="1418"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Взрослых</w:t>
            </w:r>
          </w:p>
        </w:tc>
        <w:tc>
          <w:tcPr>
            <w:tcW w:w="1701" w:type="dxa"/>
            <w:gridSpan w:val="3"/>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Родители – 12</w:t>
            </w:r>
          </w:p>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Педагоги – 8</w:t>
            </w:r>
          </w:p>
        </w:tc>
      </w:tr>
      <w:tr w:rsidR="001D667D" w:rsidRPr="00867B61" w:rsidTr="001D667D">
        <w:trPr>
          <w:jc w:val="center"/>
        </w:trPr>
        <w:tc>
          <w:tcPr>
            <w:tcW w:w="2836"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Проведено групповых консультаций</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Для детей</w:t>
            </w:r>
          </w:p>
        </w:tc>
        <w:tc>
          <w:tcPr>
            <w:tcW w:w="992"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6</w:t>
            </w:r>
          </w:p>
        </w:tc>
        <w:tc>
          <w:tcPr>
            <w:tcW w:w="2835" w:type="dxa"/>
            <w:gridSpan w:val="5"/>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Для педагогов / родителей</w:t>
            </w:r>
          </w:p>
        </w:tc>
        <w:tc>
          <w:tcPr>
            <w:tcW w:w="1701" w:type="dxa"/>
            <w:gridSpan w:val="3"/>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2 (педагоги)</w:t>
            </w:r>
          </w:p>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 (родители)</w:t>
            </w:r>
          </w:p>
        </w:tc>
      </w:tr>
      <w:tr w:rsidR="001D667D" w:rsidRPr="00867B61" w:rsidTr="001D667D">
        <w:trPr>
          <w:cantSplit/>
          <w:jc w:val="center"/>
        </w:trPr>
        <w:tc>
          <w:tcPr>
            <w:tcW w:w="2019" w:type="dxa"/>
            <w:vMerge w:val="restart"/>
            <w:tcBorders>
              <w:top w:val="single" w:sz="4" w:space="0" w:color="auto"/>
              <w:left w:val="single" w:sz="4" w:space="0" w:color="auto"/>
              <w:bottom w:val="single" w:sz="4" w:space="0" w:color="auto"/>
              <w:right w:val="single" w:sz="4" w:space="0" w:color="auto"/>
            </w:tcBorders>
          </w:tcPr>
          <w:p w:rsidR="001D667D" w:rsidRPr="00867B61" w:rsidRDefault="001D667D" w:rsidP="00867B61">
            <w:pPr>
              <w:pStyle w:val="af6"/>
              <w:tabs>
                <w:tab w:val="clear" w:pos="0"/>
                <w:tab w:val="left" w:pos="708"/>
              </w:tabs>
              <w:jc w:val="center"/>
              <w:rPr>
                <w:rFonts w:ascii="Times New Roman" w:hAnsi="Times New Roman"/>
              </w:rPr>
            </w:pPr>
            <w:r w:rsidRPr="00867B61">
              <w:rPr>
                <w:rFonts w:ascii="Times New Roman" w:hAnsi="Times New Roman"/>
              </w:rPr>
              <w:t>Проведено групповых диагностик</w:t>
            </w:r>
          </w:p>
        </w:tc>
        <w:tc>
          <w:tcPr>
            <w:tcW w:w="817"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детей</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37</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Количество детей на групповой диагностике</w:t>
            </w:r>
          </w:p>
        </w:tc>
        <w:tc>
          <w:tcPr>
            <w:tcW w:w="1417" w:type="dxa"/>
            <w:gridSpan w:val="3"/>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813</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Количество взрослых на групповой диагностике</w:t>
            </w:r>
          </w:p>
        </w:tc>
        <w:tc>
          <w:tcPr>
            <w:tcW w:w="1701" w:type="dxa"/>
            <w:gridSpan w:val="3"/>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w:t>
            </w:r>
          </w:p>
        </w:tc>
      </w:tr>
      <w:tr w:rsidR="001D667D" w:rsidRPr="00867B61" w:rsidTr="001D667D">
        <w:trPr>
          <w:cantSplit/>
          <w:jc w:val="center"/>
        </w:trPr>
        <w:tc>
          <w:tcPr>
            <w:tcW w:w="2019" w:type="dxa"/>
            <w:vMerge/>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взрослых</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w:t>
            </w:r>
          </w:p>
        </w:tc>
        <w:tc>
          <w:tcPr>
            <w:tcW w:w="992" w:type="dxa"/>
            <w:gridSpan w:val="2"/>
            <w:vMerge/>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417" w:type="dxa"/>
            <w:gridSpan w:val="3"/>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701" w:type="dxa"/>
            <w:gridSpan w:val="3"/>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r>
      <w:tr w:rsidR="001D667D" w:rsidRPr="00867B61" w:rsidTr="001D667D">
        <w:trPr>
          <w:trHeight w:val="720"/>
          <w:jc w:val="center"/>
        </w:trPr>
        <w:tc>
          <w:tcPr>
            <w:tcW w:w="2019" w:type="dxa"/>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Проведено индивидуальных коррекционных занятий</w:t>
            </w:r>
          </w:p>
        </w:tc>
        <w:tc>
          <w:tcPr>
            <w:tcW w:w="817" w:type="dxa"/>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67</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С уч-ся начальной школы</w:t>
            </w:r>
          </w:p>
        </w:tc>
        <w:tc>
          <w:tcPr>
            <w:tcW w:w="992"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32</w:t>
            </w:r>
          </w:p>
        </w:tc>
        <w:tc>
          <w:tcPr>
            <w:tcW w:w="1417" w:type="dxa"/>
            <w:gridSpan w:val="3"/>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Из них с учащимися с особыми образовательными потребностями</w:t>
            </w:r>
          </w:p>
        </w:tc>
        <w:tc>
          <w:tcPr>
            <w:tcW w:w="3119" w:type="dxa"/>
            <w:gridSpan w:val="5"/>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w:t>
            </w:r>
          </w:p>
        </w:tc>
      </w:tr>
      <w:tr w:rsidR="001D667D" w:rsidRPr="00867B61" w:rsidTr="001D667D">
        <w:trPr>
          <w:trHeight w:val="477"/>
          <w:jc w:val="center"/>
        </w:trPr>
        <w:tc>
          <w:tcPr>
            <w:tcW w:w="2019" w:type="dxa"/>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817" w:type="dxa"/>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С уч-ся среднего и старшего звена</w:t>
            </w:r>
          </w:p>
        </w:tc>
        <w:tc>
          <w:tcPr>
            <w:tcW w:w="992"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35</w:t>
            </w:r>
          </w:p>
        </w:tc>
        <w:tc>
          <w:tcPr>
            <w:tcW w:w="1417" w:type="dxa"/>
            <w:gridSpan w:val="3"/>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3119" w:type="dxa"/>
            <w:gridSpan w:val="5"/>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r>
      <w:tr w:rsidR="001D667D" w:rsidRPr="00867B61" w:rsidTr="001D667D">
        <w:trPr>
          <w:trHeight w:val="540"/>
          <w:jc w:val="center"/>
        </w:trPr>
        <w:tc>
          <w:tcPr>
            <w:tcW w:w="2019" w:type="dxa"/>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Проведено групповых коррекционных занятий</w:t>
            </w:r>
          </w:p>
        </w:tc>
        <w:tc>
          <w:tcPr>
            <w:tcW w:w="817" w:type="dxa"/>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61</w:t>
            </w: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С уч-ся начальной школы</w:t>
            </w:r>
          </w:p>
        </w:tc>
        <w:tc>
          <w:tcPr>
            <w:tcW w:w="992" w:type="dxa"/>
            <w:gridSpan w:val="2"/>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17</w:t>
            </w:r>
          </w:p>
        </w:tc>
        <w:tc>
          <w:tcPr>
            <w:tcW w:w="1417" w:type="dxa"/>
            <w:gridSpan w:val="3"/>
            <w:vMerge w:val="restart"/>
            <w:tcBorders>
              <w:top w:val="single" w:sz="4" w:space="0" w:color="auto"/>
              <w:left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Из них проведено групповых коррекционных занятий по программе</w:t>
            </w:r>
          </w:p>
        </w:tc>
        <w:tc>
          <w:tcPr>
            <w:tcW w:w="3119" w:type="dxa"/>
            <w:gridSpan w:val="5"/>
            <w:vMerge w:val="restart"/>
            <w:tcBorders>
              <w:top w:val="single" w:sz="4" w:space="0" w:color="auto"/>
              <w:left w:val="nil"/>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3</w:t>
            </w:r>
          </w:p>
          <w:p w:rsidR="001D667D" w:rsidRPr="00867B61" w:rsidRDefault="001D667D" w:rsidP="00867B61">
            <w:pPr>
              <w:jc w:val="center"/>
              <w:rPr>
                <w:rFonts w:ascii="Times New Roman" w:hAnsi="Times New Roman"/>
                <w:sz w:val="20"/>
                <w:szCs w:val="20"/>
              </w:rPr>
            </w:pPr>
            <w:proofErr w:type="gramStart"/>
            <w:r w:rsidRPr="00867B61">
              <w:rPr>
                <w:rFonts w:ascii="Times New Roman" w:hAnsi="Times New Roman"/>
                <w:sz w:val="20"/>
                <w:szCs w:val="20"/>
              </w:rPr>
              <w:t>(начальная школа - 2,</w:t>
            </w:r>
            <w:proofErr w:type="gramEnd"/>
          </w:p>
          <w:p w:rsidR="001D667D" w:rsidRPr="00867B61" w:rsidRDefault="001D667D" w:rsidP="00867B61">
            <w:pPr>
              <w:jc w:val="center"/>
              <w:rPr>
                <w:rFonts w:ascii="Times New Roman" w:hAnsi="Times New Roman"/>
                <w:sz w:val="20"/>
                <w:szCs w:val="20"/>
              </w:rPr>
            </w:pPr>
            <w:proofErr w:type="gramStart"/>
            <w:r w:rsidRPr="00867B61">
              <w:rPr>
                <w:rFonts w:ascii="Times New Roman" w:hAnsi="Times New Roman"/>
                <w:sz w:val="20"/>
                <w:szCs w:val="20"/>
              </w:rPr>
              <w:t>ср</w:t>
            </w:r>
            <w:proofErr w:type="gramEnd"/>
            <w:r w:rsidRPr="00867B61">
              <w:rPr>
                <w:rFonts w:ascii="Times New Roman" w:hAnsi="Times New Roman"/>
                <w:sz w:val="20"/>
                <w:szCs w:val="20"/>
              </w:rPr>
              <w:t xml:space="preserve"> школа – 1)</w:t>
            </w:r>
          </w:p>
        </w:tc>
      </w:tr>
      <w:tr w:rsidR="001D667D" w:rsidRPr="00867B61" w:rsidTr="001D667D">
        <w:trPr>
          <w:trHeight w:val="375"/>
          <w:jc w:val="center"/>
        </w:trPr>
        <w:tc>
          <w:tcPr>
            <w:tcW w:w="2019" w:type="dxa"/>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817" w:type="dxa"/>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С уч-ся среднего и старшего звена</w:t>
            </w:r>
          </w:p>
        </w:tc>
        <w:tc>
          <w:tcPr>
            <w:tcW w:w="992" w:type="dxa"/>
            <w:gridSpan w:val="2"/>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44</w:t>
            </w:r>
          </w:p>
        </w:tc>
        <w:tc>
          <w:tcPr>
            <w:tcW w:w="1417" w:type="dxa"/>
            <w:gridSpan w:val="3"/>
            <w:vMerge/>
            <w:tcBorders>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3119" w:type="dxa"/>
            <w:gridSpan w:val="5"/>
            <w:vMerge/>
            <w:tcBorders>
              <w:left w:val="nil"/>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r>
      <w:tr w:rsidR="001D667D" w:rsidRPr="00867B61" w:rsidTr="001D667D">
        <w:trPr>
          <w:jc w:val="center"/>
        </w:trPr>
        <w:tc>
          <w:tcPr>
            <w:tcW w:w="2836"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lastRenderedPageBreak/>
              <w:t>Участие в городском методическом объединении психологов</w:t>
            </w:r>
          </w:p>
        </w:tc>
        <w:tc>
          <w:tcPr>
            <w:tcW w:w="7229" w:type="dxa"/>
            <w:gridSpan w:val="11"/>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Регулярно (в течение учебного года)</w:t>
            </w:r>
          </w:p>
        </w:tc>
      </w:tr>
      <w:tr w:rsidR="001D667D" w:rsidRPr="00867B61" w:rsidTr="001D667D">
        <w:trPr>
          <w:trHeight w:val="579"/>
          <w:jc w:val="center"/>
        </w:trPr>
        <w:tc>
          <w:tcPr>
            <w:tcW w:w="2836"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Выступления на административных совещаниях</w:t>
            </w:r>
          </w:p>
        </w:tc>
        <w:tc>
          <w:tcPr>
            <w:tcW w:w="1803"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p>
        </w:tc>
        <w:tc>
          <w:tcPr>
            <w:tcW w:w="1310"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Выступления на родительских собраниях</w:t>
            </w:r>
          </w:p>
        </w:tc>
        <w:tc>
          <w:tcPr>
            <w:tcW w:w="700"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4</w:t>
            </w:r>
          </w:p>
        </w:tc>
        <w:tc>
          <w:tcPr>
            <w:tcW w:w="1260"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Выступления на педсоветах</w:t>
            </w:r>
          </w:p>
        </w:tc>
        <w:tc>
          <w:tcPr>
            <w:tcW w:w="720" w:type="dxa"/>
            <w:gridSpan w:val="2"/>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Выступления на МО классных руководителей</w:t>
            </w:r>
          </w:p>
        </w:tc>
        <w:tc>
          <w:tcPr>
            <w:tcW w:w="356" w:type="dxa"/>
            <w:tcBorders>
              <w:top w:val="single" w:sz="4" w:space="0" w:color="auto"/>
              <w:left w:val="single" w:sz="4" w:space="0" w:color="auto"/>
              <w:bottom w:val="single" w:sz="4" w:space="0" w:color="auto"/>
              <w:right w:val="single" w:sz="4" w:space="0" w:color="auto"/>
            </w:tcBorders>
          </w:tcPr>
          <w:p w:rsidR="001D667D" w:rsidRPr="00867B61" w:rsidRDefault="001D667D" w:rsidP="00867B61">
            <w:pPr>
              <w:jc w:val="center"/>
              <w:rPr>
                <w:rFonts w:ascii="Times New Roman" w:hAnsi="Times New Roman"/>
                <w:sz w:val="20"/>
                <w:szCs w:val="20"/>
              </w:rPr>
            </w:pPr>
            <w:r w:rsidRPr="00867B61">
              <w:rPr>
                <w:rFonts w:ascii="Times New Roman" w:hAnsi="Times New Roman"/>
                <w:sz w:val="20"/>
                <w:szCs w:val="20"/>
              </w:rPr>
              <w:t>2</w:t>
            </w:r>
          </w:p>
        </w:tc>
      </w:tr>
    </w:tbl>
    <w:p w:rsidR="001D667D" w:rsidRPr="001D667D" w:rsidRDefault="001D667D" w:rsidP="001D667D">
      <w:pPr>
        <w:pStyle w:val="22"/>
        <w:spacing w:after="0" w:line="240" w:lineRule="auto"/>
        <w:rPr>
          <w:rFonts w:ascii="Times New Roman" w:hAnsi="Times New Roman"/>
          <w:bCs/>
          <w:i/>
        </w:rPr>
      </w:pPr>
    </w:p>
    <w:p w:rsidR="001D667D" w:rsidRPr="001D667D" w:rsidRDefault="001D667D" w:rsidP="001D667D">
      <w:pPr>
        <w:pStyle w:val="22"/>
        <w:spacing w:after="0" w:line="240" w:lineRule="auto"/>
        <w:rPr>
          <w:rFonts w:ascii="Times New Roman" w:hAnsi="Times New Roman"/>
          <w:bCs/>
          <w:i/>
        </w:rPr>
      </w:pPr>
      <w:r w:rsidRPr="001D667D">
        <w:rPr>
          <w:rFonts w:ascii="Times New Roman" w:hAnsi="Times New Roman"/>
          <w:bCs/>
          <w:i/>
        </w:rPr>
        <w:t>Выявленные проблемы и пути их решения</w:t>
      </w:r>
    </w:p>
    <w:p w:rsidR="001D667D" w:rsidRPr="001D667D" w:rsidRDefault="001D667D" w:rsidP="001D667D">
      <w:pPr>
        <w:rPr>
          <w:rFonts w:ascii="Times New Roman" w:hAnsi="Times New Roman"/>
        </w:rPr>
      </w:pPr>
      <w:r w:rsidRPr="001D667D">
        <w:rPr>
          <w:rFonts w:ascii="Times New Roman" w:hAnsi="Times New Roman"/>
        </w:rPr>
        <w:t xml:space="preserve">Перспективы развития </w:t>
      </w:r>
    </w:p>
    <w:p w:rsidR="001D667D" w:rsidRPr="001D667D" w:rsidRDefault="001D667D" w:rsidP="00721DF1">
      <w:pPr>
        <w:widowControl/>
        <w:numPr>
          <w:ilvl w:val="0"/>
          <w:numId w:val="54"/>
        </w:numPr>
        <w:autoSpaceDE/>
        <w:autoSpaceDN/>
        <w:adjustRightInd/>
        <w:rPr>
          <w:rFonts w:ascii="Times New Roman" w:hAnsi="Times New Roman"/>
        </w:rPr>
      </w:pPr>
      <w:r w:rsidRPr="001D667D">
        <w:rPr>
          <w:rFonts w:ascii="Times New Roman" w:hAnsi="Times New Roman"/>
        </w:rPr>
        <w:t>Продолжить решать задачи, поставленные в 2020/2021 учебного года.</w:t>
      </w:r>
    </w:p>
    <w:p w:rsidR="001D667D" w:rsidRPr="001D667D" w:rsidRDefault="001D667D" w:rsidP="00721DF1">
      <w:pPr>
        <w:widowControl/>
        <w:numPr>
          <w:ilvl w:val="0"/>
          <w:numId w:val="54"/>
        </w:numPr>
        <w:autoSpaceDE/>
        <w:autoSpaceDN/>
        <w:adjustRightInd/>
        <w:rPr>
          <w:rFonts w:ascii="Times New Roman" w:hAnsi="Times New Roman"/>
        </w:rPr>
      </w:pPr>
      <w:r w:rsidRPr="001D667D">
        <w:rPr>
          <w:rFonts w:ascii="Times New Roman" w:hAnsi="Times New Roman"/>
        </w:rPr>
        <w:t xml:space="preserve">Усилить работу по направлению просвещение и профилактики. </w:t>
      </w:r>
    </w:p>
    <w:p w:rsidR="001D667D" w:rsidRPr="001D667D" w:rsidRDefault="001D667D" w:rsidP="00721DF1">
      <w:pPr>
        <w:widowControl/>
        <w:numPr>
          <w:ilvl w:val="0"/>
          <w:numId w:val="54"/>
        </w:numPr>
        <w:autoSpaceDE/>
        <w:autoSpaceDN/>
        <w:adjustRightInd/>
        <w:rPr>
          <w:rFonts w:ascii="Times New Roman" w:hAnsi="Times New Roman"/>
        </w:rPr>
      </w:pPr>
      <w:r w:rsidRPr="001D667D">
        <w:rPr>
          <w:rFonts w:ascii="Times New Roman" w:hAnsi="Times New Roman"/>
        </w:rPr>
        <w:t>Работа с учащимися, имеющими проблемы в поведении и с учащимися, попавшими в трудную жизненную ситуацию.</w:t>
      </w:r>
    </w:p>
    <w:p w:rsidR="001D667D" w:rsidRPr="001D667D" w:rsidRDefault="001D667D" w:rsidP="001D667D">
      <w:pPr>
        <w:rPr>
          <w:rFonts w:ascii="Times New Roman" w:hAnsi="Times New Roman"/>
          <w:b/>
          <w:bCs/>
          <w:color w:val="000000"/>
        </w:rPr>
      </w:pPr>
    </w:p>
    <w:p w:rsidR="001D667D" w:rsidRPr="001D667D" w:rsidRDefault="001D667D" w:rsidP="001D667D">
      <w:pPr>
        <w:jc w:val="both"/>
        <w:rPr>
          <w:rFonts w:ascii="Times New Roman" w:hAnsi="Times New Roman"/>
          <w:b/>
          <w:bCs/>
          <w:color w:val="000000"/>
        </w:rPr>
      </w:pPr>
      <w:r w:rsidRPr="001D667D">
        <w:rPr>
          <w:rFonts w:ascii="Times New Roman" w:hAnsi="Times New Roman"/>
          <w:b/>
          <w:bCs/>
          <w:color w:val="000000"/>
        </w:rPr>
        <w:t>Анализ работы социального педагога (уполномоченного по правам ребёнка)</w:t>
      </w:r>
    </w:p>
    <w:p w:rsidR="001D667D" w:rsidRPr="001D667D" w:rsidRDefault="001D667D" w:rsidP="001D667D">
      <w:pPr>
        <w:shd w:val="clear" w:color="auto" w:fill="FFFFFF"/>
        <w:ind w:firstLine="567"/>
        <w:jc w:val="both"/>
        <w:rPr>
          <w:rFonts w:ascii="Times New Roman" w:hAnsi="Times New Roman"/>
          <w:b/>
          <w:bCs/>
          <w:color w:val="000000"/>
        </w:rPr>
      </w:pP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b/>
          <w:bCs/>
          <w:color w:val="000000"/>
        </w:rPr>
        <w:t>Цель деятельности социального педагога: </w:t>
      </w:r>
      <w:r w:rsidRPr="001D667D">
        <w:rPr>
          <w:rFonts w:ascii="Times New Roman" w:hAnsi="Times New Roman"/>
          <w:color w:val="000000"/>
        </w:rPr>
        <w:t xml:space="preserve">создание благоприятных условий для личностного развития ребенка (физического, социального, духовно-нравственного, интеллектуального), оказание ему комплексной </w:t>
      </w:r>
      <w:proofErr w:type="spellStart"/>
      <w:r w:rsidRPr="001D667D">
        <w:rPr>
          <w:rFonts w:ascii="Times New Roman" w:hAnsi="Times New Roman"/>
          <w:color w:val="000000"/>
        </w:rPr>
        <w:t>социально-психолого-педагогической</w:t>
      </w:r>
      <w:proofErr w:type="spellEnd"/>
      <w:r w:rsidRPr="001D667D">
        <w:rPr>
          <w:rFonts w:ascii="Times New Roman" w:hAnsi="Times New Roman"/>
          <w:color w:val="000000"/>
        </w:rPr>
        <w:t xml:space="preserve"> помощи в саморазвитии и самореализации в процессе социализации, а также защита несовершеннолетнего (социальная, психолого-педагогическая, нравственная) в его жизненном пространстве.</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b/>
          <w:bCs/>
          <w:color w:val="000000"/>
        </w:rPr>
        <w:t>Задачи:</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 xml:space="preserve">Выявление интересов и потребностей учащихся, трудностей и проблем, отклонений в поведении, уровня социальной защищённости и </w:t>
      </w:r>
      <w:proofErr w:type="spellStart"/>
      <w:r w:rsidRPr="001D667D">
        <w:rPr>
          <w:rFonts w:ascii="Times New Roman" w:hAnsi="Times New Roman"/>
          <w:color w:val="000000"/>
        </w:rPr>
        <w:t>адаптированности</w:t>
      </w:r>
      <w:proofErr w:type="spellEnd"/>
      <w:r w:rsidRPr="001D667D">
        <w:rPr>
          <w:rFonts w:ascii="Times New Roman" w:hAnsi="Times New Roman"/>
          <w:color w:val="000000"/>
        </w:rPr>
        <w:t xml:space="preserve"> к социальной среде.</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Своевременное оказание социальной помощи и поддержки учащимся и родителям.</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Профилактика асоциального поведения и правонарушений, охрана жизни и здоровья.</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Организация занятости детей во внеурочное время.</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Создание благоприятных условий для полноценной жизни учащихся.</w:t>
      </w:r>
    </w:p>
    <w:p w:rsidR="001D667D" w:rsidRPr="001D667D" w:rsidRDefault="001D667D" w:rsidP="00721DF1">
      <w:pPr>
        <w:widowControl/>
        <w:numPr>
          <w:ilvl w:val="0"/>
          <w:numId w:val="55"/>
        </w:numPr>
        <w:shd w:val="clear" w:color="auto" w:fill="FFFFFF"/>
        <w:autoSpaceDE/>
        <w:autoSpaceDN/>
        <w:adjustRightInd/>
        <w:ind w:left="0" w:firstLine="567"/>
        <w:jc w:val="both"/>
        <w:rPr>
          <w:rFonts w:ascii="Times New Roman" w:hAnsi="Times New Roman"/>
          <w:color w:val="000000"/>
        </w:rPr>
      </w:pPr>
      <w:r w:rsidRPr="001D667D">
        <w:rPr>
          <w:rFonts w:ascii="Times New Roman" w:hAnsi="Times New Roman"/>
          <w:color w:val="000000"/>
        </w:rPr>
        <w:t>Координация взаимодействия учителей, родителей (лиц их заменяющих), специалистов социальных служб, представителей административных органов для оказания помощи учащимся.</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В реализации системы социально - педагогической поддержки учащихся были задействованы все субъекты образовательного процесса: учащийся, классный руководитель, учитель-предметник, педагог-психолог, социальный педагог, родители, сотрудничающие со школой официальные лица и учреждения.</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В течение 2020-2021 года работа социального педагога осуществлялась по следующим направлениям:</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организационные вопросы;</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коррекционно-развивающая работа;</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социально-педагогическое консультирование;</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просветительская и профилактическая деятельность;</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методическая работа.</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В начале учебного года был проведен мониторинг ученического коллектива школы, по данным социальных паспортов классных руководителей, изучения школьной документации, собеседований с учащимися, родителями, учителями составлена база данных учащихся по определенным статусным категориям для определения контингента обучающихся школы.</w:t>
      </w:r>
    </w:p>
    <w:p w:rsidR="001D667D" w:rsidRPr="001D667D" w:rsidRDefault="001D667D" w:rsidP="001D667D">
      <w:pPr>
        <w:shd w:val="clear" w:color="auto" w:fill="FFFFFF"/>
        <w:ind w:firstLine="567"/>
        <w:jc w:val="both"/>
        <w:rPr>
          <w:rFonts w:ascii="Times New Roman" w:hAnsi="Times New Roman"/>
          <w:b/>
          <w:bCs/>
          <w:color w:val="000000"/>
        </w:rPr>
      </w:pPr>
    </w:p>
    <w:p w:rsidR="00886EDC" w:rsidRDefault="00886EDC" w:rsidP="001D667D">
      <w:pPr>
        <w:shd w:val="clear" w:color="auto" w:fill="FFFFFF"/>
        <w:ind w:firstLine="567"/>
        <w:jc w:val="both"/>
        <w:rPr>
          <w:rFonts w:ascii="Times New Roman" w:hAnsi="Times New Roman"/>
          <w:b/>
          <w:bCs/>
          <w:color w:val="0070C0"/>
        </w:rPr>
      </w:pPr>
    </w:p>
    <w:p w:rsidR="00886EDC" w:rsidRDefault="00886EDC" w:rsidP="001D667D">
      <w:pPr>
        <w:shd w:val="clear" w:color="auto" w:fill="FFFFFF"/>
        <w:ind w:firstLine="567"/>
        <w:jc w:val="both"/>
        <w:rPr>
          <w:rFonts w:ascii="Times New Roman" w:hAnsi="Times New Roman"/>
          <w:b/>
          <w:bCs/>
          <w:color w:val="0070C0"/>
        </w:rPr>
      </w:pPr>
    </w:p>
    <w:p w:rsidR="00886EDC" w:rsidRDefault="00886EDC" w:rsidP="001D667D">
      <w:pPr>
        <w:shd w:val="clear" w:color="auto" w:fill="FFFFFF"/>
        <w:ind w:firstLine="567"/>
        <w:jc w:val="both"/>
        <w:rPr>
          <w:rFonts w:ascii="Times New Roman" w:hAnsi="Times New Roman"/>
          <w:b/>
          <w:bCs/>
          <w:color w:val="0070C0"/>
        </w:rPr>
      </w:pPr>
    </w:p>
    <w:p w:rsidR="001D667D" w:rsidRPr="001D667D" w:rsidRDefault="001D667D" w:rsidP="001D667D">
      <w:pPr>
        <w:shd w:val="clear" w:color="auto" w:fill="FFFFFF"/>
        <w:ind w:firstLine="567"/>
        <w:jc w:val="both"/>
        <w:rPr>
          <w:rFonts w:ascii="Times New Roman" w:hAnsi="Times New Roman"/>
          <w:b/>
          <w:bCs/>
          <w:color w:val="0070C0"/>
        </w:rPr>
      </w:pPr>
      <w:r w:rsidRPr="001D667D">
        <w:rPr>
          <w:rFonts w:ascii="Times New Roman" w:hAnsi="Times New Roman"/>
          <w:b/>
          <w:bCs/>
          <w:color w:val="0070C0"/>
        </w:rPr>
        <w:lastRenderedPageBreak/>
        <w:t>Мониторинг по семьям различной категории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31"/>
        <w:gridCol w:w="644"/>
        <w:gridCol w:w="709"/>
        <w:gridCol w:w="850"/>
        <w:gridCol w:w="851"/>
        <w:gridCol w:w="567"/>
        <w:gridCol w:w="850"/>
        <w:gridCol w:w="709"/>
        <w:gridCol w:w="709"/>
        <w:gridCol w:w="992"/>
        <w:gridCol w:w="709"/>
      </w:tblGrid>
      <w:tr w:rsidR="001D667D" w:rsidRPr="001D667D" w:rsidTr="001B53A7">
        <w:trPr>
          <w:cantSplit/>
          <w:trHeight w:val="3077"/>
        </w:trPr>
        <w:tc>
          <w:tcPr>
            <w:tcW w:w="1361" w:type="dxa"/>
            <w:vAlign w:val="center"/>
          </w:tcPr>
          <w:p w:rsidR="001D667D" w:rsidRPr="001D667D" w:rsidRDefault="001D667D" w:rsidP="001B53A7">
            <w:pPr>
              <w:jc w:val="center"/>
              <w:rPr>
                <w:rFonts w:ascii="Times New Roman" w:hAnsi="Times New Roman"/>
                <w:color w:val="000000"/>
              </w:rPr>
            </w:pPr>
            <w:r w:rsidRPr="001D667D">
              <w:rPr>
                <w:rFonts w:ascii="Times New Roman" w:hAnsi="Times New Roman"/>
                <w:color w:val="000000"/>
              </w:rPr>
              <w:t>Учебный год</w:t>
            </w:r>
          </w:p>
        </w:tc>
        <w:tc>
          <w:tcPr>
            <w:tcW w:w="831"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 xml:space="preserve">Кол-во </w:t>
            </w:r>
            <w:proofErr w:type="gramStart"/>
            <w:r w:rsidRPr="001B53A7">
              <w:rPr>
                <w:rFonts w:ascii="Times New Roman" w:hAnsi="Times New Roman"/>
                <w:color w:val="000000"/>
                <w:sz w:val="20"/>
              </w:rPr>
              <w:t>обучающихся</w:t>
            </w:r>
            <w:proofErr w:type="gramEnd"/>
          </w:p>
        </w:tc>
        <w:tc>
          <w:tcPr>
            <w:tcW w:w="644"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детей находящихся, под опекой</w:t>
            </w:r>
          </w:p>
        </w:tc>
        <w:tc>
          <w:tcPr>
            <w:tcW w:w="709" w:type="dxa"/>
            <w:textDirection w:val="btLr"/>
            <w:vAlign w:val="center"/>
          </w:tcPr>
          <w:p w:rsidR="001D667D" w:rsidRPr="001B53A7" w:rsidRDefault="001D667D" w:rsidP="001B53A7">
            <w:pPr>
              <w:ind w:right="-185"/>
              <w:jc w:val="center"/>
              <w:rPr>
                <w:rFonts w:ascii="Times New Roman" w:hAnsi="Times New Roman"/>
                <w:color w:val="000000"/>
                <w:sz w:val="20"/>
              </w:rPr>
            </w:pPr>
            <w:r w:rsidRPr="001B53A7">
              <w:rPr>
                <w:rFonts w:ascii="Times New Roman" w:hAnsi="Times New Roman"/>
                <w:color w:val="000000"/>
                <w:sz w:val="20"/>
              </w:rPr>
              <w:t>Кол-во многодетных семей</w:t>
            </w:r>
          </w:p>
        </w:tc>
        <w:tc>
          <w:tcPr>
            <w:tcW w:w="850" w:type="dxa"/>
            <w:textDirection w:val="btLr"/>
            <w:vAlign w:val="center"/>
          </w:tcPr>
          <w:p w:rsidR="001D667D" w:rsidRPr="001B53A7" w:rsidRDefault="001D667D" w:rsidP="001B53A7">
            <w:pPr>
              <w:ind w:left="-532" w:right="-185" w:firstLine="567"/>
              <w:jc w:val="center"/>
              <w:rPr>
                <w:rFonts w:ascii="Times New Roman" w:hAnsi="Times New Roman"/>
                <w:color w:val="000000"/>
                <w:sz w:val="20"/>
              </w:rPr>
            </w:pPr>
            <w:r w:rsidRPr="001B53A7">
              <w:rPr>
                <w:rFonts w:ascii="Times New Roman" w:hAnsi="Times New Roman"/>
                <w:color w:val="000000"/>
                <w:sz w:val="20"/>
              </w:rPr>
              <w:t>Кол-во неполных семей</w:t>
            </w:r>
          </w:p>
        </w:tc>
        <w:tc>
          <w:tcPr>
            <w:tcW w:w="851"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малообеспеченных семей</w:t>
            </w:r>
          </w:p>
        </w:tc>
        <w:tc>
          <w:tcPr>
            <w:tcW w:w="567"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детей инвалидов</w:t>
            </w:r>
          </w:p>
        </w:tc>
        <w:tc>
          <w:tcPr>
            <w:tcW w:w="850"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 xml:space="preserve">Кол-во </w:t>
            </w:r>
            <w:proofErr w:type="gramStart"/>
            <w:r w:rsidRPr="001B53A7">
              <w:rPr>
                <w:rFonts w:ascii="Times New Roman" w:hAnsi="Times New Roman"/>
                <w:color w:val="000000"/>
                <w:sz w:val="20"/>
              </w:rPr>
              <w:t>семей</w:t>
            </w:r>
            <w:proofErr w:type="gramEnd"/>
            <w:r w:rsidRPr="001B53A7">
              <w:rPr>
                <w:rFonts w:ascii="Times New Roman" w:hAnsi="Times New Roman"/>
                <w:color w:val="000000"/>
                <w:sz w:val="20"/>
              </w:rPr>
              <w:t xml:space="preserve"> в которых, родители инвалиды</w:t>
            </w:r>
          </w:p>
        </w:tc>
        <w:tc>
          <w:tcPr>
            <w:tcW w:w="709"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 xml:space="preserve">Кол-во </w:t>
            </w:r>
            <w:proofErr w:type="gramStart"/>
            <w:r w:rsidRPr="001B53A7">
              <w:rPr>
                <w:rFonts w:ascii="Times New Roman" w:hAnsi="Times New Roman"/>
                <w:color w:val="000000"/>
                <w:sz w:val="20"/>
              </w:rPr>
              <w:t>семей</w:t>
            </w:r>
            <w:proofErr w:type="gramEnd"/>
            <w:r w:rsidRPr="001B53A7">
              <w:rPr>
                <w:rFonts w:ascii="Times New Roman" w:hAnsi="Times New Roman"/>
                <w:color w:val="000000"/>
                <w:sz w:val="20"/>
              </w:rPr>
              <w:t xml:space="preserve"> в которых, родители безработные</w:t>
            </w:r>
          </w:p>
        </w:tc>
        <w:tc>
          <w:tcPr>
            <w:tcW w:w="709"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учащихся на ВШУ</w:t>
            </w:r>
          </w:p>
        </w:tc>
        <w:tc>
          <w:tcPr>
            <w:tcW w:w="992" w:type="dxa"/>
            <w:textDirection w:val="btLr"/>
            <w:vAlign w:val="center"/>
          </w:tcPr>
          <w:p w:rsid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учащихся на учете</w:t>
            </w:r>
          </w:p>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в ПДН</w:t>
            </w:r>
          </w:p>
        </w:tc>
        <w:tc>
          <w:tcPr>
            <w:tcW w:w="709" w:type="dxa"/>
            <w:textDirection w:val="btLr"/>
            <w:vAlign w:val="center"/>
          </w:tcPr>
          <w:p w:rsidR="001D667D" w:rsidRPr="001B53A7" w:rsidRDefault="001D667D" w:rsidP="001B53A7">
            <w:pPr>
              <w:ind w:right="-185" w:firstLine="567"/>
              <w:jc w:val="center"/>
              <w:rPr>
                <w:rFonts w:ascii="Times New Roman" w:hAnsi="Times New Roman"/>
                <w:color w:val="000000"/>
                <w:sz w:val="20"/>
              </w:rPr>
            </w:pPr>
            <w:r w:rsidRPr="001B53A7">
              <w:rPr>
                <w:rFonts w:ascii="Times New Roman" w:hAnsi="Times New Roman"/>
                <w:color w:val="000000"/>
                <w:sz w:val="20"/>
              </w:rPr>
              <w:t>Кол-во семей категории СОП</w:t>
            </w:r>
          </w:p>
        </w:tc>
      </w:tr>
      <w:tr w:rsidR="001D667D" w:rsidRPr="001D667D" w:rsidTr="001D667D">
        <w:trPr>
          <w:trHeight w:val="365"/>
        </w:trPr>
        <w:tc>
          <w:tcPr>
            <w:tcW w:w="1361"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2020-2021</w:t>
            </w:r>
          </w:p>
        </w:tc>
        <w:tc>
          <w:tcPr>
            <w:tcW w:w="831"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1276</w:t>
            </w:r>
          </w:p>
        </w:tc>
        <w:tc>
          <w:tcPr>
            <w:tcW w:w="644"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1</w:t>
            </w:r>
          </w:p>
        </w:tc>
        <w:tc>
          <w:tcPr>
            <w:tcW w:w="709"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232</w:t>
            </w:r>
          </w:p>
        </w:tc>
        <w:tc>
          <w:tcPr>
            <w:tcW w:w="850" w:type="dxa"/>
          </w:tcPr>
          <w:p w:rsidR="001D667D" w:rsidRPr="001D667D" w:rsidRDefault="001D667D" w:rsidP="001D667D">
            <w:pPr>
              <w:ind w:left="-532" w:firstLine="567"/>
              <w:jc w:val="both"/>
              <w:rPr>
                <w:rFonts w:ascii="Times New Roman" w:hAnsi="Times New Roman"/>
                <w:color w:val="000000"/>
              </w:rPr>
            </w:pPr>
            <w:r w:rsidRPr="001D667D">
              <w:rPr>
                <w:rFonts w:ascii="Times New Roman" w:hAnsi="Times New Roman"/>
                <w:color w:val="000000"/>
              </w:rPr>
              <w:t>193</w:t>
            </w:r>
          </w:p>
        </w:tc>
        <w:tc>
          <w:tcPr>
            <w:tcW w:w="851" w:type="dxa"/>
          </w:tcPr>
          <w:p w:rsidR="001D667D" w:rsidRPr="001D667D" w:rsidRDefault="001D667D" w:rsidP="001D667D">
            <w:pPr>
              <w:ind w:firstLine="34"/>
              <w:jc w:val="both"/>
              <w:rPr>
                <w:rFonts w:ascii="Times New Roman" w:hAnsi="Times New Roman"/>
                <w:color w:val="000000"/>
              </w:rPr>
            </w:pPr>
            <w:r w:rsidRPr="001D667D">
              <w:rPr>
                <w:rFonts w:ascii="Times New Roman" w:hAnsi="Times New Roman"/>
                <w:color w:val="000000"/>
              </w:rPr>
              <w:t>75</w:t>
            </w:r>
          </w:p>
        </w:tc>
        <w:tc>
          <w:tcPr>
            <w:tcW w:w="567"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21</w:t>
            </w:r>
          </w:p>
        </w:tc>
        <w:tc>
          <w:tcPr>
            <w:tcW w:w="850" w:type="dxa"/>
          </w:tcPr>
          <w:p w:rsidR="001D667D" w:rsidRPr="001D667D" w:rsidRDefault="001D667D" w:rsidP="001D667D">
            <w:pPr>
              <w:ind w:firstLine="34"/>
              <w:jc w:val="both"/>
              <w:rPr>
                <w:rFonts w:ascii="Times New Roman" w:hAnsi="Times New Roman"/>
                <w:color w:val="000000"/>
              </w:rPr>
            </w:pPr>
            <w:r w:rsidRPr="001D667D">
              <w:rPr>
                <w:rFonts w:ascii="Times New Roman" w:hAnsi="Times New Roman"/>
                <w:color w:val="000000"/>
              </w:rPr>
              <w:t>56</w:t>
            </w:r>
          </w:p>
        </w:tc>
        <w:tc>
          <w:tcPr>
            <w:tcW w:w="709" w:type="dxa"/>
          </w:tcPr>
          <w:p w:rsidR="001D667D" w:rsidRPr="001D667D" w:rsidRDefault="001D667D" w:rsidP="001D667D">
            <w:pPr>
              <w:ind w:firstLine="35"/>
              <w:jc w:val="both"/>
              <w:rPr>
                <w:rFonts w:ascii="Times New Roman" w:hAnsi="Times New Roman"/>
                <w:color w:val="000000"/>
              </w:rPr>
            </w:pPr>
          </w:p>
        </w:tc>
        <w:tc>
          <w:tcPr>
            <w:tcW w:w="709" w:type="dxa"/>
          </w:tcPr>
          <w:p w:rsidR="001D667D" w:rsidRPr="001D667D" w:rsidRDefault="001D667D" w:rsidP="001D667D">
            <w:pPr>
              <w:ind w:firstLine="34"/>
              <w:jc w:val="both"/>
              <w:rPr>
                <w:rFonts w:ascii="Times New Roman" w:hAnsi="Times New Roman"/>
                <w:color w:val="000000"/>
              </w:rPr>
            </w:pPr>
            <w:r w:rsidRPr="001D667D">
              <w:rPr>
                <w:rFonts w:ascii="Times New Roman" w:hAnsi="Times New Roman"/>
                <w:color w:val="000000"/>
              </w:rPr>
              <w:t>3</w:t>
            </w:r>
          </w:p>
        </w:tc>
        <w:tc>
          <w:tcPr>
            <w:tcW w:w="992" w:type="dxa"/>
          </w:tcPr>
          <w:p w:rsidR="001D667D" w:rsidRPr="001D667D" w:rsidRDefault="001D667D" w:rsidP="001D667D">
            <w:pPr>
              <w:ind w:firstLine="33"/>
              <w:jc w:val="both"/>
              <w:rPr>
                <w:rFonts w:ascii="Times New Roman" w:hAnsi="Times New Roman"/>
                <w:color w:val="000000"/>
              </w:rPr>
            </w:pPr>
            <w:r w:rsidRPr="001D667D">
              <w:rPr>
                <w:rFonts w:ascii="Times New Roman" w:hAnsi="Times New Roman"/>
                <w:color w:val="000000"/>
              </w:rPr>
              <w:t>0</w:t>
            </w:r>
          </w:p>
        </w:tc>
        <w:tc>
          <w:tcPr>
            <w:tcW w:w="709" w:type="dxa"/>
          </w:tcPr>
          <w:p w:rsidR="001D667D" w:rsidRPr="001D667D" w:rsidRDefault="001D667D" w:rsidP="001D667D">
            <w:pPr>
              <w:jc w:val="both"/>
              <w:rPr>
                <w:rFonts w:ascii="Times New Roman" w:hAnsi="Times New Roman"/>
                <w:color w:val="000000"/>
              </w:rPr>
            </w:pPr>
            <w:r w:rsidRPr="001D667D">
              <w:rPr>
                <w:rFonts w:ascii="Times New Roman" w:hAnsi="Times New Roman"/>
                <w:color w:val="000000"/>
              </w:rPr>
              <w:t>0</w:t>
            </w:r>
          </w:p>
        </w:tc>
      </w:tr>
    </w:tbl>
    <w:p w:rsidR="001D667D" w:rsidRPr="001D667D" w:rsidRDefault="001D667D" w:rsidP="001D667D">
      <w:pPr>
        <w:shd w:val="clear" w:color="auto" w:fill="FFFFFF"/>
        <w:jc w:val="both"/>
        <w:rPr>
          <w:rFonts w:ascii="Times New Roman" w:hAnsi="Times New Roman"/>
          <w:color w:val="000000"/>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Анализируя количество учащихся выделенных категорий, можно увидеть, что за 2020-2021 учебный год:</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 увеличилось количество детей-инвалидов, многодетных семей, </w:t>
      </w:r>
      <w:proofErr w:type="gramStart"/>
      <w:r w:rsidRPr="001D667D">
        <w:rPr>
          <w:rFonts w:ascii="Times New Roman" w:hAnsi="Times New Roman"/>
          <w:color w:val="000000"/>
        </w:rPr>
        <w:t>малообеспеченная</w:t>
      </w:r>
      <w:proofErr w:type="gramEnd"/>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практически неизменным осталось количество учащихся таких категорий как дети, из семей родителей-инвалидов;</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уменьшилось количество учащихся по категориям неполная семья, дети под опекой, семьи в которых, родители безработные.</w:t>
      </w:r>
    </w:p>
    <w:p w:rsidR="001D667D" w:rsidRPr="001D667D" w:rsidRDefault="001D667D" w:rsidP="001D667D">
      <w:pPr>
        <w:shd w:val="clear" w:color="auto" w:fill="FFFFFF"/>
        <w:jc w:val="both"/>
        <w:rPr>
          <w:rFonts w:ascii="Times New Roman" w:hAnsi="Times New Roman"/>
          <w:color w:val="000000"/>
        </w:rPr>
      </w:pPr>
    </w:p>
    <w:p w:rsidR="001D667D" w:rsidRPr="001D667D" w:rsidRDefault="001D667D" w:rsidP="001D667D">
      <w:pPr>
        <w:shd w:val="clear" w:color="auto" w:fill="FFFFFF"/>
        <w:jc w:val="both"/>
        <w:rPr>
          <w:rFonts w:ascii="Times New Roman" w:hAnsi="Times New Roman"/>
          <w:color w:val="0070C0"/>
        </w:rPr>
      </w:pPr>
      <w:r w:rsidRPr="001D667D">
        <w:rPr>
          <w:rFonts w:ascii="Times New Roman" w:hAnsi="Times New Roman"/>
          <w:b/>
          <w:bCs/>
          <w:iCs/>
          <w:color w:val="0070C0"/>
        </w:rPr>
        <w:t>Коррекционно-развивающая работа</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Цель: профилактика и коррекция осложненного поведения подростков, адаптация их в социуме, формирование личностных нравственных качеств.</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Задачи: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изучить жизнедеятельность ребенка вне школы;</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организовать профилактическую и коррекционную работу в школе;</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поддерживать детей, попавших в экстремальные ситуации.</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Формы и методы работы: тестирование, анкетирование, наблюдение, беседа, тренинг, консультирование.</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Основная деятельность в рамках данного направления была реализована по следующим категориям:</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Учащиеся «группы риска»: состоящие на учете ПДН, на ВШУ, дети из неблагополучных семей.</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Работа по выявлению обучающихся и семей, находящихся в социально-опасном положении.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Социальный педагог, классные руководители знакомятся с жилищными условиями </w:t>
      </w:r>
      <w:proofErr w:type="gramStart"/>
      <w:r w:rsidRPr="001D667D">
        <w:rPr>
          <w:rFonts w:ascii="Times New Roman" w:hAnsi="Times New Roman"/>
          <w:color w:val="000000"/>
        </w:rPr>
        <w:t>обучающихся</w:t>
      </w:r>
      <w:proofErr w:type="gramEnd"/>
      <w:r w:rsidRPr="001D667D">
        <w:rPr>
          <w:rFonts w:ascii="Times New Roman" w:hAnsi="Times New Roman"/>
          <w:color w:val="000000"/>
        </w:rPr>
        <w:t>, в домашней обстановке проводят беседы с родителями, составляют акты обследования. Прежде всего, работа проводится с неблагополучными семьями.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С вышеуказанными категориями обучающихся и их родителями проводится систематическая работа. Семьи неоднократно посещаются, составляются акты обследования.</w:t>
      </w:r>
    </w:p>
    <w:p w:rsidR="001D667D" w:rsidRPr="001D667D" w:rsidRDefault="001D667D" w:rsidP="001D667D">
      <w:pPr>
        <w:shd w:val="clear" w:color="auto" w:fill="FFFFFF"/>
        <w:jc w:val="both"/>
        <w:rPr>
          <w:rFonts w:ascii="Times New Roman" w:hAnsi="Times New Roman"/>
          <w:color w:val="000000"/>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В начале 2020-2021 учебного года составлены следующие планы работ:</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План работы социального педагога;</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 План работы Совета профилактики </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План совместных мероприятий территориального органа МВД и МБОУ СОШ №2 по профилактике правонарушений;</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ind w:firstLine="567"/>
        <w:jc w:val="both"/>
        <w:rPr>
          <w:rFonts w:ascii="Times New Roman" w:hAnsi="Times New Roman"/>
          <w:b/>
          <w:color w:val="FF0000"/>
        </w:rPr>
      </w:pPr>
      <w:r w:rsidRPr="001D667D">
        <w:rPr>
          <w:rFonts w:ascii="Times New Roman" w:hAnsi="Times New Roman"/>
          <w:b/>
        </w:rPr>
        <w:t xml:space="preserve">Итоги совместной работы ОУ с ОМВД </w:t>
      </w:r>
    </w:p>
    <w:tbl>
      <w:tblPr>
        <w:tblW w:w="1063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1842"/>
        <w:gridCol w:w="2835"/>
        <w:gridCol w:w="2835"/>
      </w:tblGrid>
      <w:tr w:rsidR="001D667D" w:rsidRPr="00867B61" w:rsidTr="00867B61">
        <w:trPr>
          <w:trHeight w:val="430"/>
          <w:jc w:val="center"/>
        </w:trPr>
        <w:tc>
          <w:tcPr>
            <w:tcW w:w="3120" w:type="dxa"/>
            <w:shd w:val="clear" w:color="auto" w:fill="auto"/>
          </w:tcPr>
          <w:p w:rsidR="001D667D" w:rsidRPr="00867B61" w:rsidRDefault="00867B61" w:rsidP="00867B61">
            <w:pPr>
              <w:jc w:val="center"/>
              <w:rPr>
                <w:rFonts w:ascii="Times New Roman" w:hAnsi="Times New Roman"/>
                <w:b/>
                <w:sz w:val="20"/>
                <w:szCs w:val="20"/>
              </w:rPr>
            </w:pPr>
            <w:r>
              <w:rPr>
                <w:rFonts w:ascii="Times New Roman" w:hAnsi="Times New Roman"/>
                <w:b/>
                <w:sz w:val="20"/>
                <w:szCs w:val="20"/>
              </w:rPr>
              <w:t xml:space="preserve">Содержание </w:t>
            </w:r>
            <w:r w:rsidR="001D667D" w:rsidRPr="00867B61">
              <w:rPr>
                <w:rFonts w:ascii="Times New Roman" w:hAnsi="Times New Roman"/>
                <w:b/>
                <w:sz w:val="20"/>
                <w:szCs w:val="20"/>
              </w:rPr>
              <w:t>деятельности</w:t>
            </w:r>
          </w:p>
        </w:tc>
        <w:tc>
          <w:tcPr>
            <w:tcW w:w="1842" w:type="dxa"/>
            <w:shd w:val="clear" w:color="auto" w:fill="auto"/>
          </w:tcPr>
          <w:p w:rsidR="001D667D" w:rsidRPr="00867B61" w:rsidRDefault="00867B61" w:rsidP="00867B61">
            <w:pPr>
              <w:jc w:val="center"/>
              <w:rPr>
                <w:rFonts w:ascii="Times New Roman" w:hAnsi="Times New Roman"/>
                <w:b/>
                <w:sz w:val="20"/>
                <w:szCs w:val="20"/>
              </w:rPr>
            </w:pPr>
            <w:r>
              <w:rPr>
                <w:rFonts w:ascii="Times New Roman" w:hAnsi="Times New Roman"/>
                <w:b/>
                <w:sz w:val="20"/>
                <w:szCs w:val="20"/>
              </w:rPr>
              <w:t xml:space="preserve">Сроки </w:t>
            </w:r>
            <w:r w:rsidR="001D667D" w:rsidRPr="00867B61">
              <w:rPr>
                <w:rFonts w:ascii="Times New Roman" w:hAnsi="Times New Roman"/>
                <w:b/>
                <w:sz w:val="20"/>
                <w:szCs w:val="20"/>
              </w:rPr>
              <w:t>реализации</w:t>
            </w:r>
          </w:p>
        </w:tc>
        <w:tc>
          <w:tcPr>
            <w:tcW w:w="2835" w:type="dxa"/>
            <w:shd w:val="clear" w:color="auto" w:fill="auto"/>
          </w:tcPr>
          <w:p w:rsidR="001D667D" w:rsidRPr="00867B61" w:rsidRDefault="001D667D" w:rsidP="00867B61">
            <w:pPr>
              <w:ind w:firstLine="225"/>
              <w:jc w:val="center"/>
              <w:rPr>
                <w:rFonts w:ascii="Times New Roman" w:hAnsi="Times New Roman"/>
                <w:b/>
                <w:sz w:val="20"/>
                <w:szCs w:val="20"/>
              </w:rPr>
            </w:pPr>
            <w:r w:rsidRPr="00867B61">
              <w:rPr>
                <w:rFonts w:ascii="Times New Roman" w:hAnsi="Times New Roman"/>
                <w:b/>
                <w:sz w:val="20"/>
                <w:szCs w:val="20"/>
              </w:rPr>
              <w:t>Ответственные</w:t>
            </w:r>
          </w:p>
        </w:tc>
        <w:tc>
          <w:tcPr>
            <w:tcW w:w="2835" w:type="dxa"/>
            <w:shd w:val="clear" w:color="auto" w:fill="auto"/>
          </w:tcPr>
          <w:p w:rsidR="001D667D" w:rsidRPr="00867B61" w:rsidRDefault="001D667D" w:rsidP="00867B61">
            <w:pPr>
              <w:ind w:firstLine="225"/>
              <w:jc w:val="center"/>
              <w:rPr>
                <w:rFonts w:ascii="Times New Roman" w:hAnsi="Times New Roman"/>
                <w:b/>
                <w:sz w:val="20"/>
                <w:szCs w:val="20"/>
              </w:rPr>
            </w:pPr>
            <w:r w:rsidRPr="00867B61">
              <w:rPr>
                <w:rFonts w:ascii="Times New Roman" w:hAnsi="Times New Roman"/>
                <w:b/>
                <w:sz w:val="20"/>
                <w:szCs w:val="20"/>
              </w:rPr>
              <w:t>Результативность</w:t>
            </w:r>
          </w:p>
        </w:tc>
      </w:tr>
      <w:tr w:rsidR="001D667D" w:rsidRPr="00867B61" w:rsidTr="00867B61">
        <w:trPr>
          <w:trHeight w:val="430"/>
          <w:jc w:val="center"/>
        </w:trPr>
        <w:tc>
          <w:tcPr>
            <w:tcW w:w="3120"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Сверка учащихся, состоящих на учете в ПДН</w:t>
            </w:r>
          </w:p>
        </w:tc>
        <w:tc>
          <w:tcPr>
            <w:tcW w:w="1842"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В течение учебного года</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Алимагомедова Д.Г.  социальный педагог,</w:t>
            </w:r>
          </w:p>
          <w:p w:rsidR="001D667D" w:rsidRPr="00867B61" w:rsidRDefault="001D667D" w:rsidP="00867B61">
            <w:pPr>
              <w:rPr>
                <w:rFonts w:ascii="Times New Roman" w:hAnsi="Times New Roman"/>
                <w:sz w:val="20"/>
                <w:szCs w:val="20"/>
              </w:rPr>
            </w:pPr>
            <w:r w:rsidRPr="00867B61">
              <w:rPr>
                <w:rFonts w:ascii="Times New Roman" w:hAnsi="Times New Roman"/>
                <w:sz w:val="20"/>
                <w:szCs w:val="20"/>
              </w:rPr>
              <w:t>. инспектор ПДН Асельдерова З.К.</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Ежемесячная сверка учащихся, состоящих на учете в ПДН</w:t>
            </w:r>
          </w:p>
        </w:tc>
      </w:tr>
      <w:tr w:rsidR="001D667D" w:rsidRPr="00867B61" w:rsidTr="00867B61">
        <w:trPr>
          <w:trHeight w:val="430"/>
          <w:jc w:val="center"/>
        </w:trPr>
        <w:tc>
          <w:tcPr>
            <w:tcW w:w="3120"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lastRenderedPageBreak/>
              <w:t>Совместные рейды, выход в семьи. Профилактические беседы с законными представителями во время посещения семьи.</w:t>
            </w:r>
          </w:p>
        </w:tc>
        <w:tc>
          <w:tcPr>
            <w:tcW w:w="1842"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В течение учебного года</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Алимагомедова Д.Г.  социальный педагог,</w:t>
            </w:r>
          </w:p>
          <w:p w:rsidR="001D667D" w:rsidRPr="00867B61" w:rsidRDefault="001D667D" w:rsidP="00867B61">
            <w:pPr>
              <w:rPr>
                <w:rFonts w:ascii="Times New Roman" w:hAnsi="Times New Roman"/>
                <w:sz w:val="20"/>
                <w:szCs w:val="20"/>
              </w:rPr>
            </w:pPr>
            <w:r w:rsidRPr="00867B61">
              <w:rPr>
                <w:rFonts w:ascii="Times New Roman" w:hAnsi="Times New Roman"/>
                <w:sz w:val="20"/>
                <w:szCs w:val="20"/>
              </w:rPr>
              <w:t>инспектор ПДН Асельдерова З.К.</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Своевременная помощь семьям, находящимся в ТЖС, выявление семей находящихся в социально – опасном положении. Инспектором составлены протоколы, за ненадлежащее исполнение родительских обязанностей.</w:t>
            </w:r>
          </w:p>
        </w:tc>
      </w:tr>
      <w:tr w:rsidR="001D667D" w:rsidRPr="00867B61" w:rsidTr="00867B61">
        <w:trPr>
          <w:trHeight w:val="430"/>
          <w:jc w:val="center"/>
        </w:trPr>
        <w:tc>
          <w:tcPr>
            <w:tcW w:w="3120" w:type="dxa"/>
            <w:shd w:val="clear" w:color="auto" w:fill="auto"/>
          </w:tcPr>
          <w:p w:rsidR="001D667D" w:rsidRPr="00867B61" w:rsidRDefault="001D667D" w:rsidP="00867B61">
            <w:pPr>
              <w:rPr>
                <w:rFonts w:ascii="Times New Roman" w:hAnsi="Times New Roman"/>
                <w:sz w:val="20"/>
                <w:szCs w:val="20"/>
              </w:rPr>
            </w:pPr>
            <w:proofErr w:type="gramStart"/>
            <w:r w:rsidRPr="00867B61">
              <w:rPr>
                <w:rFonts w:ascii="Times New Roman" w:hAnsi="Times New Roman"/>
                <w:sz w:val="20"/>
                <w:szCs w:val="20"/>
              </w:rPr>
              <w:t>Всемирный день борьбы со СПИД, профилактическая беседа с показом видеороликов, презентации; анкетирование.</w:t>
            </w:r>
            <w:proofErr w:type="gramEnd"/>
          </w:p>
        </w:tc>
        <w:tc>
          <w:tcPr>
            <w:tcW w:w="1842" w:type="dxa"/>
            <w:shd w:val="clear" w:color="auto" w:fill="auto"/>
          </w:tcPr>
          <w:p w:rsidR="001D667D" w:rsidRPr="00867B61" w:rsidRDefault="001D667D" w:rsidP="00867B61">
            <w:pPr>
              <w:ind w:firstLine="33"/>
              <w:rPr>
                <w:rFonts w:ascii="Times New Roman" w:hAnsi="Times New Roman"/>
                <w:sz w:val="20"/>
                <w:szCs w:val="20"/>
              </w:rPr>
            </w:pPr>
            <w:r w:rsidRPr="00867B61">
              <w:rPr>
                <w:rFonts w:ascii="Times New Roman" w:hAnsi="Times New Roman"/>
                <w:sz w:val="20"/>
                <w:szCs w:val="20"/>
              </w:rPr>
              <w:t>1.12.2020</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Алимагомедова Д.Г.  социальный педагог,</w:t>
            </w:r>
          </w:p>
          <w:p w:rsidR="001D667D" w:rsidRPr="00867B61" w:rsidRDefault="001D667D" w:rsidP="00867B61">
            <w:pPr>
              <w:ind w:firstLine="34"/>
              <w:rPr>
                <w:rFonts w:ascii="Times New Roman" w:hAnsi="Times New Roman"/>
                <w:sz w:val="20"/>
                <w:szCs w:val="20"/>
              </w:rPr>
            </w:pPr>
            <w:r w:rsidRPr="00867B61">
              <w:rPr>
                <w:rFonts w:ascii="Times New Roman" w:hAnsi="Times New Roman"/>
                <w:sz w:val="20"/>
                <w:szCs w:val="20"/>
              </w:rPr>
              <w:t>инспектор ПДН Асельдерова З.К..</w:t>
            </w:r>
          </w:p>
        </w:tc>
        <w:tc>
          <w:tcPr>
            <w:tcW w:w="2835" w:type="dxa"/>
            <w:shd w:val="clear" w:color="auto" w:fill="auto"/>
          </w:tcPr>
          <w:p w:rsidR="001D667D" w:rsidRPr="00867B61" w:rsidRDefault="001D667D" w:rsidP="00867B61">
            <w:pPr>
              <w:rPr>
                <w:rFonts w:ascii="Times New Roman" w:hAnsi="Times New Roman"/>
                <w:sz w:val="20"/>
                <w:szCs w:val="20"/>
              </w:rPr>
            </w:pPr>
            <w:r w:rsidRPr="00867B61">
              <w:rPr>
                <w:rFonts w:ascii="Times New Roman" w:hAnsi="Times New Roman"/>
                <w:sz w:val="20"/>
                <w:szCs w:val="20"/>
              </w:rPr>
              <w:t>Охват обучающихся – 317 (учащиеся 7 и 9 классов).</w:t>
            </w:r>
          </w:p>
          <w:p w:rsidR="001D667D" w:rsidRPr="00867B61" w:rsidRDefault="001D667D" w:rsidP="00867B61">
            <w:pPr>
              <w:ind w:firstLine="567"/>
              <w:rPr>
                <w:rFonts w:ascii="Times New Roman" w:hAnsi="Times New Roman"/>
                <w:sz w:val="20"/>
                <w:szCs w:val="20"/>
              </w:rPr>
            </w:pPr>
          </w:p>
        </w:tc>
      </w:tr>
    </w:tbl>
    <w:p w:rsidR="001D667D" w:rsidRPr="001D667D" w:rsidRDefault="001D667D" w:rsidP="001D667D">
      <w:pPr>
        <w:jc w:val="both"/>
        <w:rPr>
          <w:rFonts w:ascii="Times New Roman" w:hAnsi="Times New Roman"/>
          <w:color w:val="FF0000"/>
        </w:rPr>
      </w:pPr>
    </w:p>
    <w:p w:rsidR="001D667D" w:rsidRPr="001D667D" w:rsidRDefault="001D667D" w:rsidP="001D667D">
      <w:pPr>
        <w:jc w:val="both"/>
        <w:rPr>
          <w:rFonts w:ascii="Times New Roman" w:hAnsi="Times New Roman"/>
          <w:color w:val="000000"/>
          <w:u w:val="single"/>
        </w:rPr>
      </w:pPr>
      <w:r w:rsidRPr="001D667D">
        <w:rPr>
          <w:rFonts w:ascii="Times New Roman" w:hAnsi="Times New Roman"/>
          <w:color w:val="000000"/>
          <w:u w:val="single"/>
        </w:rPr>
        <w:t xml:space="preserve">Выводы: </w:t>
      </w:r>
    </w:p>
    <w:p w:rsidR="001D667D" w:rsidRPr="001D667D" w:rsidRDefault="001D667D" w:rsidP="001D667D">
      <w:pPr>
        <w:jc w:val="both"/>
        <w:rPr>
          <w:rFonts w:ascii="Times New Roman" w:hAnsi="Times New Roman"/>
        </w:rPr>
      </w:pPr>
      <w:r w:rsidRPr="001D667D">
        <w:rPr>
          <w:rFonts w:ascii="Times New Roman" w:hAnsi="Times New Roman"/>
        </w:rPr>
        <w:t>Реализация совместного плана работы с ОМВД  позволила выявить на ранней стадии семьи, оказавшиеся в трудной жизненной ситуации. Постановка на внутришкольный контроль несовершеннолетних и планомерная работа педагога-психолога позволило стабилизировать ситуацию и взять под контроль выполнение родительских обязанностей в таких семьях.</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В течение 2020-2021 учебного года по каждой категории учащихся составлены </w:t>
      </w:r>
      <w:r w:rsidRPr="001D667D">
        <w:rPr>
          <w:rFonts w:ascii="Times New Roman" w:hAnsi="Times New Roman"/>
          <w:b/>
          <w:color w:val="000000"/>
        </w:rPr>
        <w:t>планы индивидуальной профилактической работы</w:t>
      </w:r>
      <w:r w:rsidRPr="001D667D">
        <w:rPr>
          <w:rFonts w:ascii="Times New Roman" w:hAnsi="Times New Roman"/>
          <w:color w:val="000000"/>
        </w:rPr>
        <w:t>. Кроме ежедневного контроля опозданий и посещения учебных занятий, контроля успеваемости, поведения на уроках и переменах, внешнего вида, велся сбор информации об учащихся, о посещении внеурочной деятельности и дополнительных кружков и секций. Заполнялись карточки личного учета подростка, составлялись характеристики.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Совместно с классными руководителями, педагогом-психологом, инспекторами ОДН посещались семьи в которых:</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родители не обеспечивают надлежащих условий для жизни и здоровья несовершеннолетних, уклоняются от их воспитания;</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учащиеся пропускают учебные занятия без уважительной причины;</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семьи «социального риска». Всего в течение учебного года – выходов в семью 36 (на учете в ПДН – 0; семья категории СОП –0 -; ВШУ – 3).</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 Проводились обследования жилищно-бытовых условий с заполнением акта обследования материально-бытовых условий несовершеннолетних.</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Родители с детьми, имеющие проблемы с учебой и посещаемостью, приглашались на Совет Профилактики (за учебный год состоялось 7 заседания СП), </w:t>
      </w:r>
    </w:p>
    <w:p w:rsidR="001D667D" w:rsidRPr="00D107A9" w:rsidRDefault="001D667D" w:rsidP="001D667D">
      <w:pPr>
        <w:shd w:val="clear" w:color="auto" w:fill="FFFFFF"/>
        <w:jc w:val="both"/>
        <w:rPr>
          <w:rFonts w:ascii="Times New Roman" w:hAnsi="Times New Roman"/>
          <w:color w:val="000000"/>
          <w:sz w:val="6"/>
        </w:rPr>
      </w:pPr>
    </w:p>
    <w:p w:rsidR="001D667D" w:rsidRPr="001D667D" w:rsidRDefault="001D667D" w:rsidP="001D667D">
      <w:pPr>
        <w:jc w:val="both"/>
        <w:rPr>
          <w:rFonts w:ascii="Times New Roman" w:eastAsia="Calibri" w:hAnsi="Times New Roman"/>
        </w:rPr>
      </w:pPr>
      <w:r w:rsidRPr="001D667D">
        <w:rPr>
          <w:rFonts w:ascii="Times New Roman" w:eastAsia="Calibri" w:hAnsi="Times New Roman"/>
        </w:rPr>
        <w:t>Список учащихся, поставленных на внутришкольный профилактический учёт по заявлениям классных руководителей. (Учащиеся девиантного поведения)</w:t>
      </w:r>
    </w:p>
    <w:p w:rsidR="001D667D" w:rsidRPr="001D667D" w:rsidRDefault="001D667D" w:rsidP="001D667D">
      <w:pPr>
        <w:jc w:val="both"/>
        <w:rPr>
          <w:rFonts w:ascii="Times New Roman" w:eastAsia="Calibri" w:hAnsi="Times New Roman"/>
        </w:rPr>
      </w:pPr>
      <w:r w:rsidRPr="001D667D">
        <w:rPr>
          <w:rFonts w:ascii="Times New Roman" w:eastAsia="Calibri" w:hAnsi="Times New Roman"/>
          <w:u w:val="single"/>
        </w:rPr>
        <w:t>2020-2021 учебный год</w:t>
      </w:r>
      <w:proofErr w:type="gramStart"/>
      <w:r w:rsidRPr="001D667D">
        <w:rPr>
          <w:rFonts w:ascii="Times New Roman" w:eastAsia="Calibri" w:hAnsi="Times New Roman"/>
          <w:u w:val="single"/>
        </w:rPr>
        <w:t xml:space="preserve"> ;</w:t>
      </w:r>
      <w:proofErr w:type="gramEnd"/>
      <w:r w:rsidRPr="001D667D">
        <w:rPr>
          <w:rFonts w:ascii="Times New Roman" w:eastAsia="Calibri" w:hAnsi="Times New Roman"/>
          <w:u w:val="single"/>
        </w:rPr>
        <w:t xml:space="preserve"> </w:t>
      </w:r>
      <w:r w:rsidRPr="001D667D">
        <w:rPr>
          <w:rFonts w:ascii="Times New Roman" w:eastAsia="Calibri" w:hAnsi="Times New Roman"/>
        </w:rPr>
        <w:t xml:space="preserve">Абдулаев Мурад, Абдулаев Магомед, Абзайдинова Патимат </w:t>
      </w:r>
    </w:p>
    <w:p w:rsidR="001D667D" w:rsidRPr="00D107A9" w:rsidRDefault="001D667D" w:rsidP="001D667D">
      <w:pPr>
        <w:jc w:val="both"/>
        <w:rPr>
          <w:rFonts w:ascii="Times New Roman" w:eastAsia="Calibri" w:hAnsi="Times New Roman"/>
          <w:sz w:val="12"/>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b/>
          <w:bCs/>
          <w:iCs/>
          <w:color w:val="000000"/>
        </w:rPr>
        <w:t>Социально-педагогическое консультирование</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Деятельность социального педагога предполагает социально-педагогическое консультирование учащихся, оказавшихся в сложной жизненной ситуации, родителей, педагогов, классных руководителей по решению социально-педагогических проблем ребёнка, его профессиональному самоопределению и т.д.</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Социально-педагогическое консультирование осуществлялось на принципах социального партнёрства: равноправия, уважения и учёта интересов, обязательности и ответственности сторон. При этом немаловажную роль играло взаимодействие социального педагога со специалистами: педагогом-психологом, медицинскими работниками, специалистами в разных сферах, обладающими специальными знаниями для решения разных социальных проблем и вопросов.</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Используемые методы: наблюдение за ребёнком, выходы в семью, беседы с родителями, близкими родственниками, учителями. В качестве консультанта социальный педагог взаимодействовал с администрацией школы и преподавательским составом, а также с органами ученического самоуправления по вопросам отношения учащихся к школе, к классному коллективу, к участию в общественной жизни.</w:t>
      </w:r>
    </w:p>
    <w:p w:rsidR="001D667D" w:rsidRPr="001D667D" w:rsidRDefault="001D667D" w:rsidP="001D667D">
      <w:pPr>
        <w:shd w:val="clear" w:color="auto" w:fill="FFFFFF"/>
        <w:ind w:firstLine="567"/>
        <w:jc w:val="both"/>
        <w:rPr>
          <w:rFonts w:ascii="Times New Roman" w:hAnsi="Times New Roman"/>
          <w:color w:val="000000"/>
        </w:rPr>
      </w:pPr>
      <w:r w:rsidRPr="001D667D">
        <w:rPr>
          <w:rFonts w:ascii="Times New Roman" w:hAnsi="Times New Roman"/>
          <w:color w:val="000000"/>
        </w:rPr>
        <w:t xml:space="preserve">В течение прошедшего периода, обучающиеся приняли участие в профориентационных </w:t>
      </w:r>
      <w:r w:rsidRPr="001D667D">
        <w:rPr>
          <w:rFonts w:ascii="Times New Roman" w:hAnsi="Times New Roman"/>
          <w:color w:val="000000"/>
        </w:rPr>
        <w:lastRenderedPageBreak/>
        <w:t xml:space="preserve">мероприятиях, онлайн-тестировании, диагностике профессиональных склонностей и интересов учащихся, старшеклассники познакомились с матрицей выбора профессий. Исходя из полученных результатов, обучающиеся получили информацию о своих психологических особенностях, которые им помогут в дальнейшем успешно освоить ту или иную профессию. </w:t>
      </w:r>
    </w:p>
    <w:p w:rsidR="001D667D" w:rsidRPr="001D667D" w:rsidRDefault="001D667D" w:rsidP="001D667D">
      <w:pPr>
        <w:shd w:val="clear" w:color="auto" w:fill="FFFFFF"/>
        <w:ind w:firstLine="567"/>
        <w:jc w:val="both"/>
        <w:rPr>
          <w:rFonts w:ascii="Times New Roman" w:hAnsi="Times New Roman"/>
          <w:color w:val="000000"/>
        </w:rPr>
      </w:pPr>
    </w:p>
    <w:tbl>
      <w:tblPr>
        <w:tblStyle w:val="3"/>
        <w:tblW w:w="0" w:type="auto"/>
        <w:tblLook w:val="04A0"/>
      </w:tblPr>
      <w:tblGrid>
        <w:gridCol w:w="1560"/>
        <w:gridCol w:w="4820"/>
        <w:gridCol w:w="3274"/>
      </w:tblGrid>
      <w:tr w:rsidR="001D667D" w:rsidRPr="00D107A9" w:rsidTr="00D107A9">
        <w:tc>
          <w:tcPr>
            <w:tcW w:w="1560" w:type="dxa"/>
            <w:hideMark/>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bCs/>
                <w:i/>
                <w:iCs/>
                <w:color w:val="000000"/>
                <w:sz w:val="20"/>
                <w:szCs w:val="20"/>
              </w:rPr>
              <w:t>Класс</w:t>
            </w:r>
          </w:p>
        </w:tc>
        <w:tc>
          <w:tcPr>
            <w:tcW w:w="4820" w:type="dxa"/>
            <w:hideMark/>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bCs/>
                <w:i/>
                <w:iCs/>
                <w:color w:val="000000"/>
                <w:sz w:val="20"/>
                <w:szCs w:val="20"/>
              </w:rPr>
              <w:t xml:space="preserve">Мероприятие </w:t>
            </w:r>
          </w:p>
        </w:tc>
        <w:tc>
          <w:tcPr>
            <w:tcW w:w="3274" w:type="dxa"/>
            <w:hideMark/>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bCs/>
                <w:i/>
                <w:iCs/>
                <w:color w:val="000000"/>
                <w:sz w:val="20"/>
                <w:szCs w:val="20"/>
              </w:rPr>
              <w:t>Краткая информация</w:t>
            </w:r>
          </w:p>
        </w:tc>
      </w:tr>
      <w:tr w:rsidR="001D667D" w:rsidRPr="00D107A9" w:rsidTr="00D107A9">
        <w:tc>
          <w:tcPr>
            <w:tcW w:w="1560" w:type="dxa"/>
            <w:hideMark/>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5-8</w:t>
            </w:r>
          </w:p>
        </w:tc>
        <w:tc>
          <w:tcPr>
            <w:tcW w:w="4820" w:type="dxa"/>
            <w:hideMark/>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«Выбор профессии. Первая ступень»</w:t>
            </w:r>
          </w:p>
        </w:tc>
        <w:tc>
          <w:tcPr>
            <w:tcW w:w="3274" w:type="dxa"/>
            <w:hideMark/>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Профориентация «Профконтур»</w:t>
            </w:r>
          </w:p>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(охват - 95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9-11</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«Формула профессии. Вторая ступень»</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Профориентация «Онлайн – тестирование» (охват – 38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6-10</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Участие в проекте «Билет в будущее»</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Профориентация. Онлайн – тестирование, посещение ознакомительных мероприятий</w:t>
            </w:r>
          </w:p>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(охват – 56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9-11</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«Правовая КВЕСТ-игра»</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(охват – 60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5-6</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Классный час «Путешествие в мир профессий»</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(охват – 92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9-10</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Классный час « В поисках будущей профессии», «Матрица профессий»</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(охват – 64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 xml:space="preserve">8-11 </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Размещение информации для будущих выпускников</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Для ознакомления родителей (законных представителей), учащихся</w:t>
            </w:r>
          </w:p>
        </w:tc>
      </w:tr>
      <w:tr w:rsidR="001D667D" w:rsidRPr="00D107A9" w:rsidTr="00D107A9">
        <w:tc>
          <w:tcPr>
            <w:tcW w:w="1560" w:type="dxa"/>
          </w:tcPr>
          <w:p w:rsidR="001D667D" w:rsidRPr="00D107A9" w:rsidRDefault="001D667D" w:rsidP="001D667D">
            <w:pPr>
              <w:shd w:val="clear" w:color="auto" w:fill="FFFFFF"/>
              <w:ind w:firstLine="567"/>
              <w:jc w:val="both"/>
              <w:rPr>
                <w:rFonts w:ascii="Times New Roman" w:hAnsi="Times New Roman"/>
                <w:color w:val="000000"/>
                <w:sz w:val="20"/>
                <w:szCs w:val="20"/>
              </w:rPr>
            </w:pPr>
            <w:r w:rsidRPr="00D107A9">
              <w:rPr>
                <w:rFonts w:ascii="Times New Roman" w:hAnsi="Times New Roman"/>
                <w:color w:val="000000"/>
                <w:sz w:val="20"/>
                <w:szCs w:val="20"/>
              </w:rPr>
              <w:t>10</w:t>
            </w:r>
          </w:p>
        </w:tc>
        <w:tc>
          <w:tcPr>
            <w:tcW w:w="4820" w:type="dxa"/>
          </w:tcPr>
          <w:p w:rsidR="001D667D" w:rsidRPr="00D107A9" w:rsidRDefault="001D667D" w:rsidP="00D107A9">
            <w:pPr>
              <w:shd w:val="clear" w:color="auto" w:fill="FFFFFF"/>
              <w:ind w:left="127" w:right="-156"/>
              <w:rPr>
                <w:rFonts w:ascii="Times New Roman" w:hAnsi="Times New Roman"/>
                <w:color w:val="000000"/>
                <w:sz w:val="20"/>
                <w:szCs w:val="20"/>
              </w:rPr>
            </w:pPr>
            <w:r w:rsidRPr="00D107A9">
              <w:rPr>
                <w:rFonts w:ascii="Times New Roman" w:hAnsi="Times New Roman"/>
                <w:color w:val="000000"/>
                <w:sz w:val="20"/>
                <w:szCs w:val="20"/>
              </w:rPr>
              <w:t>Участие во Всероссийском конкурсе на портале «Проектория» «Большая перемена</w:t>
            </w:r>
          </w:p>
        </w:tc>
        <w:tc>
          <w:tcPr>
            <w:tcW w:w="3274" w:type="dxa"/>
          </w:tcPr>
          <w:p w:rsidR="001D667D" w:rsidRPr="00D107A9" w:rsidRDefault="001D667D" w:rsidP="00D107A9">
            <w:pPr>
              <w:shd w:val="clear" w:color="auto" w:fill="FFFFFF"/>
              <w:ind w:left="127" w:right="-156"/>
              <w:rPr>
                <w:rFonts w:ascii="Times New Roman" w:hAnsi="Times New Roman"/>
                <w:color w:val="000000"/>
                <w:sz w:val="20"/>
                <w:szCs w:val="20"/>
              </w:rPr>
            </w:pPr>
          </w:p>
        </w:tc>
      </w:tr>
    </w:tbl>
    <w:p w:rsidR="001D667D" w:rsidRPr="001D667D" w:rsidRDefault="001D667D" w:rsidP="001D667D">
      <w:pPr>
        <w:shd w:val="clear" w:color="auto" w:fill="FFFFFF"/>
        <w:ind w:firstLine="567"/>
        <w:jc w:val="both"/>
        <w:rPr>
          <w:rFonts w:ascii="Times New Roman" w:hAnsi="Times New Roman"/>
          <w:b/>
          <w:color w:val="000000"/>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Выступления на метод.советах, пед.советах, советах Профилактики:</w:t>
      </w:r>
    </w:p>
    <w:p w:rsidR="001D667D" w:rsidRPr="001D667D" w:rsidRDefault="001D667D" w:rsidP="00721DF1">
      <w:pPr>
        <w:pStyle w:val="a3"/>
        <w:numPr>
          <w:ilvl w:val="0"/>
          <w:numId w:val="56"/>
        </w:numPr>
        <w:shd w:val="clear" w:color="auto" w:fill="FFFFFF"/>
        <w:spacing w:after="0" w:line="240" w:lineRule="auto"/>
        <w:jc w:val="both"/>
        <w:rPr>
          <w:rFonts w:ascii="Times New Roman" w:eastAsia="Times New Roman" w:hAnsi="Times New Roman"/>
          <w:color w:val="000000"/>
          <w:sz w:val="24"/>
          <w:szCs w:val="24"/>
          <w:lang w:eastAsia="ru-RU"/>
        </w:rPr>
      </w:pPr>
      <w:r w:rsidRPr="001D667D">
        <w:rPr>
          <w:rFonts w:ascii="Times New Roman" w:eastAsia="Times New Roman" w:hAnsi="Times New Roman"/>
          <w:color w:val="000000"/>
          <w:sz w:val="24"/>
          <w:szCs w:val="24"/>
          <w:lang w:eastAsia="ru-RU"/>
        </w:rPr>
        <w:t>МО «Классных руководителей по теме: « Профилактика Буллинга»;</w:t>
      </w:r>
    </w:p>
    <w:p w:rsidR="001D667D" w:rsidRPr="001D667D" w:rsidRDefault="001D667D" w:rsidP="00721DF1">
      <w:pPr>
        <w:pStyle w:val="a3"/>
        <w:numPr>
          <w:ilvl w:val="0"/>
          <w:numId w:val="56"/>
        </w:numPr>
        <w:shd w:val="clear" w:color="auto" w:fill="FFFFFF"/>
        <w:spacing w:after="0" w:line="240" w:lineRule="auto"/>
        <w:jc w:val="both"/>
        <w:rPr>
          <w:rFonts w:ascii="Times New Roman" w:eastAsia="Times New Roman" w:hAnsi="Times New Roman"/>
          <w:color w:val="000000"/>
          <w:sz w:val="24"/>
          <w:szCs w:val="24"/>
          <w:lang w:eastAsia="ru-RU"/>
        </w:rPr>
      </w:pPr>
      <w:r w:rsidRPr="001D667D">
        <w:rPr>
          <w:rFonts w:ascii="Times New Roman" w:eastAsia="Times New Roman" w:hAnsi="Times New Roman"/>
          <w:color w:val="000000"/>
          <w:sz w:val="24"/>
          <w:szCs w:val="24"/>
          <w:lang w:eastAsia="ru-RU"/>
        </w:rPr>
        <w:t>МО «Классных руководителей по теме: «Психолого-педагогическое сопровождение процесса, связанного с ограничением использования устройств мобильной связи образовательной организации»;</w:t>
      </w:r>
    </w:p>
    <w:p w:rsidR="001D667D" w:rsidRPr="001D667D" w:rsidRDefault="001D667D" w:rsidP="00721DF1">
      <w:pPr>
        <w:pStyle w:val="a3"/>
        <w:numPr>
          <w:ilvl w:val="0"/>
          <w:numId w:val="56"/>
        </w:numPr>
        <w:shd w:val="clear" w:color="auto" w:fill="FFFFFF"/>
        <w:spacing w:after="0" w:line="240" w:lineRule="auto"/>
        <w:jc w:val="both"/>
        <w:rPr>
          <w:rFonts w:ascii="Times New Roman" w:eastAsia="Times New Roman" w:hAnsi="Times New Roman"/>
          <w:color w:val="000000"/>
          <w:sz w:val="24"/>
          <w:szCs w:val="24"/>
          <w:lang w:eastAsia="ru-RU"/>
        </w:rPr>
      </w:pPr>
      <w:r w:rsidRPr="001D667D">
        <w:rPr>
          <w:rFonts w:ascii="Times New Roman" w:eastAsia="Times New Roman" w:hAnsi="Times New Roman"/>
          <w:color w:val="000000"/>
          <w:sz w:val="24"/>
          <w:szCs w:val="24"/>
          <w:lang w:eastAsia="ru-RU"/>
        </w:rPr>
        <w:t>Педагогический совет «Сетевое взаимодействие, как условие эффективной профориентационной работы со школьниками.</w:t>
      </w:r>
    </w:p>
    <w:p w:rsidR="001D667D" w:rsidRPr="001D667D" w:rsidRDefault="001D667D" w:rsidP="001D667D">
      <w:pPr>
        <w:pStyle w:val="a3"/>
        <w:shd w:val="clear" w:color="auto" w:fill="FFFFFF"/>
        <w:spacing w:after="0" w:line="240" w:lineRule="auto"/>
        <w:ind w:left="2070"/>
        <w:jc w:val="both"/>
        <w:rPr>
          <w:rFonts w:ascii="Times New Roman" w:eastAsia="Times New Roman" w:hAnsi="Times New Roman"/>
          <w:color w:val="000000"/>
          <w:sz w:val="24"/>
          <w:szCs w:val="24"/>
          <w:lang w:eastAsia="ru-RU"/>
        </w:rPr>
      </w:pPr>
    </w:p>
    <w:p w:rsidR="001D667D" w:rsidRPr="001D667D" w:rsidRDefault="001D667D" w:rsidP="001D667D">
      <w:pPr>
        <w:shd w:val="clear" w:color="auto" w:fill="FFFFFF"/>
        <w:ind w:firstLine="567"/>
        <w:jc w:val="both"/>
        <w:rPr>
          <w:rFonts w:ascii="Times New Roman" w:hAnsi="Times New Roman"/>
          <w:bCs/>
          <w:iCs/>
          <w:color w:val="000000"/>
        </w:rPr>
      </w:pPr>
      <w:r w:rsidRPr="001D667D">
        <w:rPr>
          <w:rFonts w:ascii="Times New Roman" w:hAnsi="Times New Roman"/>
          <w:bCs/>
          <w:iCs/>
          <w:color w:val="000000"/>
        </w:rPr>
        <w:t>Просветительская и профилактическая работа</w:t>
      </w:r>
    </w:p>
    <w:tbl>
      <w:tblPr>
        <w:tblStyle w:val="3"/>
        <w:tblW w:w="0" w:type="auto"/>
        <w:tblLook w:val="04A0"/>
      </w:tblPr>
      <w:tblGrid>
        <w:gridCol w:w="635"/>
        <w:gridCol w:w="5766"/>
        <w:gridCol w:w="3205"/>
      </w:tblGrid>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w:t>
            </w:r>
          </w:p>
        </w:tc>
        <w:tc>
          <w:tcPr>
            <w:tcW w:w="5766"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Мероприятие</w:t>
            </w:r>
          </w:p>
        </w:tc>
        <w:tc>
          <w:tcPr>
            <w:tcW w:w="320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 xml:space="preserve">Краткое содержание </w:t>
            </w:r>
          </w:p>
        </w:tc>
      </w:tr>
      <w:tr w:rsidR="001D667D" w:rsidRPr="00D107A9" w:rsidTr="00D107A9">
        <w:trPr>
          <w:trHeight w:val="85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1</w:t>
            </w:r>
          </w:p>
        </w:tc>
        <w:tc>
          <w:tcPr>
            <w:tcW w:w="5766"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w:t>
            </w:r>
            <w:r w:rsidRPr="00D107A9">
              <w:rPr>
                <w:rFonts w:ascii="Times New Roman" w:hAnsi="Times New Roman"/>
                <w:color w:val="000000"/>
                <w:sz w:val="20"/>
                <w:szCs w:val="20"/>
              </w:rPr>
              <w:tab/>
              <w:t>Антинаркотический родительский урок;</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w:t>
            </w:r>
            <w:r w:rsidRPr="00D107A9">
              <w:rPr>
                <w:rFonts w:ascii="Times New Roman" w:hAnsi="Times New Roman"/>
                <w:color w:val="000000"/>
                <w:sz w:val="20"/>
                <w:szCs w:val="20"/>
              </w:rPr>
              <w:tab/>
              <w:t>Профилактика потребления СНЮС;</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w:t>
            </w:r>
            <w:r w:rsidRPr="00D107A9">
              <w:rPr>
                <w:rFonts w:ascii="Times New Roman" w:hAnsi="Times New Roman"/>
                <w:color w:val="000000"/>
                <w:sz w:val="20"/>
                <w:szCs w:val="20"/>
              </w:rPr>
              <w:tab/>
              <w:t>Буллинг, Кибербуллинг – как защитить ребенка;</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w:t>
            </w:r>
            <w:r w:rsidRPr="00D107A9">
              <w:rPr>
                <w:rFonts w:ascii="Times New Roman" w:hAnsi="Times New Roman"/>
                <w:color w:val="000000"/>
                <w:sz w:val="20"/>
                <w:szCs w:val="20"/>
              </w:rPr>
              <w:tab/>
              <w:t>Детский телефон доверия;</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w:t>
            </w:r>
            <w:r w:rsidRPr="00D107A9">
              <w:rPr>
                <w:rFonts w:ascii="Times New Roman" w:hAnsi="Times New Roman"/>
                <w:color w:val="000000"/>
                <w:sz w:val="20"/>
                <w:szCs w:val="20"/>
              </w:rPr>
              <w:tab/>
              <w:t>Административная и уголовная ответственность несовершеннолетних</w:t>
            </w:r>
          </w:p>
        </w:tc>
        <w:tc>
          <w:tcPr>
            <w:tcW w:w="3205"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Выступления на родительских собраниях.</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Показ презентаций и видеороликов, беседа, анкетирование.</w:t>
            </w:r>
          </w:p>
          <w:p w:rsidR="001D667D" w:rsidRPr="00D107A9" w:rsidRDefault="001D667D" w:rsidP="001D667D">
            <w:pPr>
              <w:rPr>
                <w:rFonts w:ascii="Times New Roman" w:hAnsi="Times New Roman"/>
                <w:color w:val="000000"/>
                <w:sz w:val="20"/>
                <w:szCs w:val="20"/>
              </w:rPr>
            </w:pP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2</w:t>
            </w:r>
          </w:p>
        </w:tc>
        <w:tc>
          <w:tcPr>
            <w:tcW w:w="5766"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 xml:space="preserve">Разъяснительная беседа с родителями по медицинскому профилактическому осмотру обучающихся, в целях раннего выявления потребления наркотических веществ </w:t>
            </w:r>
          </w:p>
        </w:tc>
        <w:tc>
          <w:tcPr>
            <w:tcW w:w="3205"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Выступление  медсестры Омашевой Кумсият</w:t>
            </w: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3</w:t>
            </w:r>
          </w:p>
        </w:tc>
        <w:tc>
          <w:tcPr>
            <w:tcW w:w="5766"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Мониторинг уровня удовлетворенности родителей</w:t>
            </w:r>
          </w:p>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(законных представителей) качеством образовательных услуг, предоставляемых, образовательным учреждением</w:t>
            </w:r>
          </w:p>
        </w:tc>
        <w:tc>
          <w:tcPr>
            <w:tcW w:w="3205"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Социологический опрос</w:t>
            </w: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4</w:t>
            </w:r>
          </w:p>
        </w:tc>
        <w:tc>
          <w:tcPr>
            <w:tcW w:w="5766"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Нарко-тестирование</w:t>
            </w:r>
          </w:p>
        </w:tc>
        <w:tc>
          <w:tcPr>
            <w:tcW w:w="3205" w:type="dxa"/>
          </w:tcPr>
          <w:p w:rsidR="001D667D" w:rsidRPr="00D107A9" w:rsidRDefault="001D667D" w:rsidP="001D667D">
            <w:pPr>
              <w:rPr>
                <w:rFonts w:ascii="Times New Roman" w:hAnsi="Times New Roman"/>
                <w:color w:val="000000"/>
                <w:sz w:val="20"/>
                <w:szCs w:val="20"/>
              </w:rPr>
            </w:pPr>
            <w:r w:rsidRPr="00D107A9">
              <w:rPr>
                <w:rFonts w:ascii="Times New Roman" w:hAnsi="Times New Roman"/>
                <w:color w:val="000000"/>
                <w:sz w:val="20"/>
                <w:szCs w:val="20"/>
              </w:rPr>
              <w:t>немедицинское тестирование, учащихся 7-11 классов</w:t>
            </w: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5</w:t>
            </w:r>
          </w:p>
        </w:tc>
        <w:tc>
          <w:tcPr>
            <w:tcW w:w="5766"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СПТ</w:t>
            </w:r>
          </w:p>
        </w:tc>
        <w:tc>
          <w:tcPr>
            <w:tcW w:w="3205"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«Диагностика психологического благополучия», «Диагностика учебной мотивации и уровня тревожности». Онлайн-тестирование.</w:t>
            </w: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6</w:t>
            </w:r>
          </w:p>
        </w:tc>
        <w:tc>
          <w:tcPr>
            <w:tcW w:w="5766"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Оформление информационных стендов: «Терроризм – угроза обществу», «Уголок правовой культуры», размещение наглядно-раздаточного материала «Принципы работы детского телефона доверия», профилактика #стопВИЧ/СПИД.</w:t>
            </w:r>
          </w:p>
        </w:tc>
        <w:tc>
          <w:tcPr>
            <w:tcW w:w="3205"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Размещение наглядно-раздаточного материала на стендах ОУ</w:t>
            </w:r>
          </w:p>
        </w:tc>
      </w:tr>
      <w:tr w:rsidR="001D667D" w:rsidRPr="00D107A9" w:rsidTr="00D107A9">
        <w:trPr>
          <w:trHeight w:val="284"/>
        </w:trPr>
        <w:tc>
          <w:tcPr>
            <w:tcW w:w="635" w:type="dxa"/>
          </w:tcPr>
          <w:p w:rsidR="001D667D" w:rsidRPr="00D107A9" w:rsidRDefault="001D667D" w:rsidP="001D667D">
            <w:pPr>
              <w:jc w:val="both"/>
              <w:rPr>
                <w:rFonts w:ascii="Times New Roman" w:hAnsi="Times New Roman"/>
                <w:color w:val="000000"/>
                <w:sz w:val="20"/>
                <w:szCs w:val="20"/>
              </w:rPr>
            </w:pPr>
            <w:r w:rsidRPr="00D107A9">
              <w:rPr>
                <w:rFonts w:ascii="Times New Roman" w:hAnsi="Times New Roman"/>
                <w:color w:val="000000"/>
                <w:sz w:val="20"/>
                <w:szCs w:val="20"/>
              </w:rPr>
              <w:t>7</w:t>
            </w:r>
          </w:p>
        </w:tc>
        <w:tc>
          <w:tcPr>
            <w:tcW w:w="5766"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Работа на сайте ОУ</w:t>
            </w:r>
          </w:p>
        </w:tc>
        <w:tc>
          <w:tcPr>
            <w:tcW w:w="3205" w:type="dxa"/>
          </w:tcPr>
          <w:p w:rsidR="001D667D" w:rsidRPr="00D107A9" w:rsidRDefault="001D667D" w:rsidP="001D667D">
            <w:pPr>
              <w:rPr>
                <w:rFonts w:ascii="Times New Roman" w:hAnsi="Times New Roman"/>
                <w:sz w:val="20"/>
                <w:szCs w:val="20"/>
              </w:rPr>
            </w:pPr>
            <w:r w:rsidRPr="00D107A9">
              <w:rPr>
                <w:rFonts w:ascii="Times New Roman" w:hAnsi="Times New Roman"/>
                <w:sz w:val="20"/>
                <w:szCs w:val="20"/>
              </w:rPr>
              <w:t>Размещение профилактического материала на сайте ОУ</w:t>
            </w:r>
          </w:p>
        </w:tc>
      </w:tr>
    </w:tbl>
    <w:p w:rsidR="001D667D" w:rsidRPr="001D667D" w:rsidRDefault="001D667D" w:rsidP="001D667D">
      <w:pPr>
        <w:ind w:left="450"/>
        <w:jc w:val="both"/>
        <w:textAlignment w:val="baseline"/>
        <w:rPr>
          <w:rFonts w:ascii="Times New Roman" w:hAnsi="Times New Roman"/>
          <w:b/>
          <w:bCs/>
          <w:iCs/>
          <w:color w:val="000000"/>
          <w:bdr w:val="none" w:sz="0" w:space="0" w:color="auto" w:frame="1"/>
        </w:rPr>
      </w:pPr>
    </w:p>
    <w:p w:rsidR="001D667D" w:rsidRPr="001D667D" w:rsidRDefault="001D667D" w:rsidP="001D667D">
      <w:pPr>
        <w:jc w:val="both"/>
        <w:textAlignment w:val="baseline"/>
        <w:rPr>
          <w:rFonts w:ascii="Times New Roman" w:hAnsi="Times New Roman"/>
        </w:rPr>
      </w:pPr>
      <w:r w:rsidRPr="001D667D">
        <w:rPr>
          <w:rFonts w:ascii="Times New Roman" w:hAnsi="Times New Roman"/>
          <w:b/>
          <w:bCs/>
          <w:iCs/>
          <w:bdr w:val="none" w:sz="0" w:space="0" w:color="auto" w:frame="1"/>
        </w:rPr>
        <w:lastRenderedPageBreak/>
        <w:t>Организационно-методическая работа, которая включает в себя:</w:t>
      </w:r>
    </w:p>
    <w:p w:rsidR="001D667D" w:rsidRPr="001D667D" w:rsidRDefault="001D667D" w:rsidP="001D667D">
      <w:pPr>
        <w:jc w:val="both"/>
        <w:textAlignment w:val="baseline"/>
        <w:rPr>
          <w:rFonts w:ascii="Times New Roman" w:hAnsi="Times New Roman"/>
          <w:color w:val="000000"/>
        </w:rPr>
      </w:pPr>
      <w:r w:rsidRPr="001D667D">
        <w:rPr>
          <w:rFonts w:ascii="Times New Roman" w:hAnsi="Times New Roman"/>
          <w:color w:val="000000"/>
          <w:bdr w:val="none" w:sz="0" w:space="0" w:color="auto" w:frame="1"/>
        </w:rPr>
        <w:t>- участие в совещаниях при директоре;</w:t>
      </w:r>
    </w:p>
    <w:p w:rsidR="001D667D" w:rsidRPr="001D667D" w:rsidRDefault="001D667D" w:rsidP="001D667D">
      <w:pPr>
        <w:jc w:val="both"/>
        <w:textAlignment w:val="baseline"/>
        <w:rPr>
          <w:rFonts w:ascii="Times New Roman" w:hAnsi="Times New Roman"/>
          <w:color w:val="000000"/>
        </w:rPr>
      </w:pPr>
      <w:r w:rsidRPr="001D667D">
        <w:rPr>
          <w:rFonts w:ascii="Times New Roman" w:hAnsi="Times New Roman"/>
          <w:color w:val="000000"/>
          <w:bdr w:val="none" w:sz="0" w:space="0" w:color="auto" w:frame="1"/>
        </w:rPr>
        <w:t>- участие в педагогических советах;</w:t>
      </w:r>
    </w:p>
    <w:p w:rsidR="001D667D" w:rsidRPr="001D667D" w:rsidRDefault="001D667D" w:rsidP="001D667D">
      <w:pPr>
        <w:jc w:val="both"/>
        <w:textAlignment w:val="baseline"/>
        <w:rPr>
          <w:rFonts w:ascii="Times New Roman" w:hAnsi="Times New Roman"/>
          <w:color w:val="000000"/>
        </w:rPr>
      </w:pPr>
      <w:r w:rsidRPr="001D667D">
        <w:rPr>
          <w:rFonts w:ascii="Times New Roman" w:hAnsi="Times New Roman"/>
          <w:color w:val="000000"/>
          <w:bdr w:val="none" w:sz="0" w:space="0" w:color="auto" w:frame="1"/>
        </w:rPr>
        <w:t>- организация и участие на заседаниях Совета по профилактике правонарушений;</w:t>
      </w:r>
    </w:p>
    <w:p w:rsidR="001D667D" w:rsidRPr="001D667D" w:rsidRDefault="001D667D" w:rsidP="001D667D">
      <w:pPr>
        <w:jc w:val="both"/>
        <w:textAlignment w:val="baseline"/>
        <w:rPr>
          <w:rFonts w:ascii="Times New Roman" w:hAnsi="Times New Roman"/>
          <w:color w:val="000000"/>
          <w:bdr w:val="none" w:sz="0" w:space="0" w:color="auto" w:frame="1"/>
        </w:rPr>
      </w:pPr>
      <w:r w:rsidRPr="001D667D">
        <w:rPr>
          <w:rFonts w:ascii="Times New Roman" w:hAnsi="Times New Roman"/>
          <w:color w:val="000000"/>
          <w:bdr w:val="none" w:sz="0" w:space="0" w:color="auto" w:frame="1"/>
        </w:rPr>
        <w:t>- оформление документации;</w:t>
      </w:r>
    </w:p>
    <w:p w:rsidR="001D667D" w:rsidRPr="001D667D" w:rsidRDefault="001D667D" w:rsidP="001D667D">
      <w:pPr>
        <w:jc w:val="both"/>
        <w:textAlignment w:val="baseline"/>
        <w:rPr>
          <w:rFonts w:ascii="Times New Roman" w:hAnsi="Times New Roman"/>
          <w:color w:val="000000"/>
          <w:bdr w:val="none" w:sz="0" w:space="0" w:color="auto" w:frame="1"/>
        </w:rPr>
      </w:pPr>
      <w:r w:rsidRPr="001D667D">
        <w:rPr>
          <w:rFonts w:ascii="Times New Roman" w:hAnsi="Times New Roman"/>
          <w:color w:val="000000"/>
          <w:bdr w:val="none" w:sz="0" w:space="0" w:color="auto" w:frame="1"/>
        </w:rPr>
        <w:t>- разработка тем для выступлений перед родителями;</w:t>
      </w:r>
    </w:p>
    <w:p w:rsidR="001D667D" w:rsidRPr="001D667D" w:rsidRDefault="001D667D" w:rsidP="001D667D">
      <w:pPr>
        <w:jc w:val="both"/>
        <w:textAlignment w:val="baseline"/>
        <w:rPr>
          <w:rFonts w:ascii="Times New Roman" w:hAnsi="Times New Roman"/>
        </w:rPr>
      </w:pPr>
      <w:r w:rsidRPr="001D667D">
        <w:rPr>
          <w:rFonts w:ascii="Times New Roman" w:hAnsi="Times New Roman"/>
          <w:color w:val="000000"/>
          <w:bdr w:val="none" w:sz="0" w:space="0" w:color="auto" w:frame="1"/>
        </w:rPr>
        <w:t xml:space="preserve">- </w:t>
      </w:r>
      <w:r w:rsidRPr="001D667D">
        <w:rPr>
          <w:rFonts w:ascii="Times New Roman" w:hAnsi="Times New Roman"/>
          <w:color w:val="000000"/>
        </w:rPr>
        <w:t>оформление стенда</w:t>
      </w:r>
      <w:r w:rsidRPr="001D667D">
        <w:rPr>
          <w:rFonts w:ascii="Times New Roman" w:hAnsi="Times New Roman"/>
        </w:rPr>
        <w:t xml:space="preserve"> «Терроризм – угроза обществу», «Уголок правовой культуры»;</w:t>
      </w:r>
    </w:p>
    <w:p w:rsidR="001D667D" w:rsidRPr="001D667D" w:rsidRDefault="001D667D" w:rsidP="001D667D">
      <w:pPr>
        <w:jc w:val="both"/>
        <w:textAlignment w:val="baseline"/>
        <w:rPr>
          <w:rFonts w:ascii="Times New Roman" w:hAnsi="Times New Roman"/>
        </w:rPr>
      </w:pPr>
      <w:r w:rsidRPr="001D667D">
        <w:rPr>
          <w:rFonts w:ascii="Times New Roman" w:hAnsi="Times New Roman"/>
        </w:rPr>
        <w:t>- самообразование;</w:t>
      </w:r>
    </w:p>
    <w:p w:rsidR="001D667D" w:rsidRPr="001D667D" w:rsidRDefault="001D667D" w:rsidP="001D667D">
      <w:pPr>
        <w:jc w:val="both"/>
        <w:textAlignment w:val="baseline"/>
        <w:rPr>
          <w:rFonts w:ascii="Times New Roman" w:hAnsi="Times New Roman"/>
        </w:rPr>
      </w:pPr>
      <w:r w:rsidRPr="001D667D">
        <w:rPr>
          <w:rFonts w:ascii="Times New Roman" w:hAnsi="Times New Roman"/>
        </w:rPr>
        <w:t>- Участие в семинарах, конференциях, конкурсах</w:t>
      </w:r>
    </w:p>
    <w:p w:rsidR="001D667D" w:rsidRPr="001D667D" w:rsidRDefault="001D667D" w:rsidP="001D667D">
      <w:pPr>
        <w:shd w:val="clear" w:color="auto" w:fill="FFFFFF"/>
        <w:ind w:firstLine="567"/>
        <w:jc w:val="both"/>
        <w:rPr>
          <w:rFonts w:ascii="Times New Roman" w:hAnsi="Times New Roman"/>
          <w:color w:val="000000"/>
        </w:rPr>
      </w:pPr>
    </w:p>
    <w:p w:rsidR="001D667D" w:rsidRPr="001D667D" w:rsidRDefault="001D667D" w:rsidP="001D667D">
      <w:pPr>
        <w:shd w:val="clear" w:color="auto" w:fill="FFFFFF"/>
        <w:jc w:val="both"/>
        <w:rPr>
          <w:rFonts w:ascii="Times New Roman" w:hAnsi="Times New Roman"/>
          <w:b/>
          <w:color w:val="000000"/>
        </w:rPr>
      </w:pPr>
      <w:r w:rsidRPr="001D667D">
        <w:rPr>
          <w:rFonts w:ascii="Times New Roman" w:hAnsi="Times New Roman"/>
          <w:b/>
          <w:color w:val="000000"/>
        </w:rPr>
        <w:t>Выводы:</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1. Работе по социальной адаптации личности ребёнка в обществе, в школе уделяется достойное внимание.</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2. Проводится контроль посещаемости учебных занятий и успеваемости детей «группы риска», вовлечение их в воспитательные мероприятия.</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3. Меньше становится случаев нарушения дисциплины и порядка обучающимися школы.</w:t>
      </w:r>
    </w:p>
    <w:p w:rsidR="001D667D" w:rsidRPr="001D667D" w:rsidRDefault="001D667D" w:rsidP="001D667D">
      <w:pPr>
        <w:shd w:val="clear" w:color="auto" w:fill="FFFFFF"/>
        <w:jc w:val="both"/>
        <w:rPr>
          <w:rFonts w:ascii="Times New Roman" w:hAnsi="Times New Roman"/>
          <w:b/>
          <w:color w:val="000000"/>
        </w:rPr>
      </w:pPr>
      <w:r w:rsidRPr="001D667D">
        <w:rPr>
          <w:rFonts w:ascii="Times New Roman" w:hAnsi="Times New Roman"/>
          <w:color w:val="000000"/>
        </w:rPr>
        <w:t xml:space="preserve">Исходя из анализа работы социального педагога за 2020-2021 учебный год, можно определить </w:t>
      </w:r>
      <w:r w:rsidRPr="001D667D">
        <w:rPr>
          <w:rFonts w:ascii="Times New Roman" w:hAnsi="Times New Roman"/>
          <w:b/>
          <w:color w:val="000000"/>
        </w:rPr>
        <w:t>ряд задач на 2021-2022 учебный год:</w:t>
      </w:r>
    </w:p>
    <w:p w:rsidR="001D667D" w:rsidRPr="001D667D" w:rsidRDefault="001D667D" w:rsidP="001D667D">
      <w:pPr>
        <w:shd w:val="clear" w:color="auto" w:fill="FFFFFF"/>
        <w:jc w:val="both"/>
        <w:rPr>
          <w:rFonts w:ascii="Times New Roman" w:hAnsi="Times New Roman"/>
          <w:b/>
          <w:color w:val="000000"/>
        </w:rPr>
      </w:pP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1) Сохранение и укрепление здоровья участников образовательного процесса.</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2)Защита прав и интересов обучающихся, в школе и семье.</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3)Социально-педагогическая поддержка участников образовательных отношений.</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4)Формирование у обучающихся нравственного сознания и поведения, социально-значимых ориентаций и содействие в их реализации.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 xml:space="preserve">5)Стимулирование </w:t>
      </w:r>
      <w:proofErr w:type="gramStart"/>
      <w:r w:rsidRPr="001D667D">
        <w:rPr>
          <w:rFonts w:ascii="Times New Roman" w:hAnsi="Times New Roman"/>
          <w:color w:val="000000"/>
        </w:rPr>
        <w:t>обучающихся</w:t>
      </w:r>
      <w:proofErr w:type="gramEnd"/>
      <w:r w:rsidRPr="001D667D">
        <w:rPr>
          <w:rFonts w:ascii="Times New Roman" w:hAnsi="Times New Roman"/>
          <w:color w:val="000000"/>
        </w:rPr>
        <w:t xml:space="preserve"> к саморазвитию, личностному и профессиональному самоопределению. Участие во Всероссийских, республиканских конкурсах и проектах, экскурсии.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6) Повышение уровня социализации опекаемых детей, детей с особыми образовательными потребностями, состоящими на различных профилактических учетах, а так же имеющих трудности в обучении, межличностном общении, школьной и социальной адаптации.</w:t>
      </w:r>
    </w:p>
    <w:p w:rsidR="001D667D" w:rsidRPr="001D667D" w:rsidRDefault="001D667D" w:rsidP="001D667D">
      <w:pPr>
        <w:shd w:val="clear" w:color="auto" w:fill="FFFFFF"/>
        <w:jc w:val="both"/>
        <w:rPr>
          <w:rFonts w:ascii="Times New Roman" w:hAnsi="Times New Roman"/>
          <w:color w:val="000000"/>
        </w:rPr>
      </w:pPr>
      <w:r w:rsidRPr="001D667D">
        <w:rPr>
          <w:rFonts w:ascii="Times New Roman" w:hAnsi="Times New Roman"/>
          <w:color w:val="000000"/>
        </w:rPr>
        <w:t>7)Повышение уровня правовой, психолого-педагогической грамотности участников образовательных отношений.</w:t>
      </w:r>
    </w:p>
    <w:p w:rsidR="001D667D" w:rsidRPr="001D667D" w:rsidRDefault="001D667D" w:rsidP="001D667D">
      <w:pPr>
        <w:rPr>
          <w:rFonts w:ascii="Times New Roman" w:hAnsi="Times New Roman"/>
          <w:b/>
          <w:color w:val="000000"/>
        </w:rPr>
      </w:pPr>
    </w:p>
    <w:p w:rsidR="001D667D" w:rsidRPr="00D107A9" w:rsidRDefault="001D667D" w:rsidP="00D107A9">
      <w:pPr>
        <w:pStyle w:val="a8"/>
        <w:spacing w:before="0" w:beforeAutospacing="0" w:after="0" w:afterAutospacing="0"/>
        <w:rPr>
          <w:b/>
        </w:rPr>
      </w:pPr>
      <w:r w:rsidRPr="001D667D">
        <w:rPr>
          <w:b/>
          <w:bCs/>
        </w:rPr>
        <w:t xml:space="preserve">Работа </w:t>
      </w:r>
      <w:r w:rsidRPr="001D667D">
        <w:rPr>
          <w:b/>
        </w:rPr>
        <w:t>школьной библиотеки  в  2020-2021 учебном году</w:t>
      </w:r>
    </w:p>
    <w:p w:rsidR="001D667D" w:rsidRPr="001D667D" w:rsidRDefault="001D667D" w:rsidP="001D667D">
      <w:pPr>
        <w:ind w:firstLine="708"/>
        <w:jc w:val="both"/>
        <w:rPr>
          <w:rFonts w:ascii="Times New Roman" w:hAnsi="Times New Roman"/>
          <w:color w:val="000000"/>
          <w:shd w:val="clear" w:color="auto" w:fill="FFFFFF"/>
        </w:rPr>
      </w:pPr>
      <w:r w:rsidRPr="001D667D">
        <w:rPr>
          <w:rFonts w:ascii="Times New Roman" w:hAnsi="Times New Roman"/>
        </w:rPr>
        <w:t xml:space="preserve">В течение 2020-2021 учебного года школьная библиотека работала по утверждённому плану. </w:t>
      </w:r>
      <w:r w:rsidRPr="001D667D">
        <w:rPr>
          <w:rFonts w:ascii="Times New Roman" w:hAnsi="Times New Roman"/>
          <w:color w:val="000000"/>
          <w:shd w:val="clear" w:color="auto" w:fill="FFFFFF"/>
        </w:rPr>
        <w:t>Всё содержание работы строилось согласно намеченным целям и задачам, п</w:t>
      </w:r>
      <w:r w:rsidRPr="001D667D">
        <w:rPr>
          <w:rFonts w:ascii="Times New Roman" w:hAnsi="Times New Roman"/>
        </w:rPr>
        <w:t xml:space="preserve">роводилось обучение читателей пользоваться книгой и другими носителями информации. Оказывалась помощь в поиске, отбору и умению оценивать необходимую информацию, а также индивидуальная работа с </w:t>
      </w:r>
      <w:r w:rsidRPr="001D667D">
        <w:rPr>
          <w:rFonts w:ascii="Times New Roman" w:hAnsi="Times New Roman"/>
          <w:color w:val="000000"/>
        </w:rPr>
        <w:t>учащимися.</w:t>
      </w:r>
      <w:r w:rsidRPr="001D667D">
        <w:rPr>
          <w:rFonts w:ascii="Times New Roman" w:hAnsi="Times New Roman"/>
        </w:rPr>
        <w:t xml:space="preserve"> </w:t>
      </w:r>
    </w:p>
    <w:p w:rsidR="001D667D" w:rsidRPr="001D667D" w:rsidRDefault="001D667D" w:rsidP="001D667D">
      <w:pPr>
        <w:jc w:val="both"/>
        <w:rPr>
          <w:rFonts w:ascii="Times New Roman" w:hAnsi="Times New Roman"/>
        </w:rPr>
      </w:pPr>
      <w:r w:rsidRPr="001D667D">
        <w:rPr>
          <w:rFonts w:ascii="Times New Roman" w:hAnsi="Times New Roman"/>
        </w:rPr>
        <w:t xml:space="preserve">Библиотека школы занимает отдельное помещение на первом этаже.  В библиотеке организованы места для работы пользователей библиотеки, есть рабочее место для библиотекаря, а также автоматизированное рабочее место </w:t>
      </w:r>
      <w:proofErr w:type="gramStart"/>
      <w:r w:rsidRPr="001D667D">
        <w:rPr>
          <w:rFonts w:ascii="Times New Roman" w:hAnsi="Times New Roman"/>
        </w:rPr>
        <w:t>для</w:t>
      </w:r>
      <w:proofErr w:type="gramEnd"/>
      <w:r w:rsidRPr="001D667D">
        <w:rPr>
          <w:rFonts w:ascii="Times New Roman" w:hAnsi="Times New Roman"/>
        </w:rPr>
        <w:t xml:space="preserve"> обучающихся с выходом интернет. </w:t>
      </w:r>
    </w:p>
    <w:p w:rsidR="001D667D" w:rsidRPr="001D667D" w:rsidRDefault="001D667D" w:rsidP="001D667D">
      <w:pPr>
        <w:jc w:val="both"/>
        <w:rPr>
          <w:rFonts w:ascii="Times New Roman" w:hAnsi="Times New Roman"/>
        </w:rPr>
      </w:pPr>
      <w:r w:rsidRPr="001D667D">
        <w:rPr>
          <w:rFonts w:ascii="Times New Roman" w:hAnsi="Times New Roman"/>
        </w:rPr>
        <w:t xml:space="preserve">Организует работу библиотеки  Педагог – библиотекарь. Фонд библиотеки находится в открытом доступе для читателей, укомплектован художественной и справочной литературой (1751 экз.), периодическими изданиями для учащихся, учебниками и учебными пособиями (3039 экз.).  Фонд медиатеки состоит из набора CD-дисков (74 экз.): образовательные программы, </w:t>
      </w:r>
    </w:p>
    <w:p w:rsidR="001D667D" w:rsidRPr="001D667D" w:rsidRDefault="001D667D" w:rsidP="001D667D">
      <w:pPr>
        <w:jc w:val="both"/>
        <w:rPr>
          <w:rFonts w:ascii="Times New Roman" w:hAnsi="Times New Roman"/>
        </w:rPr>
      </w:pPr>
      <w:r w:rsidRPr="001D667D">
        <w:rPr>
          <w:rFonts w:ascii="Times New Roman" w:hAnsi="Times New Roman"/>
        </w:rPr>
        <w:t xml:space="preserve">Для обеспечения учёта библиотечного фонда ведётся следующая документация: нормативные правовые документы, книга суммарного учёта фонда библиотеки, инвентарные книги, журнал перерегистрации читателей, читательские формуляры, журнал регистрации периодических изданий и другие. Записи в документах производятся своевременно и аккуратно. </w:t>
      </w:r>
    </w:p>
    <w:p w:rsidR="001D667D" w:rsidRPr="001D667D" w:rsidRDefault="001D667D" w:rsidP="001D667D">
      <w:pPr>
        <w:tabs>
          <w:tab w:val="right" w:pos="0"/>
        </w:tabs>
        <w:jc w:val="both"/>
        <w:rPr>
          <w:rFonts w:ascii="Times New Roman" w:hAnsi="Times New Roman"/>
        </w:rPr>
      </w:pPr>
      <w:r w:rsidRPr="001D667D">
        <w:rPr>
          <w:rFonts w:ascii="Times New Roman" w:hAnsi="Times New Roman"/>
        </w:rPr>
        <w:t xml:space="preserve">Библиотечное обслуживание осуществляется в соответствии с «Положением о библиотеке». Читатели получают во временное пользование печатные издания. Так же читатели пользуются </w:t>
      </w:r>
      <w:r w:rsidRPr="001D667D">
        <w:rPr>
          <w:rFonts w:ascii="Times New Roman" w:hAnsi="Times New Roman"/>
        </w:rPr>
        <w:lastRenderedPageBreak/>
        <w:t>библиографическим и справочно-информационным обслуживанием, принимают участие в массовых мероприятиях. В библиотеке систематически ведётся «Дневник работы», в котором учитываются сведения о количестве и составе читателей, об объёме выданных изданий.</w:t>
      </w:r>
    </w:p>
    <w:p w:rsidR="001D667D" w:rsidRPr="001D667D" w:rsidRDefault="001D667D" w:rsidP="001D667D">
      <w:pPr>
        <w:tabs>
          <w:tab w:val="right" w:pos="0"/>
        </w:tabs>
        <w:jc w:val="both"/>
        <w:rPr>
          <w:rFonts w:ascii="Times New Roman" w:hAnsi="Times New Roman"/>
        </w:rPr>
      </w:pPr>
      <w:r w:rsidRPr="001D667D">
        <w:rPr>
          <w:rFonts w:ascii="Times New Roman" w:hAnsi="Times New Roman"/>
        </w:rPr>
        <w:t>В целях профилактики сохранности учебников, проводились беседы с читателями на абонементе, проводились рейды по классам.</w:t>
      </w:r>
    </w:p>
    <w:p w:rsidR="001D667D" w:rsidRPr="001D667D" w:rsidRDefault="001D667D" w:rsidP="001D667D">
      <w:pPr>
        <w:jc w:val="both"/>
        <w:rPr>
          <w:rFonts w:ascii="Times New Roman" w:hAnsi="Times New Roman"/>
        </w:rPr>
      </w:pPr>
      <w:r w:rsidRPr="001D667D">
        <w:rPr>
          <w:rFonts w:ascii="Times New Roman" w:hAnsi="Times New Roman"/>
        </w:rPr>
        <w:t xml:space="preserve">Одними из самых активных читателей являются учащиеся начальных классов. Они ходят в библиотеку не только за программной литературой, но и берут книги по своей инициативе. Очень любят младшие школьники периодические издания «Орленок».  Обучающиеся 8-11 классов посещают библиотеку меньше, приобретают книги по образовательным программам. </w:t>
      </w:r>
    </w:p>
    <w:p w:rsidR="001D667D" w:rsidRPr="001D667D" w:rsidRDefault="001D667D" w:rsidP="001D667D">
      <w:pPr>
        <w:jc w:val="both"/>
        <w:rPr>
          <w:rFonts w:ascii="Times New Roman" w:hAnsi="Times New Roman"/>
        </w:rPr>
      </w:pPr>
      <w:r w:rsidRPr="001D667D">
        <w:rPr>
          <w:rFonts w:ascii="Times New Roman" w:hAnsi="Times New Roman"/>
        </w:rPr>
        <w:t>Показатели библиотечной статистики</w:t>
      </w:r>
    </w:p>
    <w:tbl>
      <w:tblPr>
        <w:tblStyle w:val="a4"/>
        <w:tblW w:w="0" w:type="auto"/>
        <w:jc w:val="center"/>
        <w:tblInd w:w="-459" w:type="dxa"/>
        <w:tblLook w:val="04A0"/>
      </w:tblPr>
      <w:tblGrid>
        <w:gridCol w:w="1299"/>
        <w:gridCol w:w="1278"/>
        <w:gridCol w:w="1426"/>
        <w:gridCol w:w="1214"/>
        <w:gridCol w:w="1549"/>
        <w:gridCol w:w="1713"/>
        <w:gridCol w:w="1412"/>
      </w:tblGrid>
      <w:tr w:rsidR="001D667D" w:rsidRPr="001D667D" w:rsidTr="001D667D">
        <w:trPr>
          <w:trHeight w:val="600"/>
          <w:jc w:val="center"/>
        </w:trPr>
        <w:tc>
          <w:tcPr>
            <w:tcW w:w="129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 Учебный год</w:t>
            </w:r>
          </w:p>
        </w:tc>
        <w:tc>
          <w:tcPr>
            <w:tcW w:w="1190"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Читателей</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всего</w:t>
            </w:r>
          </w:p>
        </w:tc>
        <w:tc>
          <w:tcPr>
            <w:tcW w:w="132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записанных впервые</w:t>
            </w:r>
          </w:p>
        </w:tc>
        <w:tc>
          <w:tcPr>
            <w:tcW w:w="119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учащихся</w:t>
            </w:r>
          </w:p>
          <w:p w:rsidR="001D667D" w:rsidRPr="001D667D" w:rsidRDefault="001D667D" w:rsidP="001D667D">
            <w:pPr>
              <w:rPr>
                <w:rFonts w:ascii="Times New Roman" w:hAnsi="Times New Roman"/>
                <w:sz w:val="24"/>
                <w:szCs w:val="24"/>
              </w:rPr>
            </w:pPr>
          </w:p>
        </w:tc>
        <w:tc>
          <w:tcPr>
            <w:tcW w:w="154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учителей и других </w:t>
            </w:r>
            <w:proofErr w:type="spellStart"/>
            <w:r w:rsidRPr="001D667D">
              <w:rPr>
                <w:rFonts w:ascii="Times New Roman" w:hAnsi="Times New Roman"/>
                <w:sz w:val="24"/>
                <w:szCs w:val="24"/>
              </w:rPr>
              <w:t>читат</w:t>
            </w:r>
            <w:proofErr w:type="spellEnd"/>
            <w:r w:rsidRPr="001D667D">
              <w:rPr>
                <w:rFonts w:ascii="Times New Roman" w:hAnsi="Times New Roman"/>
                <w:sz w:val="24"/>
                <w:szCs w:val="24"/>
              </w:rPr>
              <w:t>.</w:t>
            </w:r>
          </w:p>
        </w:tc>
        <w:tc>
          <w:tcPr>
            <w:tcW w:w="158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Посещаемость</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Всего</w:t>
            </w:r>
          </w:p>
        </w:tc>
        <w:tc>
          <w:tcPr>
            <w:tcW w:w="14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Читаемость</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Всего за год</w:t>
            </w:r>
          </w:p>
        </w:tc>
      </w:tr>
      <w:tr w:rsidR="001D667D" w:rsidRPr="001D667D" w:rsidTr="001D667D">
        <w:trPr>
          <w:jc w:val="center"/>
        </w:trPr>
        <w:tc>
          <w:tcPr>
            <w:tcW w:w="129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2018-2019</w:t>
            </w:r>
          </w:p>
        </w:tc>
        <w:tc>
          <w:tcPr>
            <w:tcW w:w="1190"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111</w:t>
            </w:r>
          </w:p>
        </w:tc>
        <w:tc>
          <w:tcPr>
            <w:tcW w:w="132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8</w:t>
            </w:r>
          </w:p>
        </w:tc>
        <w:tc>
          <w:tcPr>
            <w:tcW w:w="119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93</w:t>
            </w:r>
          </w:p>
        </w:tc>
        <w:tc>
          <w:tcPr>
            <w:tcW w:w="154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14</w:t>
            </w:r>
          </w:p>
        </w:tc>
        <w:tc>
          <w:tcPr>
            <w:tcW w:w="158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872</w:t>
            </w:r>
          </w:p>
        </w:tc>
        <w:tc>
          <w:tcPr>
            <w:tcW w:w="14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637</w:t>
            </w:r>
          </w:p>
        </w:tc>
      </w:tr>
      <w:tr w:rsidR="001D667D" w:rsidRPr="001D667D" w:rsidTr="001D667D">
        <w:trPr>
          <w:jc w:val="center"/>
        </w:trPr>
        <w:tc>
          <w:tcPr>
            <w:tcW w:w="129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2019-2020</w:t>
            </w:r>
          </w:p>
        </w:tc>
        <w:tc>
          <w:tcPr>
            <w:tcW w:w="1190"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114</w:t>
            </w:r>
          </w:p>
        </w:tc>
        <w:tc>
          <w:tcPr>
            <w:tcW w:w="132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13</w:t>
            </w:r>
          </w:p>
        </w:tc>
        <w:tc>
          <w:tcPr>
            <w:tcW w:w="119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100</w:t>
            </w:r>
          </w:p>
        </w:tc>
        <w:tc>
          <w:tcPr>
            <w:tcW w:w="154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14</w:t>
            </w:r>
          </w:p>
        </w:tc>
        <w:tc>
          <w:tcPr>
            <w:tcW w:w="158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872</w:t>
            </w:r>
          </w:p>
        </w:tc>
        <w:tc>
          <w:tcPr>
            <w:tcW w:w="14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538</w:t>
            </w:r>
          </w:p>
        </w:tc>
      </w:tr>
      <w:tr w:rsidR="001D667D" w:rsidRPr="001D667D" w:rsidTr="001D667D">
        <w:trPr>
          <w:jc w:val="center"/>
        </w:trPr>
        <w:tc>
          <w:tcPr>
            <w:tcW w:w="129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2020-2021</w:t>
            </w:r>
          </w:p>
        </w:tc>
        <w:tc>
          <w:tcPr>
            <w:tcW w:w="1190"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110</w:t>
            </w:r>
          </w:p>
        </w:tc>
        <w:tc>
          <w:tcPr>
            <w:tcW w:w="132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13</w:t>
            </w:r>
          </w:p>
        </w:tc>
        <w:tc>
          <w:tcPr>
            <w:tcW w:w="119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96</w:t>
            </w:r>
          </w:p>
        </w:tc>
        <w:tc>
          <w:tcPr>
            <w:tcW w:w="154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14</w:t>
            </w:r>
          </w:p>
        </w:tc>
        <w:tc>
          <w:tcPr>
            <w:tcW w:w="1589"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899</w:t>
            </w:r>
          </w:p>
        </w:tc>
        <w:tc>
          <w:tcPr>
            <w:tcW w:w="14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438</w:t>
            </w:r>
          </w:p>
        </w:tc>
      </w:tr>
    </w:tbl>
    <w:p w:rsidR="001D667D" w:rsidRPr="001D667D" w:rsidRDefault="001D667D" w:rsidP="001D667D">
      <w:pPr>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 xml:space="preserve">Из таблицы можно отметить стабильность посещаемости, но уменьшение читаемости обучающихся, количества читателей. Уменьшение читаемости связано с актированными днями в зимний период, а также с объявлением режима повышенной готовности в период распространения коронавирусной инфекции. </w:t>
      </w:r>
    </w:p>
    <w:p w:rsidR="001D667D" w:rsidRPr="001D667D" w:rsidRDefault="001D667D" w:rsidP="001D667D">
      <w:pPr>
        <w:jc w:val="both"/>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издаются тематические информационные листы:</w:t>
      </w:r>
    </w:p>
    <w:p w:rsidR="001D667D" w:rsidRPr="001D667D" w:rsidRDefault="001D667D" w:rsidP="001D667D">
      <w:pPr>
        <w:jc w:val="both"/>
        <w:rPr>
          <w:rFonts w:ascii="Times New Roman" w:hAnsi="Times New Roman"/>
        </w:rPr>
      </w:pPr>
    </w:p>
    <w:tbl>
      <w:tblPr>
        <w:tblStyle w:val="a4"/>
        <w:tblW w:w="9781" w:type="dxa"/>
        <w:jc w:val="center"/>
        <w:tblInd w:w="-459" w:type="dxa"/>
        <w:tblLayout w:type="fixed"/>
        <w:tblLook w:val="01E0"/>
      </w:tblPr>
      <w:tblGrid>
        <w:gridCol w:w="1276"/>
        <w:gridCol w:w="8505"/>
      </w:tblGrid>
      <w:tr w:rsidR="001D667D" w:rsidRPr="001D667D" w:rsidTr="001D667D">
        <w:trPr>
          <w:cantSplit/>
          <w:trHeight w:val="393"/>
          <w:jc w:val="center"/>
        </w:trPr>
        <w:tc>
          <w:tcPr>
            <w:tcW w:w="1276"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1 четверть </w:t>
            </w:r>
          </w:p>
        </w:tc>
        <w:tc>
          <w:tcPr>
            <w:tcW w:w="8505" w:type="dxa"/>
          </w:tcPr>
          <w:p w:rsidR="001D667D" w:rsidRPr="001D667D" w:rsidRDefault="001D667D" w:rsidP="001D667D">
            <w:pPr>
              <w:rPr>
                <w:rFonts w:ascii="Times New Roman" w:hAnsi="Times New Roman"/>
                <w:color w:val="000000" w:themeColor="text1"/>
                <w:sz w:val="24"/>
                <w:szCs w:val="24"/>
              </w:rPr>
            </w:pPr>
            <w:r w:rsidRPr="001D667D">
              <w:rPr>
                <w:rFonts w:ascii="Times New Roman" w:hAnsi="Times New Roman"/>
                <w:color w:val="000000" w:themeColor="text1"/>
                <w:sz w:val="24"/>
                <w:szCs w:val="24"/>
              </w:rPr>
              <w:t>- Новинки лета</w:t>
            </w:r>
          </w:p>
          <w:p w:rsidR="001D667D" w:rsidRPr="001D667D" w:rsidRDefault="001D667D" w:rsidP="001D667D">
            <w:pPr>
              <w:rPr>
                <w:rFonts w:ascii="Times New Roman" w:hAnsi="Times New Roman"/>
                <w:color w:val="000000" w:themeColor="text1"/>
                <w:sz w:val="24"/>
                <w:szCs w:val="24"/>
              </w:rPr>
            </w:pPr>
            <w:r w:rsidRPr="001D667D">
              <w:rPr>
                <w:rFonts w:ascii="Times New Roman" w:hAnsi="Times New Roman"/>
                <w:color w:val="000000" w:themeColor="text1"/>
                <w:sz w:val="24"/>
                <w:szCs w:val="24"/>
              </w:rPr>
              <w:t xml:space="preserve">- 115 лет со дня рождения русского писателя Николая Алексеевича Островского (1904–1936) </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- 265 лет со дня рождения Павла I, российского императора (1754 – 1801)</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 205 лет со дня рождения русского поэта, прозаика, драматурга Михаила Юрьевича Лермонтова (1814–1841) </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 Информационные листы: 90 лет со дня рождения В. </w:t>
            </w:r>
            <w:proofErr w:type="spellStart"/>
            <w:r w:rsidRPr="001D667D">
              <w:rPr>
                <w:rFonts w:ascii="Times New Roman" w:hAnsi="Times New Roman"/>
                <w:sz w:val="24"/>
                <w:szCs w:val="24"/>
              </w:rPr>
              <w:t>Голявкина</w:t>
            </w:r>
            <w:proofErr w:type="spellEnd"/>
            <w:r w:rsidRPr="001D667D">
              <w:rPr>
                <w:rFonts w:ascii="Times New Roman" w:hAnsi="Times New Roman"/>
                <w:sz w:val="24"/>
                <w:szCs w:val="24"/>
              </w:rPr>
              <w:t>; Памятные даты сентября, октября</w:t>
            </w:r>
          </w:p>
        </w:tc>
      </w:tr>
      <w:tr w:rsidR="001D667D" w:rsidRPr="001D667D" w:rsidTr="001D667D">
        <w:trPr>
          <w:cantSplit/>
          <w:trHeight w:val="393"/>
          <w:jc w:val="center"/>
        </w:trPr>
        <w:tc>
          <w:tcPr>
            <w:tcW w:w="1276"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2 четверть</w:t>
            </w:r>
          </w:p>
        </w:tc>
        <w:tc>
          <w:tcPr>
            <w:tcW w:w="85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 День матери </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 xml:space="preserve">- День Конституции Российской Федерации </w:t>
            </w:r>
          </w:p>
          <w:p w:rsidR="001D667D" w:rsidRPr="001D667D" w:rsidRDefault="001D667D" w:rsidP="001D667D">
            <w:pPr>
              <w:ind w:firstLine="134"/>
              <w:rPr>
                <w:rFonts w:ascii="Times New Roman" w:hAnsi="Times New Roman"/>
                <w:sz w:val="24"/>
                <w:szCs w:val="24"/>
              </w:rPr>
            </w:pPr>
            <w:r w:rsidRPr="001D667D">
              <w:rPr>
                <w:rFonts w:ascii="Times New Roman" w:hAnsi="Times New Roman"/>
                <w:sz w:val="24"/>
                <w:szCs w:val="24"/>
              </w:rPr>
              <w:t>- Книги-Юбиляры 2019</w:t>
            </w:r>
          </w:p>
          <w:p w:rsidR="001D667D" w:rsidRPr="001D667D" w:rsidRDefault="001D667D" w:rsidP="001D667D">
            <w:pPr>
              <w:ind w:firstLine="134"/>
              <w:rPr>
                <w:rFonts w:ascii="Times New Roman" w:hAnsi="Times New Roman"/>
                <w:sz w:val="24"/>
                <w:szCs w:val="24"/>
              </w:rPr>
            </w:pPr>
            <w:r w:rsidRPr="001D667D">
              <w:rPr>
                <w:rFonts w:ascii="Times New Roman" w:hAnsi="Times New Roman"/>
                <w:sz w:val="24"/>
                <w:szCs w:val="24"/>
              </w:rPr>
              <w:t>- Законы и права для тебя</w:t>
            </w:r>
          </w:p>
          <w:p w:rsidR="001D667D" w:rsidRPr="001D667D" w:rsidRDefault="001D667D" w:rsidP="001D667D">
            <w:pPr>
              <w:ind w:firstLine="134"/>
              <w:rPr>
                <w:rFonts w:ascii="Times New Roman" w:hAnsi="Times New Roman"/>
                <w:sz w:val="24"/>
                <w:szCs w:val="24"/>
              </w:rPr>
            </w:pPr>
            <w:r w:rsidRPr="001D667D">
              <w:rPr>
                <w:rFonts w:ascii="Times New Roman" w:hAnsi="Times New Roman"/>
                <w:sz w:val="24"/>
                <w:szCs w:val="24"/>
              </w:rPr>
              <w:t xml:space="preserve">- Подвиг советского народа в годы Великой Отечественной войны </w:t>
            </w:r>
          </w:p>
          <w:p w:rsidR="001D667D" w:rsidRPr="001D667D" w:rsidRDefault="001D667D" w:rsidP="001D667D">
            <w:pPr>
              <w:ind w:firstLine="134"/>
              <w:rPr>
                <w:rFonts w:ascii="Times New Roman" w:hAnsi="Times New Roman"/>
                <w:sz w:val="24"/>
                <w:szCs w:val="24"/>
              </w:rPr>
            </w:pPr>
            <w:r w:rsidRPr="001D667D">
              <w:rPr>
                <w:rFonts w:ascii="Times New Roman" w:hAnsi="Times New Roman"/>
                <w:sz w:val="24"/>
                <w:szCs w:val="24"/>
              </w:rPr>
              <w:t>- информационные листы: С.Я. Маршак, памятные даты ноября, декабря</w:t>
            </w:r>
          </w:p>
        </w:tc>
      </w:tr>
      <w:tr w:rsidR="001D667D" w:rsidRPr="001D667D" w:rsidTr="001D667D">
        <w:trPr>
          <w:cantSplit/>
          <w:trHeight w:val="393"/>
          <w:jc w:val="center"/>
        </w:trPr>
        <w:tc>
          <w:tcPr>
            <w:tcW w:w="1276"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3 четверть</w:t>
            </w:r>
          </w:p>
        </w:tc>
        <w:tc>
          <w:tcPr>
            <w:tcW w:w="8505" w:type="dxa"/>
          </w:tcPr>
          <w:p w:rsidR="001D667D" w:rsidRPr="001D667D" w:rsidRDefault="001D667D" w:rsidP="001D667D">
            <w:pPr>
              <w:rPr>
                <w:rFonts w:ascii="Times New Roman" w:hAnsi="Times New Roman"/>
                <w:sz w:val="24"/>
                <w:szCs w:val="24"/>
              </w:rPr>
            </w:pPr>
            <w:r w:rsidRPr="001D667D">
              <w:rPr>
                <w:rFonts w:ascii="Times New Roman" w:hAnsi="Times New Roman"/>
                <w:sz w:val="24"/>
                <w:szCs w:val="24"/>
              </w:rPr>
              <w:t>- 95 лет со дня рождения писателя Евгения Ивановича Носова (1925–200)</w:t>
            </w:r>
          </w:p>
          <w:p w:rsidR="001D667D" w:rsidRPr="001D667D" w:rsidRDefault="001D667D" w:rsidP="001D667D">
            <w:pPr>
              <w:rPr>
                <w:rFonts w:ascii="Times New Roman" w:hAnsi="Times New Roman"/>
                <w:sz w:val="24"/>
                <w:szCs w:val="24"/>
              </w:rPr>
            </w:pPr>
            <w:r w:rsidRPr="001D667D">
              <w:rPr>
                <w:rFonts w:ascii="Times New Roman" w:eastAsia="Calibri" w:hAnsi="Times New Roman"/>
                <w:sz w:val="24"/>
                <w:szCs w:val="24"/>
              </w:rPr>
              <w:t>- 160 лет со дня рождения писателя Антона Павловича</w:t>
            </w:r>
          </w:p>
          <w:p w:rsidR="001D667D" w:rsidRPr="001D667D" w:rsidRDefault="001D667D" w:rsidP="001D667D">
            <w:pPr>
              <w:ind w:left="1418" w:hanging="1418"/>
              <w:rPr>
                <w:rFonts w:ascii="Times New Roman" w:eastAsia="Calibri" w:hAnsi="Times New Roman"/>
                <w:sz w:val="24"/>
                <w:szCs w:val="24"/>
              </w:rPr>
            </w:pPr>
            <w:r w:rsidRPr="001D667D">
              <w:rPr>
                <w:rFonts w:ascii="Times New Roman" w:eastAsia="Calibri" w:hAnsi="Times New Roman"/>
                <w:sz w:val="24"/>
                <w:szCs w:val="24"/>
              </w:rPr>
              <w:t xml:space="preserve">Чехова (1860–1904) </w:t>
            </w:r>
          </w:p>
          <w:p w:rsidR="001D667D" w:rsidRPr="001D667D" w:rsidRDefault="001D667D" w:rsidP="001D667D">
            <w:pPr>
              <w:rPr>
                <w:rFonts w:ascii="Times New Roman" w:eastAsia="Calibri" w:hAnsi="Times New Roman"/>
                <w:sz w:val="24"/>
                <w:szCs w:val="24"/>
              </w:rPr>
            </w:pPr>
            <w:r w:rsidRPr="001D667D">
              <w:rPr>
                <w:rFonts w:ascii="Times New Roman" w:hAnsi="Times New Roman"/>
                <w:sz w:val="24"/>
                <w:szCs w:val="24"/>
              </w:rPr>
              <w:t>- 130 лет со дня рождения поэта, прозаика и переводчика Бориса Леонидовича Пастернака (1890–1960)</w:t>
            </w:r>
          </w:p>
          <w:p w:rsidR="001D667D" w:rsidRPr="001D667D" w:rsidRDefault="001D667D" w:rsidP="001D667D">
            <w:pPr>
              <w:rPr>
                <w:rFonts w:ascii="Times New Roman" w:hAnsi="Times New Roman"/>
                <w:sz w:val="24"/>
                <w:szCs w:val="24"/>
              </w:rPr>
            </w:pPr>
            <w:r w:rsidRPr="001D667D">
              <w:rPr>
                <w:rFonts w:ascii="Times New Roman" w:hAnsi="Times New Roman"/>
                <w:sz w:val="24"/>
                <w:szCs w:val="24"/>
              </w:rPr>
              <w:t>-  205 лет со дня рождения писателя Петра Петровича Ершова (1815–1869)</w:t>
            </w:r>
          </w:p>
          <w:p w:rsidR="001D667D" w:rsidRPr="001D667D" w:rsidRDefault="001D667D" w:rsidP="001D667D">
            <w:pPr>
              <w:ind w:firstLine="134"/>
              <w:rPr>
                <w:rFonts w:ascii="Times New Roman" w:hAnsi="Times New Roman"/>
                <w:sz w:val="24"/>
                <w:szCs w:val="24"/>
              </w:rPr>
            </w:pPr>
            <w:r w:rsidRPr="001D667D">
              <w:rPr>
                <w:rFonts w:ascii="Times New Roman" w:hAnsi="Times New Roman"/>
                <w:sz w:val="24"/>
                <w:szCs w:val="24"/>
              </w:rPr>
              <w:t xml:space="preserve">-  информационные листы: 100 лет Д.А. </w:t>
            </w:r>
            <w:proofErr w:type="spellStart"/>
            <w:r w:rsidRPr="001D667D">
              <w:rPr>
                <w:rFonts w:ascii="Times New Roman" w:hAnsi="Times New Roman"/>
                <w:sz w:val="24"/>
                <w:szCs w:val="24"/>
              </w:rPr>
              <w:t>Гранина</w:t>
            </w:r>
            <w:proofErr w:type="spellEnd"/>
            <w:r w:rsidRPr="001D667D">
              <w:rPr>
                <w:rFonts w:ascii="Times New Roman" w:hAnsi="Times New Roman"/>
                <w:sz w:val="24"/>
                <w:szCs w:val="24"/>
              </w:rPr>
              <w:t>, 250 лет И.А. Крылова, К.Д. Ушинский</w:t>
            </w:r>
          </w:p>
        </w:tc>
      </w:tr>
    </w:tbl>
    <w:p w:rsidR="001D667D" w:rsidRPr="001D667D" w:rsidRDefault="001D667D" w:rsidP="001D667D">
      <w:pPr>
        <w:rPr>
          <w:rFonts w:ascii="Times New Roman" w:hAnsi="Times New Roman"/>
        </w:rPr>
      </w:pPr>
    </w:p>
    <w:p w:rsidR="001D667D" w:rsidRPr="001D667D" w:rsidRDefault="001D667D" w:rsidP="001D667D">
      <w:pPr>
        <w:jc w:val="both"/>
        <w:rPr>
          <w:rFonts w:ascii="Times New Roman" w:hAnsi="Times New Roman"/>
        </w:rPr>
      </w:pPr>
      <w:r w:rsidRPr="001D667D">
        <w:rPr>
          <w:rFonts w:ascii="Times New Roman" w:hAnsi="Times New Roman"/>
        </w:rPr>
        <w:t xml:space="preserve">Основные формы индивидуального обслуживания: беседа при записи в библиотеку, беседа при выдаче изданий, беседа о </w:t>
      </w:r>
      <w:proofErr w:type="gramStart"/>
      <w:r w:rsidRPr="001D667D">
        <w:rPr>
          <w:rFonts w:ascii="Times New Roman" w:hAnsi="Times New Roman"/>
        </w:rPr>
        <w:t>прочитанном</w:t>
      </w:r>
      <w:proofErr w:type="gramEnd"/>
      <w:r w:rsidRPr="001D667D">
        <w:rPr>
          <w:rFonts w:ascii="Times New Roman" w:hAnsi="Times New Roman"/>
        </w:rPr>
        <w:t xml:space="preserve">; анализ читательских формуляров. </w:t>
      </w:r>
    </w:p>
    <w:p w:rsidR="001D667D" w:rsidRPr="001D667D" w:rsidRDefault="001D667D" w:rsidP="001D667D">
      <w:pPr>
        <w:jc w:val="both"/>
        <w:rPr>
          <w:rFonts w:ascii="Times New Roman" w:hAnsi="Times New Roman"/>
        </w:rPr>
      </w:pPr>
      <w:r w:rsidRPr="001D667D">
        <w:rPr>
          <w:rFonts w:ascii="Times New Roman" w:hAnsi="Times New Roman"/>
        </w:rPr>
        <w:t xml:space="preserve">Беседы о прочитанных книгах проходят систематически.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 </w:t>
      </w:r>
    </w:p>
    <w:p w:rsidR="001D667D" w:rsidRPr="001D667D" w:rsidRDefault="001D667D" w:rsidP="001D667D">
      <w:pPr>
        <w:jc w:val="both"/>
        <w:rPr>
          <w:rFonts w:ascii="Times New Roman" w:hAnsi="Times New Roman"/>
        </w:rPr>
      </w:pPr>
      <w:r w:rsidRPr="001D667D">
        <w:rPr>
          <w:rFonts w:ascii="Times New Roman" w:hAnsi="Times New Roman"/>
        </w:rPr>
        <w:lastRenderedPageBreak/>
        <w:t xml:space="preserve">В сентябре традиционно происходит знакомство со школьной библиотекой у учащихся первых классов. Учащиеся знакомятся с понятием “библиотека”, “библиотекарь”, “книжный фонд”, “читальный зал”. Этот урок проходит интересно, познавательно со стихами, загадками. </w:t>
      </w:r>
    </w:p>
    <w:p w:rsidR="001D667D" w:rsidRPr="001D667D" w:rsidRDefault="001D667D" w:rsidP="001D667D">
      <w:pPr>
        <w:jc w:val="both"/>
        <w:rPr>
          <w:rFonts w:ascii="Times New Roman" w:hAnsi="Times New Roman"/>
        </w:rPr>
      </w:pPr>
      <w:r w:rsidRPr="001D667D">
        <w:rPr>
          <w:rFonts w:ascii="Times New Roman" w:hAnsi="Times New Roman"/>
        </w:rPr>
        <w:t xml:space="preserve">К сожалению, большие традиционные конкурсы «Самый талантливый читатель», «Неделя детской книги» были отменены в связи с карантинными мероприятиями. В условиях   дистанционного обучения был проведен конкурс рисунков, посвященный 205-летию П.П. Ершова «Конёк горбунок», конкурс закладок «Книжки плюс закладки будет все в порядке».  </w:t>
      </w:r>
    </w:p>
    <w:p w:rsidR="001D667D" w:rsidRPr="001D667D" w:rsidRDefault="001D667D" w:rsidP="001D667D">
      <w:pPr>
        <w:jc w:val="both"/>
        <w:rPr>
          <w:rFonts w:ascii="Times New Roman" w:hAnsi="Times New Roman"/>
        </w:rPr>
      </w:pPr>
      <w:r w:rsidRPr="001D667D">
        <w:rPr>
          <w:rFonts w:ascii="Times New Roman" w:hAnsi="Times New Roman"/>
        </w:rPr>
        <w:t xml:space="preserve">Продолжается работа по списанию устаревшей учебной и художественной литературы. </w:t>
      </w:r>
    </w:p>
    <w:p w:rsidR="001D667D" w:rsidRPr="001D667D" w:rsidRDefault="001D667D" w:rsidP="001D667D">
      <w:pPr>
        <w:jc w:val="both"/>
        <w:rPr>
          <w:rFonts w:ascii="Times New Roman" w:hAnsi="Times New Roman"/>
        </w:rPr>
      </w:pPr>
      <w:r w:rsidRPr="001D667D">
        <w:rPr>
          <w:rFonts w:ascii="Times New Roman" w:hAnsi="Times New Roman"/>
        </w:rPr>
        <w:t>Использование писем МБОУ «Отдел образования», инструкций о библиотечном фонде, Интернет-сайтов о библиотеках и библиотечной деятельности, посещение семинаров помогают в процессе самообразовании.  Прошла курсы повышения квалификации «Организация работы по информационному и методическому обеспечению реализации ООП» 24.06.-28.06.2020, 36 часов, ДИРО</w:t>
      </w:r>
    </w:p>
    <w:p w:rsidR="001D667D" w:rsidRPr="001D667D" w:rsidRDefault="001D667D" w:rsidP="001D667D">
      <w:pPr>
        <w:jc w:val="both"/>
        <w:rPr>
          <w:rFonts w:ascii="Times New Roman" w:hAnsi="Times New Roman"/>
        </w:rPr>
      </w:pPr>
      <w:r w:rsidRPr="001D667D">
        <w:rPr>
          <w:rFonts w:ascii="Times New Roman" w:hAnsi="Times New Roman"/>
        </w:rPr>
        <w:t xml:space="preserve">В течение учебного года активно участвовала в конкурсах: </w:t>
      </w:r>
    </w:p>
    <w:p w:rsidR="001D667D" w:rsidRPr="001D667D" w:rsidRDefault="001D667D" w:rsidP="001D667D">
      <w:pPr>
        <w:jc w:val="both"/>
        <w:rPr>
          <w:rFonts w:ascii="Times New Roman" w:hAnsi="Times New Roman"/>
        </w:rPr>
      </w:pPr>
      <w:r w:rsidRPr="001D667D">
        <w:rPr>
          <w:rFonts w:ascii="Times New Roman" w:hAnsi="Times New Roman"/>
        </w:rPr>
        <w:t>- Практикум-дискуссия «Школьная библиотека: потенциал для развития культуры чтения ребенка. Библиотечные маршруты-2020: ориентиры на будущее»</w:t>
      </w:r>
    </w:p>
    <w:p w:rsidR="001D667D" w:rsidRPr="001D667D" w:rsidRDefault="001D667D" w:rsidP="001D667D">
      <w:pPr>
        <w:jc w:val="both"/>
        <w:rPr>
          <w:rFonts w:ascii="Times New Roman" w:hAnsi="Times New Roman"/>
        </w:rPr>
      </w:pPr>
      <w:r w:rsidRPr="001D667D">
        <w:rPr>
          <w:rFonts w:ascii="Times New Roman" w:hAnsi="Times New Roman"/>
        </w:rPr>
        <w:t xml:space="preserve">20.08.2020г. </w:t>
      </w:r>
    </w:p>
    <w:p w:rsidR="001D667D" w:rsidRPr="001D667D" w:rsidRDefault="001D667D" w:rsidP="001D667D">
      <w:pPr>
        <w:jc w:val="both"/>
        <w:rPr>
          <w:rFonts w:ascii="Times New Roman" w:hAnsi="Times New Roman"/>
        </w:rPr>
      </w:pPr>
      <w:r w:rsidRPr="001D667D">
        <w:rPr>
          <w:rFonts w:ascii="Times New Roman" w:hAnsi="Times New Roman"/>
        </w:rPr>
        <w:t xml:space="preserve">- Республиканская конференция «Миссия школьных информационно-библиотечных центров в обеспечении современного качества образования», 17.10.2020г.  </w:t>
      </w:r>
    </w:p>
    <w:p w:rsidR="001D667D" w:rsidRPr="001D667D" w:rsidRDefault="001D667D" w:rsidP="001D667D">
      <w:pPr>
        <w:jc w:val="both"/>
        <w:rPr>
          <w:rFonts w:ascii="Times New Roman" w:hAnsi="Times New Roman"/>
        </w:rPr>
      </w:pPr>
      <w:r w:rsidRPr="001D667D">
        <w:rPr>
          <w:rFonts w:ascii="Times New Roman" w:hAnsi="Times New Roman"/>
        </w:rPr>
        <w:t>- Методический семинар-практикум для школьных библиотекарей «От школьной библиотеки - к школьному информационно-библиотечному центру», 28.10.2020</w:t>
      </w:r>
    </w:p>
    <w:p w:rsidR="001D667D" w:rsidRPr="001D667D" w:rsidRDefault="001D667D" w:rsidP="001D667D">
      <w:pPr>
        <w:jc w:val="both"/>
        <w:rPr>
          <w:rFonts w:ascii="Times New Roman" w:hAnsi="Times New Roman"/>
        </w:rPr>
      </w:pPr>
      <w:r w:rsidRPr="001D667D">
        <w:rPr>
          <w:rFonts w:ascii="Times New Roman" w:hAnsi="Times New Roman"/>
        </w:rPr>
        <w:t>- Муниципальный конкурс программ развития школьных библиотек. 10.02.2021</w:t>
      </w:r>
    </w:p>
    <w:p w:rsidR="001D667D" w:rsidRPr="001D667D" w:rsidRDefault="001D667D" w:rsidP="001D667D">
      <w:pPr>
        <w:jc w:val="both"/>
        <w:rPr>
          <w:rFonts w:ascii="Times New Roman" w:hAnsi="Times New Roman"/>
        </w:rPr>
      </w:pPr>
      <w:r w:rsidRPr="001D667D">
        <w:rPr>
          <w:rFonts w:ascii="Times New Roman" w:hAnsi="Times New Roman"/>
        </w:rPr>
        <w:t>- Вебинар «Живая классика в библиотеке», 16.04.2021</w:t>
      </w:r>
    </w:p>
    <w:p w:rsidR="001D667D" w:rsidRPr="001D667D" w:rsidRDefault="001D667D" w:rsidP="001D667D">
      <w:pPr>
        <w:jc w:val="both"/>
        <w:rPr>
          <w:rFonts w:ascii="Times New Roman" w:hAnsi="Times New Roman"/>
        </w:rPr>
      </w:pPr>
      <w:r w:rsidRPr="001D667D">
        <w:rPr>
          <w:rFonts w:ascii="Times New Roman" w:hAnsi="Times New Roman"/>
        </w:rPr>
        <w:t>- Семинар «Школьные библиотекари детям о войне», 07.05.2021</w:t>
      </w:r>
    </w:p>
    <w:p w:rsidR="001D667D" w:rsidRPr="001D667D" w:rsidRDefault="001D667D" w:rsidP="001D667D">
      <w:pPr>
        <w:jc w:val="both"/>
        <w:rPr>
          <w:rFonts w:ascii="Times New Roman" w:hAnsi="Times New Roman"/>
        </w:rPr>
      </w:pPr>
      <w:r w:rsidRPr="001D667D">
        <w:rPr>
          <w:rFonts w:ascii="Times New Roman" w:hAnsi="Times New Roman"/>
        </w:rPr>
        <w:t>- Вебинар «Сетевое взаимодействие информационно-библиотечных центров и библиотек: опыт региона», 27.05.2021.</w:t>
      </w:r>
    </w:p>
    <w:p w:rsidR="001D667D" w:rsidRPr="001D667D" w:rsidRDefault="001D667D" w:rsidP="001D667D">
      <w:pPr>
        <w:ind w:firstLine="709"/>
        <w:jc w:val="both"/>
        <w:rPr>
          <w:rFonts w:ascii="Times New Roman" w:hAnsi="Times New Roman"/>
        </w:rPr>
      </w:pPr>
      <w:r w:rsidRPr="001D667D">
        <w:rPr>
          <w:rFonts w:ascii="Times New Roman" w:hAnsi="Times New Roman"/>
        </w:rPr>
        <w:t xml:space="preserve">Анализируя работу школьной библиотеки за 2020-2021 учебный год, можно сделать следующий вывод: школьная библиотека в течение года работала согласно утвержденному плану и в полном объеме. </w:t>
      </w:r>
    </w:p>
    <w:p w:rsidR="001D667D" w:rsidRPr="001D667D" w:rsidRDefault="001D667D" w:rsidP="001D667D">
      <w:pPr>
        <w:ind w:firstLine="709"/>
        <w:jc w:val="both"/>
        <w:rPr>
          <w:rFonts w:ascii="Times New Roman" w:hAnsi="Times New Roman"/>
        </w:rPr>
      </w:pPr>
      <w:r w:rsidRPr="001D667D">
        <w:rPr>
          <w:rFonts w:ascii="Times New Roman" w:hAnsi="Times New Roman"/>
        </w:rPr>
        <w:t>Выявлены основные проблемы, над которыми необходимо продолжить работу в 2020-2021учебном году:</w:t>
      </w:r>
    </w:p>
    <w:p w:rsidR="001D667D" w:rsidRPr="001D667D" w:rsidRDefault="001D667D" w:rsidP="001D667D">
      <w:pPr>
        <w:ind w:firstLine="709"/>
        <w:jc w:val="both"/>
        <w:rPr>
          <w:rFonts w:ascii="Times New Roman" w:hAnsi="Times New Roman"/>
        </w:rPr>
      </w:pPr>
      <w:r w:rsidRPr="001D667D">
        <w:rPr>
          <w:rFonts w:ascii="Times New Roman" w:hAnsi="Times New Roman"/>
        </w:rPr>
        <w:t>1. Повышать читательскую активность.</w:t>
      </w:r>
    </w:p>
    <w:p w:rsidR="001D667D" w:rsidRPr="001D667D" w:rsidRDefault="001D667D" w:rsidP="001D667D">
      <w:pPr>
        <w:ind w:firstLine="709"/>
        <w:jc w:val="both"/>
        <w:rPr>
          <w:rFonts w:ascii="Times New Roman" w:hAnsi="Times New Roman"/>
        </w:rPr>
      </w:pPr>
      <w:r w:rsidRPr="001D667D">
        <w:rPr>
          <w:rFonts w:ascii="Times New Roman" w:hAnsi="Times New Roman"/>
        </w:rPr>
        <w:t>2. Продолжать работу по обновлению фонда.</w:t>
      </w:r>
    </w:p>
    <w:p w:rsidR="001D667D" w:rsidRPr="001D667D" w:rsidRDefault="001D667D" w:rsidP="001D667D">
      <w:pPr>
        <w:ind w:firstLine="709"/>
        <w:jc w:val="both"/>
        <w:rPr>
          <w:rFonts w:ascii="Times New Roman" w:hAnsi="Times New Roman"/>
        </w:rPr>
      </w:pPr>
      <w:r w:rsidRPr="001D667D">
        <w:rPr>
          <w:rFonts w:ascii="Times New Roman" w:hAnsi="Times New Roman"/>
        </w:rPr>
        <w:t>В 2021-2022 учебном году стоит продолжить работу над задачами текущего года, а именно:</w:t>
      </w:r>
    </w:p>
    <w:p w:rsidR="001D667D" w:rsidRPr="001D667D" w:rsidRDefault="001D667D" w:rsidP="00721DF1">
      <w:pPr>
        <w:pStyle w:val="a3"/>
        <w:numPr>
          <w:ilvl w:val="0"/>
          <w:numId w:val="57"/>
        </w:numPr>
        <w:spacing w:after="0" w:line="240" w:lineRule="auto"/>
        <w:ind w:left="0" w:firstLine="709"/>
        <w:jc w:val="both"/>
        <w:rPr>
          <w:rFonts w:ascii="Times New Roman" w:eastAsia="Times New Roman" w:hAnsi="Times New Roman"/>
          <w:sz w:val="24"/>
          <w:szCs w:val="24"/>
        </w:rPr>
      </w:pPr>
      <w:r w:rsidRPr="001D667D">
        <w:rPr>
          <w:rFonts w:ascii="Times New Roman" w:eastAsia="Times New Roman" w:hAnsi="Times New Roman"/>
          <w:sz w:val="24"/>
          <w:szCs w:val="24"/>
        </w:rPr>
        <w:t>Обеспечивать свободный доступ к библиотечным ресурсам.</w:t>
      </w:r>
    </w:p>
    <w:p w:rsidR="001D667D" w:rsidRPr="001D667D" w:rsidRDefault="001D667D" w:rsidP="00721DF1">
      <w:pPr>
        <w:pStyle w:val="a3"/>
        <w:numPr>
          <w:ilvl w:val="0"/>
          <w:numId w:val="57"/>
        </w:numPr>
        <w:spacing w:after="0" w:line="240" w:lineRule="auto"/>
        <w:ind w:left="0" w:firstLine="709"/>
        <w:jc w:val="both"/>
        <w:rPr>
          <w:rFonts w:ascii="Times New Roman" w:eastAsia="Times New Roman" w:hAnsi="Times New Roman"/>
          <w:sz w:val="24"/>
          <w:szCs w:val="24"/>
        </w:rPr>
      </w:pPr>
      <w:r w:rsidRPr="001D667D">
        <w:rPr>
          <w:rFonts w:ascii="Times New Roman" w:eastAsia="Times New Roman" w:hAnsi="Times New Roman"/>
          <w:sz w:val="24"/>
          <w:szCs w:val="24"/>
        </w:rPr>
        <w:t>Расширять возможность получения информации. Обучать читателей пользоваться книгой и другими носителями информации. Оказывать помощь в поиске, отбору и умению оценивать необходимую информацию.</w:t>
      </w:r>
    </w:p>
    <w:p w:rsidR="001D667D" w:rsidRPr="001D667D" w:rsidRDefault="001D667D" w:rsidP="00721DF1">
      <w:pPr>
        <w:pStyle w:val="a3"/>
        <w:numPr>
          <w:ilvl w:val="0"/>
          <w:numId w:val="57"/>
        </w:numPr>
        <w:spacing w:after="0" w:line="240" w:lineRule="auto"/>
        <w:ind w:left="0" w:firstLine="709"/>
        <w:jc w:val="both"/>
        <w:rPr>
          <w:rFonts w:ascii="Times New Roman" w:eastAsia="Times New Roman" w:hAnsi="Times New Roman"/>
          <w:sz w:val="24"/>
          <w:szCs w:val="24"/>
        </w:rPr>
      </w:pPr>
      <w:r w:rsidRPr="001D667D">
        <w:rPr>
          <w:rFonts w:ascii="Times New Roman" w:eastAsia="Times New Roman" w:hAnsi="Times New Roman"/>
          <w:sz w:val="24"/>
          <w:szCs w:val="24"/>
        </w:rPr>
        <w:t xml:space="preserve">Проводить индивидуальную работу с </w:t>
      </w:r>
      <w:r w:rsidRPr="001D667D">
        <w:rPr>
          <w:rFonts w:ascii="Times New Roman" w:eastAsia="Times New Roman" w:hAnsi="Times New Roman"/>
          <w:color w:val="000000"/>
          <w:sz w:val="24"/>
          <w:szCs w:val="24"/>
        </w:rPr>
        <w:t>учащимися по формированию культуры чтения, гражданственности, расширение читательского интереса, здоровому образу жизни</w:t>
      </w:r>
      <w:r w:rsidRPr="001D667D">
        <w:rPr>
          <w:rFonts w:ascii="Times New Roman" w:eastAsia="Times New Roman" w:hAnsi="Times New Roman"/>
          <w:sz w:val="24"/>
          <w:szCs w:val="24"/>
        </w:rPr>
        <w:t>.</w:t>
      </w:r>
    </w:p>
    <w:p w:rsidR="001D667D" w:rsidRPr="001D667D" w:rsidRDefault="001D667D" w:rsidP="00721DF1">
      <w:pPr>
        <w:pStyle w:val="a3"/>
        <w:numPr>
          <w:ilvl w:val="0"/>
          <w:numId w:val="57"/>
        </w:numPr>
        <w:spacing w:after="0" w:line="240" w:lineRule="auto"/>
        <w:ind w:left="0" w:firstLine="709"/>
        <w:jc w:val="both"/>
        <w:rPr>
          <w:rFonts w:ascii="Times New Roman" w:eastAsia="Times New Roman" w:hAnsi="Times New Roman"/>
          <w:sz w:val="24"/>
          <w:szCs w:val="24"/>
        </w:rPr>
      </w:pPr>
      <w:r w:rsidRPr="001D667D">
        <w:rPr>
          <w:rFonts w:ascii="Times New Roman" w:eastAsia="Times New Roman" w:hAnsi="Times New Roman"/>
          <w:sz w:val="24"/>
          <w:szCs w:val="24"/>
        </w:rPr>
        <w:t>Активизировать читательскую активность у школьников, находить новые формы приобщения детей к чтению.</w:t>
      </w:r>
    </w:p>
    <w:p w:rsidR="001D667D" w:rsidRPr="001D667D" w:rsidRDefault="001D667D" w:rsidP="00721DF1">
      <w:pPr>
        <w:pStyle w:val="a3"/>
        <w:numPr>
          <w:ilvl w:val="0"/>
          <w:numId w:val="57"/>
        </w:numPr>
        <w:spacing w:after="0" w:line="240" w:lineRule="auto"/>
        <w:ind w:left="0" w:firstLine="709"/>
        <w:jc w:val="both"/>
        <w:rPr>
          <w:rFonts w:ascii="Times New Roman" w:eastAsia="Times New Roman" w:hAnsi="Times New Roman"/>
          <w:sz w:val="24"/>
          <w:szCs w:val="24"/>
        </w:rPr>
      </w:pPr>
      <w:r w:rsidRPr="001D667D">
        <w:rPr>
          <w:rFonts w:ascii="Times New Roman" w:eastAsia="Times New Roman" w:hAnsi="Times New Roman"/>
          <w:sz w:val="24"/>
          <w:szCs w:val="24"/>
        </w:rPr>
        <w:t>Совершенствовать традиционные и осваивать новые библиотечные технологии для качественного обслуживания читателей.</w:t>
      </w:r>
    </w:p>
    <w:p w:rsidR="00D107A9" w:rsidRDefault="00D107A9" w:rsidP="00D107A9">
      <w:pPr>
        <w:shd w:val="clear" w:color="auto" w:fill="FFFFFF" w:themeFill="background1"/>
        <w:spacing w:before="60" w:after="60"/>
        <w:ind w:left="60" w:right="60"/>
        <w:jc w:val="center"/>
        <w:rPr>
          <w:rFonts w:ascii="Times New Roman" w:hAnsi="Times New Roman"/>
          <w:b/>
          <w:bCs/>
          <w:sz w:val="28"/>
          <w:szCs w:val="28"/>
        </w:rPr>
      </w:pPr>
    </w:p>
    <w:p w:rsidR="00D107A9" w:rsidRPr="00D107A9" w:rsidRDefault="00D107A9" w:rsidP="00D107A9">
      <w:pPr>
        <w:shd w:val="clear" w:color="auto" w:fill="FFFFFF" w:themeFill="background1"/>
        <w:spacing w:before="60" w:after="60"/>
        <w:ind w:left="60" w:right="60"/>
        <w:jc w:val="center"/>
        <w:rPr>
          <w:rFonts w:ascii="Times New Roman" w:hAnsi="Times New Roman"/>
          <w:b/>
          <w:bCs/>
          <w:sz w:val="28"/>
          <w:szCs w:val="28"/>
        </w:rPr>
      </w:pPr>
      <w:r w:rsidRPr="00D107A9">
        <w:rPr>
          <w:rFonts w:ascii="Times New Roman" w:hAnsi="Times New Roman"/>
          <w:b/>
          <w:bCs/>
          <w:sz w:val="28"/>
          <w:szCs w:val="28"/>
        </w:rPr>
        <w:t>Работа Комплексная безопасности в СОШ за 2020-2021 уч.</w:t>
      </w:r>
      <w:r>
        <w:rPr>
          <w:rFonts w:ascii="Times New Roman" w:hAnsi="Times New Roman"/>
          <w:b/>
          <w:bCs/>
          <w:sz w:val="28"/>
          <w:szCs w:val="28"/>
        </w:rPr>
        <w:t xml:space="preserve"> </w:t>
      </w:r>
      <w:r w:rsidRPr="00D107A9">
        <w:rPr>
          <w:rFonts w:ascii="Times New Roman" w:hAnsi="Times New Roman"/>
          <w:b/>
          <w:bCs/>
          <w:sz w:val="28"/>
          <w:szCs w:val="28"/>
        </w:rPr>
        <w:t xml:space="preserve">г. </w:t>
      </w:r>
    </w:p>
    <w:p w:rsidR="00D107A9" w:rsidRPr="00C4240C" w:rsidRDefault="00D107A9" w:rsidP="00404859">
      <w:pPr>
        <w:shd w:val="clear" w:color="auto" w:fill="FFFFFF" w:themeFill="background1"/>
        <w:ind w:right="327" w:firstLine="648"/>
        <w:jc w:val="both"/>
        <w:rPr>
          <w:rFonts w:ascii="Times New Roman" w:hAnsi="Times New Roman"/>
        </w:rPr>
      </w:pPr>
      <w:r w:rsidRPr="00C4240C">
        <w:rPr>
          <w:rFonts w:ascii="Times New Roman" w:hAnsi="Times New Roman"/>
        </w:rPr>
        <w:t>Безопасность школы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школы включает все виды безопасности, в том числе: пожарную, электрическую, взрывоопасность, опасность, связанную с техническим состоянием среды обитания.</w:t>
      </w:r>
    </w:p>
    <w:p w:rsidR="00D107A9" w:rsidRPr="00C4240C" w:rsidRDefault="00D107A9" w:rsidP="00404859">
      <w:pPr>
        <w:pStyle w:val="a3"/>
        <w:spacing w:after="0" w:line="240" w:lineRule="auto"/>
        <w:ind w:left="0" w:right="327"/>
        <w:jc w:val="both"/>
        <w:rPr>
          <w:rFonts w:ascii="Times New Roman" w:hAnsi="Times New Roman"/>
          <w:sz w:val="24"/>
          <w:szCs w:val="24"/>
        </w:rPr>
      </w:pPr>
    </w:p>
    <w:p w:rsidR="00D107A9" w:rsidRPr="00C4240C" w:rsidRDefault="00D107A9" w:rsidP="00404859">
      <w:pPr>
        <w:shd w:val="clear" w:color="auto" w:fill="FFFFFF" w:themeFill="background1"/>
        <w:ind w:right="327"/>
        <w:jc w:val="center"/>
        <w:rPr>
          <w:rFonts w:ascii="Times New Roman" w:hAnsi="Times New Roman"/>
        </w:rPr>
      </w:pPr>
      <w:r w:rsidRPr="00C4240C">
        <w:rPr>
          <w:rFonts w:ascii="Times New Roman" w:hAnsi="Times New Roman"/>
        </w:rPr>
        <w:t>Пожарная безопасность</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 целях обеспечения </w:t>
      </w:r>
      <w:r w:rsidRPr="00C4240C">
        <w:rPr>
          <w:rFonts w:ascii="Times New Roman" w:hAnsi="Times New Roman"/>
          <w:bCs/>
        </w:rPr>
        <w:t>пожарной безопасности</w:t>
      </w:r>
      <w:r w:rsidRPr="00C4240C">
        <w:rPr>
          <w:rFonts w:ascii="Times New Roman" w:hAnsi="Times New Roman"/>
        </w:rPr>
        <w:t> в школе в 2020/21  учебном году проведены следующие мероприятия по плану:</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Разработаны и утверждены следующие документы по пожарной безопасности: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а) планы, инструкции: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б) приказы:</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противопожарных мероприятиях и  назначении ответственных за пожарную безопасность»</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создании добровольной пожарной дружины»</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«Об установлении дежурства в праздничные новогодние дни»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создании дружины юных пожарников»</w:t>
      </w:r>
    </w:p>
    <w:p w:rsidR="00D107A9" w:rsidRPr="00C4240C" w:rsidRDefault="00D107A9" w:rsidP="00404859">
      <w:pPr>
        <w:shd w:val="clear" w:color="auto" w:fill="FFFFFF" w:themeFill="background1"/>
        <w:ind w:right="327"/>
        <w:contextualSpacing/>
        <w:jc w:val="both"/>
        <w:rPr>
          <w:rFonts w:ascii="Times New Roman" w:hAnsi="Times New Roman"/>
        </w:rPr>
      </w:pPr>
      <w:r w:rsidRPr="00C4240C">
        <w:rPr>
          <w:rFonts w:ascii="Times New Roman" w:hAnsi="Times New Roman"/>
        </w:rPr>
        <w:t xml:space="preserve"> «Об обеспечении пожарной безопасности на 2020-2021 </w:t>
      </w:r>
      <w:proofErr w:type="spellStart"/>
      <w:r w:rsidRPr="00C4240C">
        <w:rPr>
          <w:rFonts w:ascii="Times New Roman" w:hAnsi="Times New Roman"/>
        </w:rPr>
        <w:t>уч</w:t>
      </w:r>
      <w:proofErr w:type="gramStart"/>
      <w:r w:rsidRPr="00C4240C">
        <w:rPr>
          <w:rFonts w:ascii="Times New Roman" w:hAnsi="Times New Roman"/>
        </w:rPr>
        <w:t>.г</w:t>
      </w:r>
      <w:proofErr w:type="gramEnd"/>
      <w:r w:rsidRPr="00C4240C">
        <w:rPr>
          <w:rFonts w:ascii="Times New Roman" w:hAnsi="Times New Roman"/>
        </w:rPr>
        <w:t>од</w:t>
      </w:r>
      <w:proofErr w:type="spellEnd"/>
      <w:r w:rsidRPr="00C4240C">
        <w:rPr>
          <w:rFonts w:ascii="Times New Roman" w:hAnsi="Times New Roman"/>
        </w:rPr>
        <w:t>»</w:t>
      </w:r>
    </w:p>
    <w:p w:rsidR="00D107A9" w:rsidRPr="00C4240C" w:rsidRDefault="00D107A9" w:rsidP="00404859">
      <w:pPr>
        <w:shd w:val="clear" w:color="auto" w:fill="FFFFFF" w:themeFill="background1"/>
        <w:ind w:right="327"/>
        <w:contextualSpacing/>
        <w:jc w:val="both"/>
        <w:rPr>
          <w:rFonts w:ascii="Times New Roman" w:hAnsi="Times New Roman"/>
        </w:rPr>
      </w:pPr>
      <w:r w:rsidRPr="00C4240C">
        <w:rPr>
          <w:rFonts w:ascii="Times New Roman" w:hAnsi="Times New Roman"/>
        </w:rPr>
        <w:t xml:space="preserve"> «О противопожарном состоянии»</w:t>
      </w:r>
    </w:p>
    <w:p w:rsidR="00D107A9" w:rsidRPr="00C4240C" w:rsidRDefault="00D107A9" w:rsidP="00404859">
      <w:pPr>
        <w:shd w:val="clear" w:color="auto" w:fill="FFFFFF" w:themeFill="background1"/>
        <w:ind w:right="327"/>
        <w:contextualSpacing/>
        <w:jc w:val="both"/>
        <w:rPr>
          <w:rFonts w:ascii="Times New Roman" w:hAnsi="Times New Roman"/>
        </w:rPr>
      </w:pPr>
      <w:r w:rsidRPr="00C4240C">
        <w:rPr>
          <w:rFonts w:ascii="Times New Roman" w:hAnsi="Times New Roman"/>
        </w:rPr>
        <w:t xml:space="preserve"> «О создании пожарно-технической комиссии»</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xml:space="preserve"> «О назначении </w:t>
      </w:r>
      <w:proofErr w:type="gramStart"/>
      <w:r w:rsidRPr="00C4240C">
        <w:rPr>
          <w:rFonts w:ascii="Times New Roman" w:hAnsi="Times New Roman"/>
        </w:rPr>
        <w:t>ответственного</w:t>
      </w:r>
      <w:proofErr w:type="gramEnd"/>
      <w:r w:rsidRPr="00C4240C">
        <w:rPr>
          <w:rFonts w:ascii="Times New Roman" w:hAnsi="Times New Roman"/>
        </w:rPr>
        <w:t xml:space="preserve"> за сохранность и исправность электроинструментов, лестниц и стремянок»</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xml:space="preserve"> «О противопожарной безопасности»</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xml:space="preserve"> «Об усилении мер пожарной безопасности»</w:t>
      </w:r>
    </w:p>
    <w:p w:rsidR="00D107A9" w:rsidRPr="00C4240C" w:rsidRDefault="00404859" w:rsidP="00404859">
      <w:pPr>
        <w:ind w:right="327"/>
        <w:contextualSpacing/>
        <w:jc w:val="both"/>
        <w:rPr>
          <w:rFonts w:ascii="Times New Roman" w:hAnsi="Times New Roman"/>
        </w:rPr>
      </w:pPr>
      <w:r>
        <w:rPr>
          <w:rFonts w:ascii="Times New Roman" w:hAnsi="Times New Roman"/>
        </w:rPr>
        <w:t xml:space="preserve"> </w:t>
      </w:r>
      <w:r w:rsidR="00D107A9" w:rsidRPr="00C4240C">
        <w:rPr>
          <w:rFonts w:ascii="Times New Roman" w:hAnsi="Times New Roman"/>
        </w:rPr>
        <w:t xml:space="preserve">«О назначении </w:t>
      </w:r>
      <w:proofErr w:type="gramStart"/>
      <w:r w:rsidR="00D107A9" w:rsidRPr="00C4240C">
        <w:rPr>
          <w:rFonts w:ascii="Times New Roman" w:hAnsi="Times New Roman"/>
        </w:rPr>
        <w:t>ответственного</w:t>
      </w:r>
      <w:proofErr w:type="gramEnd"/>
      <w:r w:rsidR="00D107A9" w:rsidRPr="00C4240C">
        <w:rPr>
          <w:rFonts w:ascii="Times New Roman" w:hAnsi="Times New Roman"/>
        </w:rPr>
        <w:t xml:space="preserve"> за электрохозяйство»</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xml:space="preserve"> «О запрещении разведения костров и использование открытым огнем на территории школы»</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Велся учет  ведения журналов по пожарной безопасности: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а) инструктажей по ПБ;</w:t>
      </w:r>
      <w:r w:rsidR="00404859">
        <w:rPr>
          <w:rFonts w:ascii="Times New Roman" w:hAnsi="Times New Roman"/>
        </w:rPr>
        <w:t xml:space="preserve"> </w:t>
      </w:r>
      <w:r w:rsidRPr="00C4240C">
        <w:rPr>
          <w:rFonts w:ascii="Times New Roman" w:hAnsi="Times New Roman"/>
        </w:rPr>
        <w:t xml:space="preserve">Были проведены инструктажи  с персоналом школы 05.09.2020 г. на тему  «Пожарная безопасность в МБОУ СОШ №2 </w:t>
      </w:r>
    </w:p>
    <w:p w:rsidR="00D107A9" w:rsidRPr="00C4240C" w:rsidRDefault="00D107A9" w:rsidP="00404859">
      <w:pPr>
        <w:ind w:right="327"/>
        <w:jc w:val="both"/>
        <w:rPr>
          <w:rFonts w:ascii="Times New Roman" w:hAnsi="Times New Roman"/>
        </w:rPr>
      </w:pPr>
      <w:r w:rsidRPr="00C4240C">
        <w:rPr>
          <w:rFonts w:ascii="Times New Roman" w:hAnsi="Times New Roman"/>
        </w:rPr>
        <w:t>б) учета средств пожаротушения.</w:t>
      </w:r>
      <w:r w:rsidR="00404859">
        <w:rPr>
          <w:rFonts w:ascii="Times New Roman" w:hAnsi="Times New Roman"/>
        </w:rPr>
        <w:t xml:space="preserve"> </w:t>
      </w:r>
      <w:r w:rsidRPr="00C4240C">
        <w:rPr>
          <w:rFonts w:ascii="Times New Roman" w:hAnsi="Times New Roman"/>
        </w:rPr>
        <w:t>Уточнить схемы эвакуации детей и персонала на этажах (по две схемы на этаже у выходов на лестницу)</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Ежедневно проверялись эвакуационные выходы</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Осуществлялась  проверка наличия и исправности средств пожаротушения (в наличии 36 огнетушителей)</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Необходимо перезарядить все огнетушители в следующем учебном году!!!!</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Проводились учебные эвакуации детей и персонала на случай возникновения пожара.</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( 28  сентября  2020 г., и  04  апреля 2020 г</w:t>
      </w:r>
      <w:proofErr w:type="gramStart"/>
      <w:r w:rsidRPr="00C4240C">
        <w:rPr>
          <w:rFonts w:ascii="Times New Roman" w:hAnsi="Times New Roman"/>
        </w:rPr>
        <w:t>., )</w:t>
      </w:r>
      <w:proofErr w:type="gramEnd"/>
    </w:p>
    <w:p w:rsidR="00D107A9" w:rsidRPr="00C4240C" w:rsidRDefault="00D107A9" w:rsidP="00404859">
      <w:pPr>
        <w:ind w:right="327"/>
        <w:jc w:val="both"/>
        <w:rPr>
          <w:rFonts w:ascii="Times New Roman" w:hAnsi="Times New Roman"/>
        </w:rPr>
      </w:pPr>
      <w:r w:rsidRPr="00C4240C">
        <w:rPr>
          <w:rFonts w:ascii="Times New Roman" w:hAnsi="Times New Roman"/>
        </w:rPr>
        <w:t>Проводились занятия с членами ДПД и ДЮП</w:t>
      </w:r>
    </w:p>
    <w:p w:rsidR="00D107A9" w:rsidRPr="00C4240C" w:rsidRDefault="00D107A9" w:rsidP="00404859">
      <w:pPr>
        <w:pStyle w:val="a3"/>
        <w:spacing w:after="0" w:line="240" w:lineRule="auto"/>
        <w:ind w:left="0" w:right="327"/>
        <w:jc w:val="both"/>
        <w:rPr>
          <w:rFonts w:ascii="Times New Roman" w:hAnsi="Times New Roman"/>
          <w:sz w:val="24"/>
          <w:szCs w:val="24"/>
        </w:rPr>
      </w:pPr>
      <w:r w:rsidRPr="00C4240C">
        <w:rPr>
          <w:rFonts w:ascii="Times New Roman" w:hAnsi="Times New Roman"/>
          <w:sz w:val="24"/>
          <w:szCs w:val="24"/>
        </w:rPr>
        <w:t xml:space="preserve">Создана добровольная пожарная дружина из состава персонала школы </w:t>
      </w:r>
      <w:proofErr w:type="gramStart"/>
      <w:r w:rsidRPr="00C4240C">
        <w:rPr>
          <w:rFonts w:ascii="Times New Roman" w:hAnsi="Times New Roman"/>
          <w:sz w:val="24"/>
          <w:szCs w:val="24"/>
        </w:rPr>
        <w:t>Создан</w:t>
      </w:r>
      <w:proofErr w:type="gramEnd"/>
      <w:r w:rsidRPr="00C4240C">
        <w:rPr>
          <w:rFonts w:ascii="Times New Roman" w:hAnsi="Times New Roman"/>
          <w:sz w:val="24"/>
          <w:szCs w:val="24"/>
        </w:rPr>
        <w:t xml:space="preserve"> ДЮП из состава учащихся 9-11 классов </w:t>
      </w:r>
    </w:p>
    <w:p w:rsidR="00D107A9" w:rsidRPr="00C4240C" w:rsidRDefault="00D107A9" w:rsidP="00404859">
      <w:pPr>
        <w:ind w:right="327"/>
        <w:jc w:val="both"/>
        <w:rPr>
          <w:rFonts w:ascii="Times New Roman" w:hAnsi="Times New Roman"/>
        </w:rPr>
      </w:pPr>
      <w:r w:rsidRPr="00C4240C">
        <w:rPr>
          <w:rFonts w:ascii="Times New Roman" w:hAnsi="Times New Roman"/>
        </w:rPr>
        <w:t>С вновь прибывшими сотрудниками проводился первичный и  вводный инструктаж по ПБ</w:t>
      </w:r>
    </w:p>
    <w:p w:rsidR="00D107A9" w:rsidRPr="00C4240C" w:rsidRDefault="00D107A9" w:rsidP="00404859">
      <w:pPr>
        <w:pStyle w:val="a3"/>
        <w:spacing w:after="0" w:line="240" w:lineRule="auto"/>
        <w:ind w:left="0" w:right="327"/>
        <w:jc w:val="both"/>
        <w:rPr>
          <w:rFonts w:ascii="Times New Roman" w:hAnsi="Times New Roman"/>
          <w:sz w:val="24"/>
          <w:szCs w:val="24"/>
        </w:rPr>
      </w:pPr>
      <w:r w:rsidRPr="00C4240C">
        <w:rPr>
          <w:rFonts w:ascii="Times New Roman" w:eastAsia="Times New Roman" w:hAnsi="Times New Roman"/>
          <w:sz w:val="24"/>
          <w:szCs w:val="24"/>
          <w:lang w:eastAsia="ru-RU"/>
        </w:rPr>
        <w:t xml:space="preserve">В МБОУ СОШ №2 имеется автоматическая пожарная сигнализация. </w:t>
      </w:r>
      <w:r w:rsidRPr="00C4240C">
        <w:rPr>
          <w:rFonts w:ascii="Times New Roman" w:hAnsi="Times New Roman"/>
          <w:sz w:val="24"/>
          <w:szCs w:val="24"/>
        </w:rPr>
        <w:t>Заключен договор на обслуживание автоматической пожарной сигнализации (АПС)</w:t>
      </w:r>
    </w:p>
    <w:p w:rsidR="00D107A9" w:rsidRPr="00C4240C" w:rsidRDefault="00D107A9" w:rsidP="00404859">
      <w:pPr>
        <w:shd w:val="clear" w:color="auto" w:fill="FFFFFF" w:themeFill="background1"/>
        <w:ind w:right="327"/>
        <w:rPr>
          <w:rFonts w:ascii="Times New Roman" w:hAnsi="Times New Roman"/>
        </w:rPr>
      </w:pPr>
      <w:r w:rsidRPr="00C4240C">
        <w:rPr>
          <w:rFonts w:ascii="Times New Roman" w:hAnsi="Times New Roman"/>
        </w:rPr>
        <w:t>В целях обеспечения </w:t>
      </w:r>
      <w:r w:rsidRPr="00C4240C">
        <w:rPr>
          <w:rFonts w:ascii="Times New Roman" w:hAnsi="Times New Roman"/>
          <w:bCs/>
        </w:rPr>
        <w:t>электробезопасности: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 МБОУ СОШ №2  разработана инструкция  «О порядке использования и эксплуатации электронагревательных приборов», в которой говорится, что запрещается:</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применение электронагревательных приборов в местах, где их применение не предусмотрено производственной необходимостью,</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применение электрических приборов с открытыми спиралями,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Проводилась проверка мест установки и технического состояния электронагревательных приборов, а также соответствие их защиты требованиям правил устройства электроустановок (ПУЭ).</w:t>
      </w:r>
    </w:p>
    <w:p w:rsidR="00D107A9" w:rsidRPr="00C4240C" w:rsidRDefault="00D107A9" w:rsidP="00404859">
      <w:pPr>
        <w:shd w:val="clear" w:color="auto" w:fill="FFFFFF" w:themeFill="background1"/>
        <w:ind w:right="327"/>
        <w:jc w:val="both"/>
        <w:rPr>
          <w:rFonts w:ascii="Times New Roman" w:hAnsi="Times New Roman"/>
        </w:rPr>
      </w:pPr>
      <w:proofErr w:type="spellStart"/>
      <w:r w:rsidRPr="00C4240C">
        <w:rPr>
          <w:rFonts w:ascii="Times New Roman" w:hAnsi="Times New Roman"/>
        </w:rPr>
        <w:t>Электрощитовая</w:t>
      </w:r>
      <w:proofErr w:type="spellEnd"/>
      <w:r w:rsidRPr="00C4240C">
        <w:rPr>
          <w:rFonts w:ascii="Times New Roman" w:hAnsi="Times New Roman"/>
        </w:rPr>
        <w:t xml:space="preserve"> школы, электрощиты освещения на этажах, электрическое оборудование в помещениях школы проверялись на соответствие требованиям электробезопасности. Все </w:t>
      </w:r>
      <w:proofErr w:type="spellStart"/>
      <w:r w:rsidRPr="00C4240C">
        <w:rPr>
          <w:rFonts w:ascii="Times New Roman" w:hAnsi="Times New Roman"/>
        </w:rPr>
        <w:t>электрощитовые</w:t>
      </w:r>
      <w:proofErr w:type="spellEnd"/>
      <w:r w:rsidRPr="00C4240C">
        <w:rPr>
          <w:rFonts w:ascii="Times New Roman" w:hAnsi="Times New Roman"/>
        </w:rPr>
        <w:t xml:space="preserve"> закрыты на замки и опечатаны. В школе по мере поступления заменяются электросветильники. Согласно графику сотрудниками УО </w:t>
      </w:r>
      <w:proofErr w:type="gramStart"/>
      <w:r w:rsidRPr="00C4240C">
        <w:rPr>
          <w:rFonts w:ascii="Times New Roman" w:hAnsi="Times New Roman"/>
        </w:rPr>
        <w:t>ДО</w:t>
      </w:r>
      <w:proofErr w:type="gramEnd"/>
      <w:r w:rsidRPr="00C4240C">
        <w:rPr>
          <w:rFonts w:ascii="Times New Roman" w:hAnsi="Times New Roman"/>
        </w:rPr>
        <w:t xml:space="preserve"> проводится </w:t>
      </w:r>
      <w:proofErr w:type="gramStart"/>
      <w:r w:rsidRPr="00C4240C">
        <w:rPr>
          <w:rFonts w:ascii="Times New Roman" w:hAnsi="Times New Roman"/>
        </w:rPr>
        <w:t>проверка</w:t>
      </w:r>
      <w:proofErr w:type="gramEnd"/>
      <w:r w:rsidRPr="00C4240C">
        <w:rPr>
          <w:rFonts w:ascii="Times New Roman" w:hAnsi="Times New Roman"/>
        </w:rPr>
        <w:t xml:space="preserve"> </w:t>
      </w:r>
      <w:proofErr w:type="spellStart"/>
      <w:r w:rsidRPr="00C4240C">
        <w:rPr>
          <w:rFonts w:ascii="Times New Roman" w:hAnsi="Times New Roman"/>
        </w:rPr>
        <w:t>электрощитовой</w:t>
      </w:r>
      <w:proofErr w:type="spellEnd"/>
      <w:r w:rsidRPr="00C4240C">
        <w:rPr>
          <w:rFonts w:ascii="Times New Roman" w:hAnsi="Times New Roman"/>
        </w:rPr>
        <w:t>, проводилась проверка сопротивления изоляции электросети и заземления оборудования, содержатся в исправном состоянии электророзетки, электровыключатели.</w:t>
      </w:r>
    </w:p>
    <w:p w:rsidR="00404859" w:rsidRDefault="00404859" w:rsidP="00404859">
      <w:pPr>
        <w:shd w:val="clear" w:color="auto" w:fill="FFFFFF" w:themeFill="background1"/>
        <w:ind w:right="327"/>
        <w:rPr>
          <w:rFonts w:ascii="Times New Roman" w:hAnsi="Times New Roman"/>
          <w:bCs/>
        </w:rPr>
      </w:pPr>
    </w:p>
    <w:p w:rsidR="00404859" w:rsidRDefault="00404859" w:rsidP="00404859">
      <w:pPr>
        <w:shd w:val="clear" w:color="auto" w:fill="FFFFFF" w:themeFill="background1"/>
        <w:ind w:right="327"/>
        <w:rPr>
          <w:rFonts w:ascii="Times New Roman" w:hAnsi="Times New Roman"/>
          <w:bCs/>
        </w:rPr>
      </w:pPr>
    </w:p>
    <w:p w:rsidR="00D107A9" w:rsidRPr="00C4240C" w:rsidRDefault="00D107A9" w:rsidP="00404859">
      <w:pPr>
        <w:shd w:val="clear" w:color="auto" w:fill="FFFFFF" w:themeFill="background1"/>
        <w:ind w:right="327"/>
        <w:rPr>
          <w:rFonts w:ascii="Times New Roman" w:hAnsi="Times New Roman"/>
        </w:rPr>
      </w:pPr>
      <w:r w:rsidRPr="00C4240C">
        <w:rPr>
          <w:rFonts w:ascii="Times New Roman" w:hAnsi="Times New Roman"/>
          <w:bCs/>
        </w:rPr>
        <w:t>Гражданская оборона</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 течение учебного года организовывалась в соответствии с Федеральным законом от 21.12.1994 года № 68-Ф-3 «О защите населения и территорий от ЧС природного и техногенного характера»</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 МБОУ СОШ №2 разработаны следующие документы по ГО:</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«О создании оперативного штаба»</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назначении начальника штаба  ГО в МБОУ СОШ №2»</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создании в МБОУ СОШ №2 города Буйнакск объектовых звеньев городских подсистем по предупреждению и ликвидации чрезвычайных ситуаций, а также гражданской обороны»</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создании пункта выдачи </w:t>
      </w:r>
      <w:proofErr w:type="gramStart"/>
      <w:r w:rsidRPr="00C4240C">
        <w:rPr>
          <w:rFonts w:ascii="Times New Roman" w:hAnsi="Times New Roman"/>
        </w:rPr>
        <w:t>СИЗ</w:t>
      </w:r>
      <w:proofErr w:type="gramEnd"/>
      <w:r w:rsidRPr="00C4240C">
        <w:rPr>
          <w:rFonts w:ascii="Times New Roman" w:hAnsi="Times New Roman"/>
        </w:rPr>
        <w:t xml:space="preserve"> в МБОУ СОШ №2»</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Также разработаны функциональные обязанности должностных лиц:</w:t>
      </w:r>
    </w:p>
    <w:p w:rsidR="00D107A9" w:rsidRPr="00C4240C" w:rsidRDefault="00D107A9" w:rsidP="00404859">
      <w:pPr>
        <w:pStyle w:val="a3"/>
        <w:numPr>
          <w:ilvl w:val="0"/>
          <w:numId w:val="61"/>
        </w:numPr>
        <w:shd w:val="clear" w:color="auto" w:fill="FFFFFF" w:themeFill="background1"/>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Начальник гражданской оборон</w:t>
      </w:r>
      <w:proofErr w:type="gramStart"/>
      <w:r w:rsidRPr="00C4240C">
        <w:rPr>
          <w:rFonts w:ascii="Times New Roman" w:eastAsia="Times New Roman" w:hAnsi="Times New Roman"/>
          <w:sz w:val="24"/>
          <w:szCs w:val="24"/>
          <w:lang w:eastAsia="ru-RU"/>
        </w:rPr>
        <w:t>ы-</w:t>
      </w:r>
      <w:proofErr w:type="gramEnd"/>
      <w:r w:rsidRPr="00C4240C">
        <w:rPr>
          <w:rFonts w:ascii="Times New Roman" w:eastAsia="Times New Roman" w:hAnsi="Times New Roman"/>
          <w:sz w:val="24"/>
          <w:szCs w:val="24"/>
          <w:lang w:eastAsia="ru-RU"/>
        </w:rPr>
        <w:t xml:space="preserve"> директор школы</w:t>
      </w:r>
    </w:p>
    <w:p w:rsidR="00D107A9" w:rsidRPr="00C4240C" w:rsidRDefault="00D107A9" w:rsidP="00404859">
      <w:pPr>
        <w:pStyle w:val="a3"/>
        <w:numPr>
          <w:ilvl w:val="0"/>
          <w:numId w:val="61"/>
        </w:numPr>
        <w:shd w:val="clear" w:color="auto" w:fill="FFFFFF" w:themeFill="background1"/>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Лицо специально уполномоченное на решение задач в области ГО И Ч</w:t>
      </w:r>
      <w:proofErr w:type="gramStart"/>
      <w:r w:rsidRPr="00C4240C">
        <w:rPr>
          <w:rFonts w:ascii="Times New Roman" w:eastAsia="Times New Roman" w:hAnsi="Times New Roman"/>
          <w:sz w:val="24"/>
          <w:szCs w:val="24"/>
          <w:lang w:eastAsia="ru-RU"/>
        </w:rPr>
        <w:t>С-</w:t>
      </w:r>
      <w:proofErr w:type="gramEnd"/>
      <w:r w:rsidRPr="00C4240C">
        <w:rPr>
          <w:rFonts w:ascii="Times New Roman" w:eastAsia="Times New Roman" w:hAnsi="Times New Roman"/>
          <w:sz w:val="24"/>
          <w:szCs w:val="24"/>
          <w:lang w:eastAsia="ru-RU"/>
        </w:rPr>
        <w:t xml:space="preserve"> заместитель директора по КБ</w:t>
      </w:r>
    </w:p>
    <w:p w:rsidR="00D107A9" w:rsidRPr="00C4240C" w:rsidRDefault="00D107A9" w:rsidP="00404859">
      <w:pPr>
        <w:pStyle w:val="a3"/>
        <w:numPr>
          <w:ilvl w:val="0"/>
          <w:numId w:val="61"/>
        </w:numPr>
        <w:shd w:val="clear" w:color="auto" w:fill="FFFFFF" w:themeFill="background1"/>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 xml:space="preserve">Заместитель начальника ГО по материально-техническому обеспечению </w:t>
      </w:r>
      <w:proofErr w:type="gramStart"/>
      <w:r w:rsidRPr="00C4240C">
        <w:rPr>
          <w:rFonts w:ascii="Times New Roman" w:eastAsia="Times New Roman" w:hAnsi="Times New Roman"/>
          <w:sz w:val="24"/>
          <w:szCs w:val="24"/>
          <w:lang w:eastAsia="ru-RU"/>
        </w:rPr>
        <w:t>-з</w:t>
      </w:r>
      <w:proofErr w:type="gramEnd"/>
      <w:r w:rsidRPr="00C4240C">
        <w:rPr>
          <w:rFonts w:ascii="Times New Roman" w:eastAsia="Times New Roman" w:hAnsi="Times New Roman"/>
          <w:sz w:val="24"/>
          <w:szCs w:val="24"/>
          <w:lang w:eastAsia="ru-RU"/>
        </w:rPr>
        <w:t>аместитель  директора по АХЧ</w:t>
      </w:r>
    </w:p>
    <w:p w:rsidR="00D107A9" w:rsidRPr="00C4240C" w:rsidRDefault="00D107A9" w:rsidP="00404859">
      <w:pPr>
        <w:ind w:right="327"/>
        <w:jc w:val="both"/>
        <w:rPr>
          <w:rFonts w:ascii="Times New Roman" w:hAnsi="Times New Roman"/>
        </w:rPr>
      </w:pPr>
      <w:r w:rsidRPr="00C4240C">
        <w:rPr>
          <w:rFonts w:ascii="Times New Roman" w:hAnsi="Times New Roman"/>
        </w:rPr>
        <w:t>Разработан и подготовлен пакет документов по гражданской обороне, включающий  в себя следующий перечень:</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Федеральный закон о ГО от 12 февраля 1998 года№28-ФЗ</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Федеральный закон о ГО от 12 февраля 1998 года№28-ФЗ</w:t>
      </w:r>
      <w:proofErr w:type="gramStart"/>
      <w:r w:rsidRPr="00C4240C">
        <w:rPr>
          <w:rFonts w:ascii="Times New Roman" w:eastAsia="Times New Roman" w:hAnsi="Times New Roman"/>
          <w:sz w:val="24"/>
          <w:szCs w:val="24"/>
          <w:lang w:eastAsia="ru-RU"/>
        </w:rPr>
        <w:t>«О</w:t>
      </w:r>
      <w:proofErr w:type="gramEnd"/>
      <w:r w:rsidRPr="00C4240C">
        <w:rPr>
          <w:rFonts w:ascii="Times New Roman" w:eastAsia="Times New Roman" w:hAnsi="Times New Roman"/>
          <w:sz w:val="24"/>
          <w:szCs w:val="24"/>
          <w:lang w:eastAsia="ru-RU"/>
        </w:rPr>
        <w:t xml:space="preserve"> гражданской обороне»</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ФЗ №68</w:t>
      </w:r>
      <w:proofErr w:type="gramStart"/>
      <w:r w:rsidRPr="00C4240C">
        <w:rPr>
          <w:rFonts w:ascii="Times New Roman" w:eastAsia="Times New Roman" w:hAnsi="Times New Roman"/>
          <w:sz w:val="24"/>
          <w:szCs w:val="24"/>
          <w:lang w:eastAsia="ru-RU"/>
        </w:rPr>
        <w:t xml:space="preserve"> О</w:t>
      </w:r>
      <w:proofErr w:type="gramEnd"/>
      <w:r w:rsidRPr="00C4240C">
        <w:rPr>
          <w:rFonts w:ascii="Times New Roman" w:eastAsia="Times New Roman" w:hAnsi="Times New Roman"/>
          <w:sz w:val="24"/>
          <w:szCs w:val="24"/>
          <w:lang w:eastAsia="ru-RU"/>
        </w:rPr>
        <w:t xml:space="preserve"> ЗАЩИТЕ НАСЕЛЕНИЯ И ТЕРРИТОРИЙ</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ФЗ №68 о защите населения</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Постановление Правительства РФ от 04.09.2003 N 547</w:t>
      </w:r>
      <w:proofErr w:type="gramStart"/>
      <w:r w:rsidRPr="00C4240C">
        <w:rPr>
          <w:rFonts w:ascii="Times New Roman" w:eastAsia="Times New Roman" w:hAnsi="Times New Roman"/>
          <w:sz w:val="24"/>
          <w:szCs w:val="24"/>
          <w:lang w:eastAsia="ru-RU"/>
        </w:rPr>
        <w:t xml:space="preserve"> О</w:t>
      </w:r>
      <w:proofErr w:type="gramEnd"/>
      <w:r w:rsidRPr="00C4240C">
        <w:rPr>
          <w:rFonts w:ascii="Times New Roman" w:eastAsia="Times New Roman" w:hAnsi="Times New Roman"/>
          <w:sz w:val="24"/>
          <w:szCs w:val="24"/>
          <w:lang w:eastAsia="ru-RU"/>
        </w:rPr>
        <w:t xml:space="preserve"> подготовке населения в области защиты от ЧС природного и техногенного характера</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Постановление правительства РФ от 2 ноября 200 г. 841</w:t>
      </w:r>
      <w:proofErr w:type="gramStart"/>
      <w:r w:rsidRPr="00C4240C">
        <w:rPr>
          <w:rFonts w:ascii="Times New Roman" w:eastAsia="Times New Roman" w:hAnsi="Times New Roman"/>
          <w:sz w:val="24"/>
          <w:szCs w:val="24"/>
          <w:lang w:eastAsia="ru-RU"/>
        </w:rPr>
        <w:t xml:space="preserve"> О</w:t>
      </w:r>
      <w:proofErr w:type="gramEnd"/>
      <w:r w:rsidRPr="00C4240C">
        <w:rPr>
          <w:rFonts w:ascii="Times New Roman" w:eastAsia="Times New Roman" w:hAnsi="Times New Roman"/>
          <w:sz w:val="24"/>
          <w:szCs w:val="24"/>
          <w:lang w:eastAsia="ru-RU"/>
        </w:rPr>
        <w:t>б организации обучения населения в области гражданской обороны</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Министра обороны РФ N 96, Минобрнауки РФ N 134 от 24.02.2010</w:t>
      </w:r>
      <w:proofErr w:type="gramStart"/>
      <w:r w:rsidRPr="00C4240C">
        <w:rPr>
          <w:rFonts w:ascii="Times New Roman" w:eastAsia="Times New Roman" w:hAnsi="Times New Roman"/>
          <w:sz w:val="24"/>
          <w:szCs w:val="24"/>
          <w:lang w:eastAsia="ru-RU"/>
        </w:rPr>
        <w:t xml:space="preserve"> О</w:t>
      </w:r>
      <w:proofErr w:type="gramEnd"/>
      <w:r w:rsidRPr="00C4240C">
        <w:rPr>
          <w:rFonts w:ascii="Times New Roman" w:eastAsia="Times New Roman" w:hAnsi="Times New Roman"/>
          <w:sz w:val="24"/>
          <w:szCs w:val="24"/>
          <w:lang w:eastAsia="ru-RU"/>
        </w:rPr>
        <w:t>б утверждении Инструкции об</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Журнал учета занятий с постоянным составом не входящим в формирования ГО</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Журнал учета занятий с личным составом</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План проведения учения (тренировки) по эвакуации детей и персонала при различных ЧС</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Положение об организации и введении ГО</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Схема оповещения должностных лиц ГО ОУ</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о назначении лица, уполномоченного на решение задач в области ГО</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о создании Комиссии по предупреждению и ликвидации ЧС и ПБ (КЧС и ПБ)</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о создании эвакуационной комиссии</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о создании нештатных формирований</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ПРИКАЗ О создании пункта выдачи индивидуальной защиты</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Положение о штабе ГО и ЧС</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Положение о нештатных формированиях</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 xml:space="preserve">Функциональные обязанности </w:t>
      </w:r>
      <w:proofErr w:type="gramStart"/>
      <w:r w:rsidRPr="00C4240C">
        <w:rPr>
          <w:rFonts w:ascii="Times New Roman" w:eastAsia="Times New Roman" w:hAnsi="Times New Roman"/>
          <w:sz w:val="24"/>
          <w:szCs w:val="24"/>
          <w:lang w:eastAsia="ru-RU"/>
        </w:rPr>
        <w:t>начальника пункта выдачи средств индивидуальной защиты</w:t>
      </w:r>
      <w:proofErr w:type="gramEnd"/>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Функциональные обязанности уполномоченного по ГО</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Функциональные обязанности командиров нештатных формирований</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Функциональные обязанности личного состава нештатных формирований</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План гражданской обороны</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 xml:space="preserve">План основных мероприятий в области ГО, предупреждения и </w:t>
      </w:r>
      <w:proofErr w:type="spellStart"/>
      <w:r w:rsidRPr="00C4240C">
        <w:rPr>
          <w:rFonts w:ascii="Times New Roman" w:eastAsia="Times New Roman" w:hAnsi="Times New Roman"/>
          <w:sz w:val="24"/>
          <w:szCs w:val="24"/>
          <w:lang w:eastAsia="ru-RU"/>
        </w:rPr>
        <w:t>иликвидации</w:t>
      </w:r>
      <w:proofErr w:type="spellEnd"/>
      <w:r w:rsidRPr="00C4240C">
        <w:rPr>
          <w:rFonts w:ascii="Times New Roman" w:eastAsia="Times New Roman" w:hAnsi="Times New Roman"/>
          <w:sz w:val="24"/>
          <w:szCs w:val="24"/>
          <w:lang w:eastAsia="ru-RU"/>
        </w:rPr>
        <w:t xml:space="preserve"> ЧС и обеспечении ПБ на календарный год</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План работы уполномоченного ГО на календарный год</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План работы комиссии по ЧС и ПБ</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План действий по предупреждению и ликвидации ЧС природного и техногенного характера</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lastRenderedPageBreak/>
        <w:t>Приказ об итогах подготовки в области гражданской обороны и защиты от ЧС в прошедшем году и задачах на следующий год</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Организационно-методические указания по подготовке работников в области Го, защиты от ЧС и обеспечения пожарной безопасности на учебный год</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Программы обучения личного состава нештатных формирований и работников, не вошедших в состав формирований</w:t>
      </w:r>
    </w:p>
    <w:p w:rsidR="00D107A9" w:rsidRPr="00C4240C"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Расписания занятий с личным составом</w:t>
      </w:r>
    </w:p>
    <w:p w:rsidR="00D107A9" w:rsidRDefault="00D107A9" w:rsidP="00404859">
      <w:pPr>
        <w:pStyle w:val="a3"/>
        <w:numPr>
          <w:ilvl w:val="0"/>
          <w:numId w:val="62"/>
        </w:numPr>
        <w:spacing w:after="0" w:line="240" w:lineRule="auto"/>
        <w:ind w:left="0" w:right="327"/>
        <w:jc w:val="both"/>
        <w:rPr>
          <w:rFonts w:ascii="Times New Roman" w:eastAsia="Times New Roman" w:hAnsi="Times New Roman"/>
          <w:sz w:val="24"/>
          <w:szCs w:val="24"/>
          <w:lang w:eastAsia="ru-RU"/>
        </w:rPr>
      </w:pPr>
      <w:r w:rsidRPr="00C4240C">
        <w:rPr>
          <w:rFonts w:ascii="Times New Roman" w:eastAsia="Times New Roman" w:hAnsi="Times New Roman"/>
          <w:sz w:val="24"/>
          <w:szCs w:val="24"/>
          <w:lang w:eastAsia="ru-RU"/>
        </w:rPr>
        <w:t>Журналы учета проведения занятий с работниками на календарный год</w:t>
      </w:r>
    </w:p>
    <w:p w:rsidR="00404859" w:rsidRPr="00404859" w:rsidRDefault="00404859" w:rsidP="00404859">
      <w:pPr>
        <w:pStyle w:val="a3"/>
        <w:spacing w:after="0" w:line="240" w:lineRule="auto"/>
        <w:ind w:left="0" w:right="327"/>
        <w:jc w:val="both"/>
        <w:rPr>
          <w:rFonts w:ascii="Times New Roman" w:eastAsia="Times New Roman" w:hAnsi="Times New Roman"/>
          <w:sz w:val="24"/>
          <w:szCs w:val="24"/>
          <w:lang w:eastAsia="ru-RU"/>
        </w:rPr>
      </w:pPr>
    </w:p>
    <w:p w:rsidR="00D107A9" w:rsidRPr="00C4240C" w:rsidRDefault="00D107A9" w:rsidP="00404859">
      <w:pPr>
        <w:shd w:val="clear" w:color="auto" w:fill="FFFFFF" w:themeFill="background1"/>
        <w:ind w:right="327"/>
        <w:rPr>
          <w:rFonts w:ascii="Times New Roman" w:hAnsi="Times New Roman"/>
        </w:rPr>
      </w:pPr>
      <w:r w:rsidRPr="00C4240C">
        <w:rPr>
          <w:rFonts w:ascii="Times New Roman" w:hAnsi="Times New Roman"/>
        </w:rPr>
        <w:t>Антитеррористическая безопасность</w:t>
      </w:r>
    </w:p>
    <w:p w:rsidR="00D107A9" w:rsidRPr="00C4240C" w:rsidRDefault="00D107A9" w:rsidP="00404859">
      <w:pPr>
        <w:shd w:val="clear" w:color="auto" w:fill="FFFFFF" w:themeFill="background1"/>
        <w:ind w:right="327"/>
        <w:jc w:val="both"/>
        <w:rPr>
          <w:rFonts w:ascii="Times New Roman" w:hAnsi="Times New Roman"/>
        </w:rPr>
      </w:pPr>
      <w:proofErr w:type="gramStart"/>
      <w:r w:rsidRPr="00C4240C">
        <w:rPr>
          <w:rFonts w:ascii="Times New Roman" w:hAnsi="Times New Roman"/>
          <w:bCs/>
        </w:rPr>
        <w:t>Во избежание</w:t>
      </w:r>
      <w:r w:rsidRPr="00C4240C">
        <w:rPr>
          <w:rFonts w:ascii="Times New Roman" w:hAnsi="Times New Roman"/>
        </w:rPr>
        <w:t> </w:t>
      </w:r>
      <w:r w:rsidRPr="00C4240C">
        <w:rPr>
          <w:rFonts w:ascii="Times New Roman" w:hAnsi="Times New Roman"/>
          <w:bCs/>
        </w:rPr>
        <w:t>террористических актов</w:t>
      </w:r>
      <w:r w:rsidRPr="00C4240C">
        <w:rPr>
          <w:rFonts w:ascii="Times New Roman" w:hAnsi="Times New Roman"/>
        </w:rPr>
        <w:t> в МБОУ СОШ №2 и в целях обеспечения надежной охраны здания, помещений и имущества, безопасного функционирования образовательного учреждения, своевременного обнаружения и предотвращения опасных проявлений и ситуаций, поддержания порядка и реализации мер по защите персонала и обучающихся в период их нахождения на территории в здании школы и упорядочения работы ОУ изданы  приказы:</w:t>
      </w:r>
      <w:proofErr w:type="gramEnd"/>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xml:space="preserve"> «Об организации антитеррористической деятельности в МБОУ СОШ №2»</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xml:space="preserve"> «Об антитеррористической деятельности»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реализации решений в МБОУ СОШ №2 антитеррористической комиссии» </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 назначении </w:t>
      </w:r>
      <w:proofErr w:type="gramStart"/>
      <w:r w:rsidRPr="00C4240C">
        <w:rPr>
          <w:rFonts w:ascii="Times New Roman" w:hAnsi="Times New Roman"/>
        </w:rPr>
        <w:t>ответственного</w:t>
      </w:r>
      <w:proofErr w:type="gramEnd"/>
      <w:r w:rsidRPr="00C4240C">
        <w:rPr>
          <w:rFonts w:ascii="Times New Roman" w:hAnsi="Times New Roman"/>
        </w:rPr>
        <w:t xml:space="preserve"> за антитеррористическую защищенность»</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 «Об установлении дежурства в праздничные дни»</w:t>
      </w:r>
    </w:p>
    <w:p w:rsidR="00D107A9" w:rsidRPr="00C4240C" w:rsidRDefault="00D107A9" w:rsidP="00404859">
      <w:pPr>
        <w:ind w:right="327"/>
        <w:contextualSpacing/>
        <w:jc w:val="both"/>
        <w:rPr>
          <w:rFonts w:ascii="Times New Roman" w:hAnsi="Times New Roman"/>
        </w:rPr>
      </w:pPr>
      <w:r w:rsidRPr="00C4240C">
        <w:rPr>
          <w:rFonts w:ascii="Times New Roman" w:hAnsi="Times New Roman"/>
        </w:rPr>
        <w:t xml:space="preserve"> «О введении контрольно-пропускного режима и </w:t>
      </w:r>
      <w:proofErr w:type="spellStart"/>
      <w:r w:rsidRPr="00C4240C">
        <w:rPr>
          <w:rFonts w:ascii="Times New Roman" w:hAnsi="Times New Roman"/>
        </w:rPr>
        <w:t>внутриобъектового</w:t>
      </w:r>
      <w:proofErr w:type="spellEnd"/>
      <w:r w:rsidRPr="00C4240C">
        <w:rPr>
          <w:rFonts w:ascii="Times New Roman" w:hAnsi="Times New Roman"/>
        </w:rPr>
        <w:t xml:space="preserve"> режима в школе»</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Также разработаны  инструкции:</w:t>
      </w:r>
    </w:p>
    <w:p w:rsidR="00D107A9" w:rsidRPr="00C4240C" w:rsidRDefault="00D107A9" w:rsidP="00404859">
      <w:pPr>
        <w:pStyle w:val="plaintext"/>
        <w:numPr>
          <w:ilvl w:val="0"/>
          <w:numId w:val="59"/>
        </w:numPr>
        <w:spacing w:before="0" w:beforeAutospacing="0" w:after="0" w:afterAutospacing="0"/>
        <w:ind w:left="0" w:right="327"/>
        <w:jc w:val="both"/>
        <w:rPr>
          <w:i/>
          <w:snapToGrid w:val="0"/>
        </w:rPr>
      </w:pPr>
      <w:r w:rsidRPr="00C4240C">
        <w:rPr>
          <w:i/>
          <w:snapToGrid w:val="0"/>
        </w:rPr>
        <w:t>Действия при захвате заложников</w:t>
      </w:r>
    </w:p>
    <w:p w:rsidR="00D107A9" w:rsidRPr="00C4240C" w:rsidRDefault="00D107A9" w:rsidP="00404859">
      <w:pPr>
        <w:pStyle w:val="plaintext"/>
        <w:numPr>
          <w:ilvl w:val="0"/>
          <w:numId w:val="59"/>
        </w:numPr>
        <w:spacing w:before="0" w:beforeAutospacing="0" w:after="0" w:afterAutospacing="0"/>
        <w:ind w:left="0" w:right="327"/>
        <w:jc w:val="both"/>
        <w:rPr>
          <w:i/>
          <w:snapToGrid w:val="0"/>
        </w:rPr>
      </w:pPr>
      <w:r w:rsidRPr="00C4240C">
        <w:rPr>
          <w:i/>
          <w:snapToGrid w:val="0"/>
        </w:rPr>
        <w:t>Действия при поступлении угрозы в письменной форме</w:t>
      </w:r>
    </w:p>
    <w:p w:rsidR="00D107A9" w:rsidRPr="00C4240C" w:rsidRDefault="00D107A9" w:rsidP="00404859">
      <w:pPr>
        <w:pStyle w:val="plaintext"/>
        <w:numPr>
          <w:ilvl w:val="0"/>
          <w:numId w:val="59"/>
        </w:numPr>
        <w:spacing w:before="0" w:beforeAutospacing="0" w:after="0" w:afterAutospacing="0"/>
        <w:ind w:left="0" w:right="327"/>
        <w:jc w:val="both"/>
        <w:rPr>
          <w:i/>
          <w:snapToGrid w:val="0"/>
        </w:rPr>
      </w:pPr>
      <w:r w:rsidRPr="00C4240C">
        <w:rPr>
          <w:i/>
          <w:snapToGrid w:val="0"/>
        </w:rPr>
        <w:t xml:space="preserve">Действия </w:t>
      </w:r>
      <w:proofErr w:type="gramStart"/>
      <w:r w:rsidRPr="00C4240C">
        <w:rPr>
          <w:i/>
          <w:snapToGrid w:val="0"/>
        </w:rPr>
        <w:t>при</w:t>
      </w:r>
      <w:proofErr w:type="gramEnd"/>
      <w:r w:rsidRPr="00C4240C">
        <w:rPr>
          <w:i/>
          <w:snapToGrid w:val="0"/>
        </w:rPr>
        <w:t xml:space="preserve"> поступление угрозы по телефону</w:t>
      </w:r>
    </w:p>
    <w:p w:rsidR="00D107A9" w:rsidRPr="00C4240C" w:rsidRDefault="00D107A9" w:rsidP="00404859">
      <w:pPr>
        <w:pStyle w:val="plaintext"/>
        <w:numPr>
          <w:ilvl w:val="0"/>
          <w:numId w:val="59"/>
        </w:numPr>
        <w:spacing w:before="0" w:beforeAutospacing="0" w:after="0" w:afterAutospacing="0"/>
        <w:ind w:left="0" w:right="327"/>
        <w:jc w:val="both"/>
        <w:rPr>
          <w:i/>
          <w:snapToGrid w:val="0"/>
        </w:rPr>
      </w:pPr>
      <w:r w:rsidRPr="00C4240C">
        <w:rPr>
          <w:i/>
          <w:snapToGrid w:val="0"/>
        </w:rPr>
        <w:t>Действия при обнаружении предмета, подозрительного на взрывное устройство.</w:t>
      </w:r>
    </w:p>
    <w:p w:rsidR="00D107A9" w:rsidRPr="00C4240C" w:rsidRDefault="00D107A9" w:rsidP="00404859">
      <w:pPr>
        <w:pStyle w:val="2"/>
        <w:numPr>
          <w:ilvl w:val="0"/>
          <w:numId w:val="59"/>
        </w:numPr>
        <w:spacing w:before="0" w:beforeAutospacing="0" w:after="0" w:afterAutospacing="0"/>
        <w:ind w:left="0" w:right="327"/>
        <w:jc w:val="both"/>
        <w:rPr>
          <w:b w:val="0"/>
          <w:i/>
          <w:sz w:val="24"/>
          <w:szCs w:val="24"/>
        </w:rPr>
      </w:pPr>
      <w:bookmarkStart w:id="1" w:name="_Toc62821685"/>
      <w:r w:rsidRPr="00C4240C">
        <w:rPr>
          <w:b w:val="0"/>
          <w:i/>
          <w:color w:val="000000"/>
          <w:sz w:val="24"/>
          <w:szCs w:val="24"/>
        </w:rPr>
        <w:t>Мероприятия по эвакуации из помещений ОУ</w:t>
      </w:r>
      <w:bookmarkEnd w:id="1"/>
    </w:p>
    <w:p w:rsidR="00D107A9" w:rsidRPr="00C4240C" w:rsidRDefault="00D107A9" w:rsidP="00404859">
      <w:pPr>
        <w:pStyle w:val="2"/>
        <w:numPr>
          <w:ilvl w:val="0"/>
          <w:numId w:val="59"/>
        </w:numPr>
        <w:spacing w:before="0" w:beforeAutospacing="0" w:after="0" w:afterAutospacing="0"/>
        <w:ind w:left="0" w:right="327"/>
        <w:jc w:val="both"/>
        <w:rPr>
          <w:b w:val="0"/>
          <w:i/>
          <w:spacing w:val="-4"/>
          <w:sz w:val="24"/>
          <w:szCs w:val="24"/>
        </w:rPr>
      </w:pPr>
      <w:r w:rsidRPr="00C4240C">
        <w:rPr>
          <w:b w:val="0"/>
          <w:i/>
          <w:spacing w:val="-4"/>
          <w:sz w:val="24"/>
          <w:szCs w:val="24"/>
        </w:rPr>
        <w:t>по действиям при угрозах террористического характера</w:t>
      </w:r>
    </w:p>
    <w:p w:rsidR="00D107A9" w:rsidRPr="00C4240C" w:rsidRDefault="00D107A9" w:rsidP="00404859">
      <w:pPr>
        <w:shd w:val="clear" w:color="auto" w:fill="FFFFFF" w:themeFill="background1"/>
        <w:ind w:right="327"/>
        <w:jc w:val="both"/>
        <w:rPr>
          <w:rFonts w:ascii="Times New Roman" w:hAnsi="Times New Roman"/>
        </w:rPr>
      </w:pP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Разработаны планы:</w:t>
      </w:r>
    </w:p>
    <w:p w:rsidR="00D107A9" w:rsidRPr="00C4240C" w:rsidRDefault="00D107A9" w:rsidP="00404859">
      <w:pPr>
        <w:pStyle w:val="a3"/>
        <w:numPr>
          <w:ilvl w:val="0"/>
          <w:numId w:val="60"/>
        </w:numPr>
        <w:shd w:val="clear" w:color="auto" w:fill="FFFFFF" w:themeFill="background1"/>
        <w:spacing w:after="0" w:line="240" w:lineRule="auto"/>
        <w:ind w:left="0" w:right="327"/>
        <w:jc w:val="both"/>
        <w:rPr>
          <w:rFonts w:ascii="Times New Roman" w:eastAsia="Times New Roman" w:hAnsi="Times New Roman"/>
          <w:i/>
          <w:sz w:val="24"/>
          <w:szCs w:val="24"/>
          <w:lang w:eastAsia="ru-RU"/>
        </w:rPr>
      </w:pPr>
      <w:r w:rsidRPr="00C4240C">
        <w:rPr>
          <w:rFonts w:ascii="Times New Roman" w:eastAsia="Times New Roman" w:hAnsi="Times New Roman"/>
          <w:i/>
          <w:sz w:val="24"/>
          <w:szCs w:val="24"/>
          <w:lang w:eastAsia="ru-RU"/>
        </w:rPr>
        <w:t>План мероприятий по усилению антитеррористической защищенности МБОУ СОШ №2 на 2020-2021 учебный год</w:t>
      </w:r>
    </w:p>
    <w:p w:rsidR="00D107A9" w:rsidRPr="00C4240C" w:rsidRDefault="00D107A9" w:rsidP="00404859">
      <w:pPr>
        <w:pStyle w:val="plaintext"/>
        <w:numPr>
          <w:ilvl w:val="0"/>
          <w:numId w:val="60"/>
        </w:numPr>
        <w:spacing w:before="0" w:beforeAutospacing="0" w:after="0" w:afterAutospacing="0"/>
        <w:ind w:left="0" w:right="327"/>
        <w:jc w:val="both"/>
        <w:rPr>
          <w:i/>
        </w:rPr>
      </w:pPr>
      <w:r w:rsidRPr="00C4240C">
        <w:rPr>
          <w:i/>
        </w:rPr>
        <w:t>План действий если поступил звонок или передано сообщение об угрозе взрыва здания ОУ.</w:t>
      </w:r>
    </w:p>
    <w:p w:rsidR="00D107A9" w:rsidRPr="00C4240C" w:rsidRDefault="00D107A9" w:rsidP="00404859">
      <w:pPr>
        <w:pStyle w:val="plaintext"/>
        <w:numPr>
          <w:ilvl w:val="0"/>
          <w:numId w:val="60"/>
        </w:numPr>
        <w:spacing w:before="0" w:beforeAutospacing="0" w:after="0" w:afterAutospacing="0"/>
        <w:ind w:left="0" w:right="327"/>
        <w:jc w:val="both"/>
        <w:rPr>
          <w:i/>
        </w:rPr>
      </w:pPr>
      <w:r w:rsidRPr="00C4240C">
        <w:rPr>
          <w:i/>
        </w:rPr>
        <w:t>План действий если в районе примыкающих к ограждению территории ОУ произошёл взрыв. Здание ОУ не пострадало, но из окон вылетели стёкла.</w:t>
      </w:r>
    </w:p>
    <w:p w:rsidR="00D107A9" w:rsidRPr="00C4240C" w:rsidRDefault="00D107A9" w:rsidP="00404859">
      <w:pPr>
        <w:pStyle w:val="plaintext"/>
        <w:numPr>
          <w:ilvl w:val="0"/>
          <w:numId w:val="60"/>
        </w:numPr>
        <w:spacing w:before="0" w:beforeAutospacing="0" w:after="0" w:afterAutospacing="0"/>
        <w:ind w:left="0" w:right="327"/>
        <w:jc w:val="both"/>
        <w:rPr>
          <w:i/>
        </w:rPr>
      </w:pPr>
      <w:r w:rsidRPr="00C4240C">
        <w:rPr>
          <w:i/>
        </w:rPr>
        <w:t>План действий при  обнаружении на территории ОУ подозрительного предмета.</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В дневное время в школе организованно дежурство педагогического персонала (Дежурный администратор, дежурный учитель, дежурный класс вместе с классным руководителем). Так же на проходной осуществляет контрольно пропускной пункт сотрудник ЧОП.</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xml:space="preserve">Смену дежурства осуществляют сторожа </w:t>
      </w:r>
      <w:proofErr w:type="gramStart"/>
      <w:r w:rsidRPr="00C4240C">
        <w:rPr>
          <w:rFonts w:ascii="Times New Roman" w:hAnsi="Times New Roman"/>
        </w:rPr>
        <w:t>школы</w:t>
      </w:r>
      <w:proofErr w:type="gramEnd"/>
      <w:r w:rsidRPr="00C4240C">
        <w:rPr>
          <w:rFonts w:ascii="Times New Roman" w:hAnsi="Times New Roman"/>
        </w:rPr>
        <w:t xml:space="preserve"> которые пребывают в школе с 8:00 до 8:00</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Так же заключен договор с вневедомственной охраной, и техническое обслуживание КТС.</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Порядок работы и обязанности охранников на объекте определяется соответствующей инструкцией:</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w:t>
      </w:r>
      <w:r w:rsidRPr="00C4240C">
        <w:rPr>
          <w:rFonts w:ascii="Times New Roman" w:hAnsi="Times New Roman"/>
        </w:rPr>
        <w:t>ежедневно, а также в ночное время не реже 3-х раз производится обследование здания школы и прилегающей территории с целью недопущения нахождения подозрительных предметов, способных привести к разрушению здания, угрозы жизни учащихся и сотрудников;</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Для предупреждения и предотвращения террористических актов в здании школы и на прилегающей территории разработана «Инструкция по противодействию терроризму», требования которой должны строго соблюдать постоянный состав (руководители, педагоги, служащие, рабочие) и обучающиеся образовательного учреждения.</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подсобные помещения содержатся в порядке;</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запасные выходы закрыты;</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lastRenderedPageBreak/>
        <w:t xml:space="preserve">- контролируется выдача ключей от учебных помещений педагогам и сдача ключей после окончания занятий, </w:t>
      </w:r>
      <w:r w:rsidRPr="00C4240C">
        <w:rPr>
          <w:rFonts w:ascii="Times New Roman" w:hAnsi="Times New Roman"/>
          <w:bCs/>
        </w:rPr>
        <w:t>обеспеченно хранение ключей от запасных выходов из здания на посту охраны</w:t>
      </w:r>
      <w:r w:rsidRPr="00C4240C">
        <w:rPr>
          <w:rFonts w:ascii="Times New Roman" w:hAnsi="Times New Roman"/>
        </w:rPr>
        <w:t>;</w:t>
      </w:r>
    </w:p>
    <w:p w:rsidR="00D107A9" w:rsidRPr="00C4240C" w:rsidRDefault="00D107A9" w:rsidP="00404859">
      <w:pPr>
        <w:shd w:val="clear" w:color="auto" w:fill="FFFFFF" w:themeFill="background1"/>
        <w:ind w:right="327"/>
        <w:jc w:val="both"/>
        <w:rPr>
          <w:rFonts w:ascii="Times New Roman" w:hAnsi="Times New Roman"/>
          <w:bCs/>
        </w:rPr>
      </w:pP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 п</w:t>
      </w:r>
      <w:r w:rsidRPr="00C4240C">
        <w:rPr>
          <w:rFonts w:ascii="Times New Roman" w:hAnsi="Times New Roman"/>
          <w:bCs/>
        </w:rPr>
        <w:t>ри входе в школу ежедневно дежурит администратор, классный руководитель дежурного класса и сотрудник ЧОП.</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родители учащихся пропускаются в школу в указанное время на переменах или после занятий. Сотрудник охраны заносит данные о посетителе в журнал регистрации.</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xml:space="preserve">- </w:t>
      </w:r>
      <w:proofErr w:type="gramStart"/>
      <w:r w:rsidRPr="00C4240C">
        <w:rPr>
          <w:rFonts w:ascii="Times New Roman" w:hAnsi="Times New Roman"/>
          <w:bCs/>
        </w:rPr>
        <w:t>у</w:t>
      </w:r>
      <w:proofErr w:type="gramEnd"/>
      <w:r w:rsidRPr="00C4240C">
        <w:rPr>
          <w:rFonts w:ascii="Times New Roman" w:hAnsi="Times New Roman"/>
          <w:bCs/>
        </w:rPr>
        <w:t>чащиеся школы не могут покинуть здание во время учебного процесса без особого разрешения классного руководителя или дежурного администратора.</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bCs/>
        </w:rPr>
        <w:t xml:space="preserve">- </w:t>
      </w:r>
      <w:proofErr w:type="gramStart"/>
      <w:r w:rsidRPr="00C4240C">
        <w:rPr>
          <w:rFonts w:ascii="Times New Roman" w:hAnsi="Times New Roman"/>
          <w:bCs/>
        </w:rPr>
        <w:t>з</w:t>
      </w:r>
      <w:proofErr w:type="gramEnd"/>
      <w:r w:rsidRPr="00C4240C">
        <w:rPr>
          <w:rFonts w:ascii="Times New Roman" w:hAnsi="Times New Roman"/>
          <w:bCs/>
        </w:rPr>
        <w:t>апрещен вход в школу любых посетителей, если они отказываются предъявить документы удостоверяющие личность и объяснить цель посещения.</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 проезд технических средств и транспорта для уборки территории и эвакуации мусора, завоз материальных средств и продуктов осуществляется под строгим контролем.</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Проводятся инструктажи с охранниками, по пропускному режиму в здание школы, систематические беседы проводятся с работниками и обучающимися по темам:</w:t>
      </w:r>
    </w:p>
    <w:p w:rsidR="00D107A9" w:rsidRPr="00C4240C" w:rsidRDefault="00D107A9" w:rsidP="00404859">
      <w:pPr>
        <w:shd w:val="clear" w:color="auto" w:fill="FFFFFF" w:themeFill="background1"/>
        <w:ind w:right="327"/>
        <w:jc w:val="both"/>
        <w:rPr>
          <w:rFonts w:ascii="Times New Roman" w:hAnsi="Times New Roman"/>
          <w:bCs/>
        </w:rPr>
      </w:pPr>
    </w:p>
    <w:p w:rsidR="00D107A9" w:rsidRPr="00C4240C" w:rsidRDefault="00D107A9" w:rsidP="00404859">
      <w:pPr>
        <w:shd w:val="clear" w:color="auto" w:fill="FFFFFF" w:themeFill="background1"/>
        <w:ind w:right="327"/>
        <w:jc w:val="both"/>
        <w:rPr>
          <w:rFonts w:ascii="Times New Roman" w:hAnsi="Times New Roman"/>
          <w:bCs/>
          <w:i/>
        </w:rPr>
      </w:pPr>
      <w:r w:rsidRPr="00C4240C">
        <w:rPr>
          <w:rFonts w:ascii="Times New Roman" w:hAnsi="Times New Roman"/>
          <w:bCs/>
          <w:i/>
        </w:rPr>
        <w:t xml:space="preserve">-действия </w:t>
      </w:r>
      <w:proofErr w:type="gramStart"/>
      <w:r w:rsidRPr="00C4240C">
        <w:rPr>
          <w:rFonts w:ascii="Times New Roman" w:hAnsi="Times New Roman"/>
          <w:bCs/>
          <w:i/>
        </w:rPr>
        <w:t>при</w:t>
      </w:r>
      <w:proofErr w:type="gramEnd"/>
      <w:r w:rsidRPr="00C4240C">
        <w:rPr>
          <w:rFonts w:ascii="Times New Roman" w:hAnsi="Times New Roman"/>
          <w:bCs/>
          <w:i/>
        </w:rPr>
        <w:t xml:space="preserve"> обнаружение подозрительных взрывоопасных предметов;</w:t>
      </w:r>
    </w:p>
    <w:p w:rsidR="00D107A9" w:rsidRPr="00C4240C" w:rsidRDefault="00D107A9" w:rsidP="00404859">
      <w:pPr>
        <w:shd w:val="clear" w:color="auto" w:fill="FFFFFF" w:themeFill="background1"/>
        <w:ind w:right="327"/>
        <w:jc w:val="both"/>
        <w:rPr>
          <w:rFonts w:ascii="Times New Roman" w:hAnsi="Times New Roman"/>
          <w:bCs/>
          <w:i/>
        </w:rPr>
      </w:pPr>
      <w:r w:rsidRPr="00C4240C">
        <w:rPr>
          <w:rFonts w:ascii="Times New Roman" w:hAnsi="Times New Roman"/>
          <w:bCs/>
          <w:i/>
        </w:rPr>
        <w:t>-действия при угрозе террористического акта;</w:t>
      </w:r>
    </w:p>
    <w:p w:rsidR="00D107A9" w:rsidRPr="00C4240C" w:rsidRDefault="00D107A9" w:rsidP="00404859">
      <w:pPr>
        <w:shd w:val="clear" w:color="auto" w:fill="FFFFFF" w:themeFill="background1"/>
        <w:ind w:right="327"/>
        <w:jc w:val="both"/>
        <w:rPr>
          <w:rFonts w:ascii="Times New Roman" w:hAnsi="Times New Roman"/>
          <w:bCs/>
          <w:i/>
        </w:rPr>
      </w:pPr>
      <w:r w:rsidRPr="00C4240C">
        <w:rPr>
          <w:rFonts w:ascii="Times New Roman" w:hAnsi="Times New Roman"/>
          <w:bCs/>
          <w:i/>
        </w:rPr>
        <w:t xml:space="preserve">-правила поведения и порядок </w:t>
      </w:r>
      <w:proofErr w:type="gramStart"/>
      <w:r w:rsidRPr="00C4240C">
        <w:rPr>
          <w:rFonts w:ascii="Times New Roman" w:hAnsi="Times New Roman"/>
          <w:bCs/>
          <w:i/>
        </w:rPr>
        <w:t>действий</w:t>
      </w:r>
      <w:proofErr w:type="gramEnd"/>
      <w:r w:rsidRPr="00C4240C">
        <w:rPr>
          <w:rFonts w:ascii="Times New Roman" w:hAnsi="Times New Roman"/>
          <w:bCs/>
          <w:i/>
        </w:rPr>
        <w:t xml:space="preserve"> если вас захватили в заложники</w:t>
      </w:r>
    </w:p>
    <w:p w:rsidR="00D107A9" w:rsidRPr="00C4240C" w:rsidRDefault="00D107A9" w:rsidP="00404859">
      <w:pPr>
        <w:shd w:val="clear" w:color="auto" w:fill="FFFFFF" w:themeFill="background1"/>
        <w:ind w:right="327"/>
        <w:jc w:val="both"/>
        <w:rPr>
          <w:rFonts w:ascii="Times New Roman" w:hAnsi="Times New Roman"/>
          <w:bCs/>
          <w:i/>
        </w:rPr>
      </w:pP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Проводится отработка действий эвакуации персонала и обучающихся по сигналу тревоги.</w:t>
      </w:r>
    </w:p>
    <w:p w:rsidR="00D107A9" w:rsidRPr="00C4240C" w:rsidRDefault="00D107A9" w:rsidP="00404859">
      <w:pPr>
        <w:shd w:val="clear" w:color="auto" w:fill="FFFFFF" w:themeFill="background1"/>
        <w:ind w:right="327"/>
        <w:jc w:val="both"/>
        <w:rPr>
          <w:rFonts w:ascii="Times New Roman" w:hAnsi="Times New Roman"/>
          <w:bCs/>
        </w:rPr>
      </w:pPr>
      <w:proofErr w:type="gramStart"/>
      <w:r w:rsidRPr="00C4240C">
        <w:rPr>
          <w:rFonts w:ascii="Times New Roman" w:hAnsi="Times New Roman"/>
          <w:bCs/>
        </w:rPr>
        <w:t>Установлены</w:t>
      </w:r>
      <w:proofErr w:type="gramEnd"/>
      <w:r w:rsidRPr="00C4240C">
        <w:rPr>
          <w:rFonts w:ascii="Times New Roman" w:hAnsi="Times New Roman"/>
          <w:bCs/>
        </w:rPr>
        <w:t xml:space="preserve"> 6 новых камер наружного видеонаблюдения</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Имеются 3 камеры внутреннего наблюдения</w:t>
      </w:r>
    </w:p>
    <w:p w:rsidR="00D107A9" w:rsidRPr="00C4240C" w:rsidRDefault="00D107A9" w:rsidP="00404859">
      <w:pPr>
        <w:shd w:val="clear" w:color="auto" w:fill="FFFFFF" w:themeFill="background1"/>
        <w:ind w:right="327"/>
        <w:jc w:val="both"/>
        <w:rPr>
          <w:rFonts w:ascii="Times New Roman" w:hAnsi="Times New Roman"/>
        </w:rPr>
      </w:pPr>
      <w:r w:rsidRPr="00C4240C">
        <w:rPr>
          <w:rFonts w:ascii="Times New Roman" w:hAnsi="Times New Roman"/>
        </w:rPr>
        <w:t>Проводились неоднократные беседы с учащимися школы представителями духовенства и АТК.</w:t>
      </w:r>
    </w:p>
    <w:p w:rsidR="00D107A9" w:rsidRPr="00C4240C" w:rsidRDefault="00D107A9" w:rsidP="00404859">
      <w:pPr>
        <w:shd w:val="clear" w:color="auto" w:fill="FFFFFF" w:themeFill="background1"/>
        <w:ind w:right="327"/>
        <w:jc w:val="both"/>
        <w:rPr>
          <w:rFonts w:ascii="Times New Roman" w:hAnsi="Times New Roman"/>
        </w:rPr>
      </w:pPr>
    </w:p>
    <w:p w:rsidR="00D107A9" w:rsidRPr="00C4240C" w:rsidRDefault="00D107A9" w:rsidP="00404859">
      <w:pPr>
        <w:pStyle w:val="a3"/>
        <w:spacing w:after="0" w:line="240" w:lineRule="auto"/>
        <w:ind w:left="0" w:right="327"/>
        <w:jc w:val="both"/>
        <w:rPr>
          <w:rFonts w:ascii="Times New Roman" w:hAnsi="Times New Roman"/>
          <w:sz w:val="24"/>
          <w:szCs w:val="24"/>
        </w:rPr>
      </w:pPr>
      <w:r w:rsidRPr="00C4240C">
        <w:rPr>
          <w:rFonts w:ascii="Times New Roman" w:hAnsi="Times New Roman"/>
          <w:sz w:val="24"/>
          <w:szCs w:val="24"/>
        </w:rPr>
        <w:t>Разработан паспорт антитеррористической защищенности МБОУ СОШ №2</w:t>
      </w:r>
    </w:p>
    <w:p w:rsidR="00D107A9" w:rsidRPr="00C4240C" w:rsidRDefault="00D107A9" w:rsidP="00404859">
      <w:pPr>
        <w:pStyle w:val="a3"/>
        <w:spacing w:after="0" w:line="240" w:lineRule="auto"/>
        <w:ind w:left="0" w:right="327" w:firstLine="567"/>
        <w:jc w:val="both"/>
        <w:rPr>
          <w:rFonts w:ascii="Times New Roman" w:hAnsi="Times New Roman"/>
          <w:sz w:val="24"/>
          <w:szCs w:val="24"/>
        </w:rPr>
      </w:pPr>
      <w:proofErr w:type="gramStart"/>
      <w:r w:rsidRPr="00C4240C">
        <w:rPr>
          <w:rFonts w:ascii="Times New Roman" w:hAnsi="Times New Roman"/>
          <w:sz w:val="24"/>
          <w:szCs w:val="24"/>
          <w:shd w:val="clear" w:color="auto" w:fill="FFFFFF"/>
        </w:rPr>
        <w:t>18 октября в рамках программы</w:t>
      </w:r>
      <w:r w:rsidRPr="00C4240C">
        <w:rPr>
          <w:rFonts w:ascii="Times New Roman" w:hAnsi="Times New Roman"/>
          <w:sz w:val="24"/>
          <w:szCs w:val="24"/>
        </w:rPr>
        <w:t xml:space="preserve"> </w:t>
      </w:r>
      <w:r w:rsidRPr="00C4240C">
        <w:rPr>
          <w:rFonts w:ascii="Times New Roman" w:hAnsi="Times New Roman"/>
          <w:sz w:val="24"/>
          <w:szCs w:val="24"/>
          <w:shd w:val="clear" w:color="auto" w:fill="FFFFFF"/>
        </w:rPr>
        <w:t>обучения работников образовательных организаций, обеспечивающих</w:t>
      </w:r>
      <w:r w:rsidRPr="00C4240C">
        <w:rPr>
          <w:rFonts w:ascii="Times New Roman" w:hAnsi="Times New Roman"/>
          <w:sz w:val="24"/>
          <w:szCs w:val="24"/>
        </w:rPr>
        <w:t xml:space="preserve"> </w:t>
      </w:r>
      <w:r w:rsidRPr="00C4240C">
        <w:rPr>
          <w:rFonts w:ascii="Times New Roman" w:hAnsi="Times New Roman"/>
          <w:sz w:val="24"/>
          <w:szCs w:val="24"/>
          <w:shd w:val="clear" w:color="auto" w:fill="FFFFFF"/>
        </w:rPr>
        <w:t>безопасность общеобразовательных школ, дошкольных учреждений и учреждений</w:t>
      </w:r>
      <w:r w:rsidRPr="00C4240C">
        <w:rPr>
          <w:rFonts w:ascii="Times New Roman" w:hAnsi="Times New Roman"/>
          <w:sz w:val="24"/>
          <w:szCs w:val="24"/>
        </w:rPr>
        <w:t xml:space="preserve"> </w:t>
      </w:r>
      <w:r w:rsidRPr="00C4240C">
        <w:rPr>
          <w:rFonts w:ascii="Times New Roman" w:hAnsi="Times New Roman"/>
          <w:sz w:val="24"/>
          <w:szCs w:val="24"/>
          <w:shd w:val="clear" w:color="auto" w:fill="FFFFFF"/>
        </w:rPr>
        <w:t>дополнительного образования в 2020-2021 учебном году, согласно</w:t>
      </w:r>
      <w:r w:rsidRPr="00C4240C">
        <w:rPr>
          <w:rFonts w:ascii="Times New Roman" w:hAnsi="Times New Roman"/>
          <w:sz w:val="24"/>
          <w:szCs w:val="24"/>
        </w:rPr>
        <w:t xml:space="preserve"> </w:t>
      </w:r>
      <w:r w:rsidRPr="00C4240C">
        <w:rPr>
          <w:rFonts w:ascii="Times New Roman" w:hAnsi="Times New Roman"/>
          <w:sz w:val="24"/>
          <w:szCs w:val="24"/>
          <w:shd w:val="clear" w:color="auto" w:fill="FFFFFF"/>
        </w:rPr>
        <w:t xml:space="preserve">требованиям Постановлений Правительства РФ от 02.08.2019г. и от 07.11.2019г. № 1421, в </w:t>
      </w:r>
      <w:proofErr w:type="spellStart"/>
      <w:r w:rsidRPr="00C4240C">
        <w:rPr>
          <w:rFonts w:ascii="Times New Roman" w:hAnsi="Times New Roman"/>
          <w:sz w:val="24"/>
          <w:szCs w:val="24"/>
          <w:shd w:val="clear" w:color="auto" w:fill="FFFFFF"/>
        </w:rPr>
        <w:t>нашеи</w:t>
      </w:r>
      <w:proofErr w:type="spellEnd"/>
      <w:r w:rsidRPr="00C4240C">
        <w:rPr>
          <w:rFonts w:ascii="Times New Roman" w:hAnsi="Times New Roman"/>
          <w:sz w:val="24"/>
          <w:szCs w:val="24"/>
          <w:shd w:val="clear" w:color="auto" w:fill="FFFFFF"/>
        </w:rPr>
        <w:t>̆ школе прошло семинар совещание,</w:t>
      </w:r>
      <w:r w:rsidRPr="00C4240C">
        <w:rPr>
          <w:rFonts w:ascii="Times New Roman" w:hAnsi="Times New Roman"/>
          <w:sz w:val="24"/>
          <w:szCs w:val="24"/>
        </w:rPr>
        <w:t xml:space="preserve"> </w:t>
      </w:r>
      <w:r w:rsidRPr="00C4240C">
        <w:rPr>
          <w:rFonts w:ascii="Times New Roman" w:hAnsi="Times New Roman"/>
          <w:sz w:val="24"/>
          <w:szCs w:val="24"/>
          <w:shd w:val="clear" w:color="auto" w:fill="FFFFFF"/>
        </w:rPr>
        <w:t xml:space="preserve">под руководством специалиста управления образованием по </w:t>
      </w:r>
      <w:proofErr w:type="spellStart"/>
      <w:r w:rsidRPr="00C4240C">
        <w:rPr>
          <w:rFonts w:ascii="Times New Roman" w:hAnsi="Times New Roman"/>
          <w:sz w:val="24"/>
          <w:szCs w:val="24"/>
          <w:shd w:val="clear" w:color="auto" w:fill="FFFFFF"/>
        </w:rPr>
        <w:t>комплекснои</w:t>
      </w:r>
      <w:proofErr w:type="spellEnd"/>
      <w:r w:rsidRPr="00C4240C">
        <w:rPr>
          <w:rFonts w:ascii="Times New Roman" w:hAnsi="Times New Roman"/>
          <w:sz w:val="24"/>
          <w:szCs w:val="24"/>
          <w:shd w:val="clear" w:color="auto" w:fill="FFFFFF"/>
        </w:rPr>
        <w:t>̆ безопасности Гасанов З.М.</w:t>
      </w:r>
      <w:proofErr w:type="gramEnd"/>
    </w:p>
    <w:p w:rsidR="00D107A9" w:rsidRPr="00C4240C" w:rsidRDefault="00D107A9" w:rsidP="00404859">
      <w:pPr>
        <w:shd w:val="clear" w:color="auto" w:fill="FFFFFF" w:themeFill="background1"/>
        <w:ind w:right="327"/>
        <w:jc w:val="both"/>
        <w:rPr>
          <w:rFonts w:ascii="Times New Roman" w:hAnsi="Times New Roman"/>
        </w:rPr>
      </w:pPr>
    </w:p>
    <w:p w:rsidR="00D107A9" w:rsidRPr="00C4240C" w:rsidRDefault="00D107A9" w:rsidP="00404859">
      <w:pPr>
        <w:shd w:val="clear" w:color="auto" w:fill="FFFFFF" w:themeFill="background1"/>
        <w:ind w:right="327"/>
        <w:jc w:val="center"/>
        <w:rPr>
          <w:rFonts w:ascii="Times New Roman" w:hAnsi="Times New Roman"/>
          <w:bCs/>
        </w:rPr>
      </w:pPr>
      <w:r w:rsidRPr="00C4240C">
        <w:rPr>
          <w:rFonts w:ascii="Times New Roman" w:hAnsi="Times New Roman"/>
          <w:bCs/>
        </w:rPr>
        <w:t>Охрана труда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По охране труда на 2020-2021 год была проведена следующая работа.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 xml:space="preserve">Обеспечена качественная подготовка и прием кабинетов школы к новому учебному году с оформлением актов. </w:t>
      </w:r>
      <w:proofErr w:type="gramStart"/>
      <w:r w:rsidRPr="00C4240C">
        <w:rPr>
          <w:rFonts w:ascii="Times New Roman" w:hAnsi="Times New Roman"/>
          <w:bCs/>
        </w:rPr>
        <w:t>Организован</w:t>
      </w:r>
      <w:proofErr w:type="gramEnd"/>
      <w:r w:rsidRPr="00C4240C">
        <w:rPr>
          <w:rFonts w:ascii="Times New Roman" w:hAnsi="Times New Roman"/>
          <w:bCs/>
        </w:rPr>
        <w:t xml:space="preserve"> работа по соблюдению в учреждении законодательства по охране труда, выполнению санитарно-гигиенических правил, предупреждению травматизма и других несчастных случаев. Проводилось обучение основам безопасности жизнедеятельности с учащимися. Проводились медицинские осмотры работников и обучающихся. Проверка наличия инструкций по охране труда во всех классах и на рабочих местах. Проводился вводный инструктаж по охране труда с вновь принятыми на работу лицами с регистрацией в журнале  установленной формы. Оформлен уголок по охране труда.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Изданы приказы:</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 xml:space="preserve"> «Об утверждении инструкции по охране труда»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«О назначении ответственного по охране труда и создании комиссии по охране труда»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 xml:space="preserve"> «О назначении комиссии для проверки знаний по охране труда»</w:t>
      </w:r>
    </w:p>
    <w:p w:rsidR="00D107A9" w:rsidRPr="00C4240C" w:rsidRDefault="00D107A9" w:rsidP="00404859">
      <w:pPr>
        <w:shd w:val="clear" w:color="auto" w:fill="FFFFFF" w:themeFill="background1"/>
        <w:ind w:right="327"/>
        <w:jc w:val="both"/>
        <w:rPr>
          <w:rFonts w:ascii="Times New Roman" w:hAnsi="Times New Roman"/>
          <w:bCs/>
        </w:rPr>
      </w:pP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Положения:</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«О работе уполномоченног</w:t>
      </w:r>
      <w:proofErr w:type="gramStart"/>
      <w:r w:rsidRPr="00C4240C">
        <w:rPr>
          <w:rFonts w:ascii="Times New Roman" w:hAnsi="Times New Roman"/>
          <w:bCs/>
        </w:rPr>
        <w:t>о(</w:t>
      </w:r>
      <w:proofErr w:type="gramEnd"/>
      <w:r w:rsidRPr="00C4240C">
        <w:rPr>
          <w:rFonts w:ascii="Times New Roman" w:hAnsi="Times New Roman"/>
          <w:bCs/>
        </w:rPr>
        <w:t>доверенного) лица по охране труда профсоюза и трудового коллектива»</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t xml:space="preserve">«О порядке проведения инструктажей по охране труда с </w:t>
      </w:r>
      <w:proofErr w:type="gramStart"/>
      <w:r w:rsidRPr="00C4240C">
        <w:rPr>
          <w:rFonts w:ascii="Times New Roman" w:hAnsi="Times New Roman"/>
          <w:bCs/>
        </w:rPr>
        <w:t>обучающимися</w:t>
      </w:r>
      <w:proofErr w:type="gramEnd"/>
      <w:r w:rsidRPr="00C4240C">
        <w:rPr>
          <w:rFonts w:ascii="Times New Roman" w:hAnsi="Times New Roman"/>
          <w:bCs/>
        </w:rPr>
        <w:t xml:space="preserve"> школы»</w:t>
      </w:r>
    </w:p>
    <w:p w:rsidR="00D107A9" w:rsidRPr="00C4240C" w:rsidRDefault="00D107A9" w:rsidP="00404859">
      <w:pPr>
        <w:shd w:val="clear" w:color="auto" w:fill="FFFFFF" w:themeFill="background1"/>
        <w:ind w:right="327"/>
        <w:jc w:val="both"/>
        <w:rPr>
          <w:rFonts w:ascii="Times New Roman" w:hAnsi="Times New Roman"/>
          <w:bCs/>
        </w:rPr>
      </w:pPr>
      <w:r w:rsidRPr="00C4240C">
        <w:rPr>
          <w:rFonts w:ascii="Times New Roman" w:hAnsi="Times New Roman"/>
          <w:bCs/>
        </w:rPr>
        <w:lastRenderedPageBreak/>
        <w:t>«О проведении инструктажей по охране труда с членами администрации и работниками школы»</w:t>
      </w:r>
    </w:p>
    <w:p w:rsidR="00426BB3" w:rsidRPr="00C4240C" w:rsidRDefault="001D667D" w:rsidP="00404859">
      <w:pPr>
        <w:pStyle w:val="af"/>
        <w:ind w:left="0" w:right="327"/>
        <w:rPr>
          <w:sz w:val="24"/>
        </w:rPr>
      </w:pPr>
      <w:r w:rsidRPr="00C4240C">
        <w:rPr>
          <w:sz w:val="24"/>
        </w:rPr>
        <w:t xml:space="preserve">                </w:t>
      </w:r>
    </w:p>
    <w:p w:rsidR="00D107A9" w:rsidRDefault="00C4240C" w:rsidP="00404859">
      <w:pPr>
        <w:pStyle w:val="af"/>
        <w:ind w:left="0" w:right="327"/>
        <w:rPr>
          <w:sz w:val="24"/>
        </w:rPr>
      </w:pPr>
      <w:r>
        <w:rPr>
          <w:sz w:val="24"/>
        </w:rPr>
        <w:t xml:space="preserve">                 </w:t>
      </w:r>
    </w:p>
    <w:p w:rsidR="00404859" w:rsidRPr="00C4240C" w:rsidRDefault="00404859" w:rsidP="00404859">
      <w:pPr>
        <w:pStyle w:val="af"/>
        <w:ind w:left="0" w:right="327"/>
        <w:rPr>
          <w:sz w:val="24"/>
        </w:rPr>
      </w:pPr>
    </w:p>
    <w:p w:rsidR="00B10EB8" w:rsidRPr="001D667D" w:rsidRDefault="00B10EB8" w:rsidP="001D667D">
      <w:pPr>
        <w:contextualSpacing/>
        <w:rPr>
          <w:rFonts w:ascii="Times New Roman" w:hAnsi="Times New Roman"/>
          <w:b/>
          <w:bCs/>
        </w:rPr>
      </w:pPr>
      <w:r w:rsidRPr="001D667D">
        <w:rPr>
          <w:rFonts w:ascii="Times New Roman" w:hAnsi="Times New Roman"/>
          <w:b/>
          <w:bCs/>
        </w:rPr>
        <w:t>13.</w:t>
      </w:r>
      <w:r w:rsidRPr="001D667D">
        <w:rPr>
          <w:rFonts w:ascii="Times New Roman" w:hAnsi="Times New Roman"/>
        </w:rPr>
        <w:t xml:space="preserve"> </w:t>
      </w:r>
      <w:r w:rsidRPr="001D667D">
        <w:rPr>
          <w:rFonts w:ascii="Times New Roman" w:hAnsi="Times New Roman"/>
          <w:b/>
          <w:bCs/>
        </w:rPr>
        <w:t>Задачи развития образовательной среды на следующий год.</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Осуществлять дальнейшую работу школы по ФГОС в среднем звене</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Выработать пакет локальных актов по образованию и предоставления платных образовательных услуг.</w:t>
      </w:r>
    </w:p>
    <w:p w:rsidR="00075B59"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Создать объединение спонсоров школы, куда могли бы официально войти юридические лица – фирмы и организации.</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Создать внутришкольную кабельную сеть для аудио – и видеотрансляции по классам, рекреациям важной информации.</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Разработать и утвердить локальным актом процедуру профессионально</w:t>
      </w:r>
      <w:r w:rsidR="003A09E1">
        <w:rPr>
          <w:rFonts w:ascii="Times New Roman" w:eastAsia="Calibri" w:hAnsi="Times New Roman"/>
          <w:lang w:eastAsia="en-US"/>
        </w:rPr>
        <w:t xml:space="preserve"> </w:t>
      </w:r>
      <w:r w:rsidRPr="001D667D">
        <w:rPr>
          <w:rFonts w:ascii="Times New Roman" w:eastAsia="Calibri" w:hAnsi="Times New Roman"/>
          <w:lang w:eastAsia="en-US"/>
        </w:rPr>
        <w:t>- общественной экспертизы педагогической деятельности работников школы.</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Создание системы мониторинга знаний одаренных детей.</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Участие в олимпиадах Вузов.</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«Президентские состязания»</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Поддержка творческой инициативы педагогов.</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Участие в профессиональных конкурсах.</w:t>
      </w:r>
    </w:p>
    <w:p w:rsidR="00B10EB8" w:rsidRPr="001D667D" w:rsidRDefault="00B10EB8" w:rsidP="001D667D">
      <w:pPr>
        <w:widowControl/>
        <w:numPr>
          <w:ilvl w:val="0"/>
          <w:numId w:val="1"/>
        </w:numPr>
        <w:autoSpaceDE/>
        <w:autoSpaceDN/>
        <w:adjustRightInd/>
        <w:spacing w:after="200"/>
        <w:ind w:left="0" w:firstLine="426"/>
        <w:contextualSpacing/>
        <w:rPr>
          <w:rFonts w:ascii="Times New Roman" w:eastAsia="Calibri" w:hAnsi="Times New Roman"/>
          <w:lang w:eastAsia="en-US"/>
        </w:rPr>
      </w:pPr>
      <w:r w:rsidRPr="001D667D">
        <w:rPr>
          <w:rFonts w:ascii="Times New Roman" w:eastAsia="Calibri" w:hAnsi="Times New Roman"/>
          <w:lang w:eastAsia="en-US"/>
        </w:rPr>
        <w:t xml:space="preserve">Привлечение новых, перспективных педагогических кадров. </w:t>
      </w:r>
    </w:p>
    <w:p w:rsidR="00B10EB8" w:rsidRPr="001D667D" w:rsidRDefault="00B10EB8" w:rsidP="001D667D">
      <w:pPr>
        <w:widowControl/>
        <w:autoSpaceDE/>
        <w:autoSpaceDN/>
        <w:adjustRightInd/>
        <w:spacing w:after="200"/>
        <w:ind w:left="426"/>
        <w:contextualSpacing/>
        <w:rPr>
          <w:rFonts w:ascii="Times New Roman" w:eastAsia="Calibri" w:hAnsi="Times New Roman"/>
          <w:lang w:eastAsia="en-US"/>
        </w:rPr>
      </w:pPr>
    </w:p>
    <w:p w:rsidR="007734CA" w:rsidRPr="00260D48" w:rsidRDefault="00A63FFD">
      <w:pPr>
        <w:rPr>
          <w:rFonts w:ascii="Times New Roman" w:hAnsi="Times New Roman"/>
        </w:rPr>
      </w:pPr>
      <w:r w:rsidRPr="00A63FFD">
        <w:rPr>
          <w:rFonts w:ascii="Times New Roman" w:hAnsi="Times New Roman"/>
        </w:rPr>
        <w:drawing>
          <wp:anchor distT="0" distB="0" distL="114300" distR="114300" simplePos="0" relativeHeight="251726848" behindDoc="0" locked="0" layoutInCell="1" allowOverlap="1">
            <wp:simplePos x="0" y="0"/>
            <wp:positionH relativeFrom="column">
              <wp:posOffset>-169545</wp:posOffset>
            </wp:positionH>
            <wp:positionV relativeFrom="paragraph">
              <wp:posOffset>394970</wp:posOffset>
            </wp:positionV>
            <wp:extent cx="6498590" cy="1447800"/>
            <wp:effectExtent l="19050" t="0" r="0" b="0"/>
            <wp:wrapSquare wrapText="bothSides"/>
            <wp:docPr id="27" name="Рисунок 1" descr="C:\Users\ADMIN\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esktop\печать.jpg"/>
                    <pic:cNvPicPr>
                      <a:picLocks noChangeAspect="1" noChangeArrowheads="1"/>
                    </pic:cNvPicPr>
                  </pic:nvPicPr>
                  <pic:blipFill>
                    <a:blip r:embed="rId31" cstate="print"/>
                    <a:srcRect t="69875" b="15163"/>
                    <a:stretch>
                      <a:fillRect/>
                    </a:stretch>
                  </pic:blipFill>
                  <pic:spPr bwMode="auto">
                    <a:xfrm>
                      <a:off x="0" y="0"/>
                      <a:ext cx="6498590" cy="1447800"/>
                    </a:xfrm>
                    <a:prstGeom prst="rect">
                      <a:avLst/>
                    </a:prstGeom>
                    <a:noFill/>
                    <a:ln w="9525">
                      <a:noFill/>
                      <a:miter lim="800000"/>
                      <a:headEnd/>
                      <a:tailEnd/>
                    </a:ln>
                  </pic:spPr>
                </pic:pic>
              </a:graphicData>
            </a:graphic>
          </wp:anchor>
        </w:drawing>
      </w:r>
    </w:p>
    <w:sectPr w:rsidR="007734CA" w:rsidRPr="00260D48" w:rsidSect="001D667D">
      <w:type w:val="continuous"/>
      <w:pgSz w:w="11905" w:h="16837"/>
      <w:pgMar w:top="437" w:right="663" w:bottom="1157"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B29" w:rsidRDefault="00133B29">
      <w:r>
        <w:separator/>
      </w:r>
    </w:p>
  </w:endnote>
  <w:endnote w:type="continuationSeparator" w:id="0">
    <w:p w:rsidR="00133B29" w:rsidRDefault="00133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B9" w:rsidRDefault="007D68B9">
    <w:pPr>
      <w:pStyle w:val="ab"/>
      <w:jc w:val="right"/>
    </w:pPr>
    <w:fldSimple w:instr="PAGE   \* MERGEFORMAT">
      <w:r w:rsidR="00404859">
        <w:rPr>
          <w:noProof/>
        </w:rPr>
        <w:t>76</w:t>
      </w:r>
    </w:fldSimple>
  </w:p>
  <w:p w:rsidR="007D68B9" w:rsidRDefault="007D68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B29" w:rsidRDefault="00133B29">
      <w:r>
        <w:separator/>
      </w:r>
    </w:p>
  </w:footnote>
  <w:footnote w:type="continuationSeparator" w:id="0">
    <w:p w:rsidR="00133B29" w:rsidRDefault="00133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5pt;height:11.5pt" o:bullet="t">
        <v:imagedata r:id="rId1" o:title="msoCD64"/>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654E21"/>
    <w:multiLevelType w:val="hybridMultilevel"/>
    <w:tmpl w:val="3F5E65A4"/>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424D7"/>
    <w:multiLevelType w:val="hybridMultilevel"/>
    <w:tmpl w:val="E990C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5CE57D4"/>
    <w:multiLevelType w:val="hybridMultilevel"/>
    <w:tmpl w:val="5AA278FC"/>
    <w:lvl w:ilvl="0" w:tplc="F40AC2A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26F8E"/>
    <w:multiLevelType w:val="hybridMultilevel"/>
    <w:tmpl w:val="CF56AB3C"/>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07E17F46"/>
    <w:multiLevelType w:val="multilevel"/>
    <w:tmpl w:val="ECCCCE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A93AC6"/>
    <w:multiLevelType w:val="hybridMultilevel"/>
    <w:tmpl w:val="F196D0BA"/>
    <w:lvl w:ilvl="0" w:tplc="0244461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F93F96"/>
    <w:multiLevelType w:val="hybridMultilevel"/>
    <w:tmpl w:val="5E24E3FA"/>
    <w:lvl w:ilvl="0" w:tplc="87762C9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853AEA"/>
    <w:multiLevelType w:val="hybridMultilevel"/>
    <w:tmpl w:val="CF349FF4"/>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672876"/>
    <w:multiLevelType w:val="hybridMultilevel"/>
    <w:tmpl w:val="D78A6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795B7F"/>
    <w:multiLevelType w:val="hybridMultilevel"/>
    <w:tmpl w:val="4FB07570"/>
    <w:lvl w:ilvl="0" w:tplc="E0968BA2">
      <w:start w:val="1"/>
      <w:numFmt w:val="bullet"/>
      <w:lvlText w:val=""/>
      <w:lvlJc w:val="left"/>
      <w:pPr>
        <w:ind w:left="1020" w:hanging="360"/>
      </w:pPr>
      <w:rPr>
        <w:rFonts w:ascii="Symbol" w:hAnsi="Symbol" w:hint="default"/>
        <w:color w:val="auto"/>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2">
    <w:nsid w:val="0D135078"/>
    <w:multiLevelType w:val="hybridMultilevel"/>
    <w:tmpl w:val="90CE93FA"/>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A10EB7"/>
    <w:multiLevelType w:val="hybridMultilevel"/>
    <w:tmpl w:val="E3FA8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FB759E"/>
    <w:multiLevelType w:val="multilevel"/>
    <w:tmpl w:val="671C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4579C3"/>
    <w:multiLevelType w:val="hybridMultilevel"/>
    <w:tmpl w:val="E6DE703E"/>
    <w:lvl w:ilvl="0" w:tplc="945888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DB309C"/>
    <w:multiLevelType w:val="hybridMultilevel"/>
    <w:tmpl w:val="F4DE92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8966E20"/>
    <w:multiLevelType w:val="hybridMultilevel"/>
    <w:tmpl w:val="1ADE1E6C"/>
    <w:lvl w:ilvl="0" w:tplc="8B6AD472">
      <w:start w:val="1"/>
      <w:numFmt w:val="decimal"/>
      <w:lvlText w:val="%1."/>
      <w:lvlJc w:val="left"/>
      <w:pPr>
        <w:tabs>
          <w:tab w:val="num" w:pos="720"/>
        </w:tabs>
        <w:ind w:left="720" w:hanging="360"/>
      </w:pPr>
      <w:rPr>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9354365"/>
    <w:multiLevelType w:val="hybridMultilevel"/>
    <w:tmpl w:val="6898F00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19E35D3E"/>
    <w:multiLevelType w:val="hybridMultilevel"/>
    <w:tmpl w:val="555CFD82"/>
    <w:lvl w:ilvl="0" w:tplc="2F94BECE">
      <w:start w:val="1"/>
      <w:numFmt w:val="bullet"/>
      <w:lvlText w:val="o"/>
      <w:lvlJc w:val="left"/>
      <w:pPr>
        <w:ind w:left="720" w:hanging="360"/>
      </w:pPr>
      <w:rPr>
        <w:rFonts w:ascii="Courier New"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7222C8"/>
    <w:multiLevelType w:val="hybridMultilevel"/>
    <w:tmpl w:val="391EB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772517"/>
    <w:multiLevelType w:val="hybridMultilevel"/>
    <w:tmpl w:val="1BE6CC2A"/>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E97AC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2A774E96"/>
    <w:multiLevelType w:val="multilevel"/>
    <w:tmpl w:val="8D707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E26462"/>
    <w:multiLevelType w:val="multilevel"/>
    <w:tmpl w:val="9C4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625598"/>
    <w:multiLevelType w:val="hybridMultilevel"/>
    <w:tmpl w:val="1CD69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A1292D"/>
    <w:multiLevelType w:val="hybridMultilevel"/>
    <w:tmpl w:val="B3847F4E"/>
    <w:lvl w:ilvl="0" w:tplc="636CC30A">
      <w:start w:val="1"/>
      <w:numFmt w:val="bullet"/>
      <w:lvlText w:val="o"/>
      <w:lvlJc w:val="left"/>
      <w:pPr>
        <w:ind w:left="1080" w:hanging="360"/>
      </w:pPr>
      <w:rPr>
        <w:rFonts w:ascii="Courier New" w:hAnsi="Courier New" w:cs="Courier New" w:hint="default"/>
        <w:b w:val="0"/>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2ECB6888"/>
    <w:multiLevelType w:val="multilevel"/>
    <w:tmpl w:val="6E82D782"/>
    <w:lvl w:ilvl="0">
      <w:start w:val="1"/>
      <w:numFmt w:val="bullet"/>
      <w:lvlText w:val="o"/>
      <w:lvlJc w:val="left"/>
      <w:pPr>
        <w:tabs>
          <w:tab w:val="num" w:pos="720"/>
        </w:tabs>
        <w:ind w:left="720" w:hanging="360"/>
      </w:pPr>
      <w:rPr>
        <w:rFonts w:ascii="Courier New" w:hAnsi="Courier New" w:hint="default"/>
        <w:b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30CD6FD8"/>
    <w:multiLevelType w:val="hybridMultilevel"/>
    <w:tmpl w:val="459CFDF0"/>
    <w:lvl w:ilvl="0" w:tplc="940AC4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9C6650"/>
    <w:multiLevelType w:val="hybridMultilevel"/>
    <w:tmpl w:val="7D30331C"/>
    <w:lvl w:ilvl="0" w:tplc="C0B2192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04744A"/>
    <w:multiLevelType w:val="hybridMultilevel"/>
    <w:tmpl w:val="85546772"/>
    <w:lvl w:ilvl="0" w:tplc="EFF6363C">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AA2F43"/>
    <w:multiLevelType w:val="hybridMultilevel"/>
    <w:tmpl w:val="77DEE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0D1C77"/>
    <w:multiLevelType w:val="hybridMultilevel"/>
    <w:tmpl w:val="28140638"/>
    <w:lvl w:ilvl="0" w:tplc="02D269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541146"/>
    <w:multiLevelType w:val="hybridMultilevel"/>
    <w:tmpl w:val="A894D710"/>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093F93"/>
    <w:multiLevelType w:val="multilevel"/>
    <w:tmpl w:val="3064D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1308F7"/>
    <w:multiLevelType w:val="multilevel"/>
    <w:tmpl w:val="2DEA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7E6703"/>
    <w:multiLevelType w:val="multilevel"/>
    <w:tmpl w:val="795AEA2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AF57BC"/>
    <w:multiLevelType w:val="multilevel"/>
    <w:tmpl w:val="0466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C229AE"/>
    <w:multiLevelType w:val="hybridMultilevel"/>
    <w:tmpl w:val="498CE658"/>
    <w:lvl w:ilvl="0" w:tplc="49908A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8B34F89"/>
    <w:multiLevelType w:val="hybridMultilevel"/>
    <w:tmpl w:val="8F485164"/>
    <w:lvl w:ilvl="0" w:tplc="4E8A87BA">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0">
    <w:nsid w:val="4AE44990"/>
    <w:multiLevelType w:val="hybridMultilevel"/>
    <w:tmpl w:val="96EEC380"/>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A35A95"/>
    <w:multiLevelType w:val="multilevel"/>
    <w:tmpl w:val="8094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0C181F"/>
    <w:multiLevelType w:val="hybridMultilevel"/>
    <w:tmpl w:val="99608EF0"/>
    <w:lvl w:ilvl="0" w:tplc="050E546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19E6C5B"/>
    <w:multiLevelType w:val="hybridMultilevel"/>
    <w:tmpl w:val="BF20A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33D2380"/>
    <w:multiLevelType w:val="hybridMultilevel"/>
    <w:tmpl w:val="3AF8CDD4"/>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520D6E"/>
    <w:multiLevelType w:val="hybridMultilevel"/>
    <w:tmpl w:val="B9FA5570"/>
    <w:lvl w:ilvl="0" w:tplc="F440F76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71C073C"/>
    <w:multiLevelType w:val="hybridMultilevel"/>
    <w:tmpl w:val="8CC04B80"/>
    <w:lvl w:ilvl="0" w:tplc="1C82FFE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9D5F35"/>
    <w:multiLevelType w:val="multilevel"/>
    <w:tmpl w:val="678E4120"/>
    <w:lvl w:ilvl="0">
      <w:start w:val="5"/>
      <w:numFmt w:val="decimal"/>
      <w:lvlText w:val="(%1"/>
      <w:lvlJc w:val="left"/>
      <w:pPr>
        <w:ind w:left="510" w:hanging="51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B482F9D"/>
    <w:multiLevelType w:val="hybridMultilevel"/>
    <w:tmpl w:val="7BFE5BE6"/>
    <w:lvl w:ilvl="0" w:tplc="FA62469A">
      <w:start w:val="1"/>
      <w:numFmt w:val="bullet"/>
      <w:lvlText w:val=""/>
      <w:lvlJc w:val="left"/>
      <w:pPr>
        <w:ind w:left="1500" w:hanging="360"/>
      </w:pPr>
      <w:rPr>
        <w:rFonts w:ascii="Symbol" w:hAnsi="Symbol" w:hint="default"/>
        <w:b w:val="0"/>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9">
    <w:nsid w:val="60206E3A"/>
    <w:multiLevelType w:val="hybridMultilevel"/>
    <w:tmpl w:val="C0DA00B0"/>
    <w:lvl w:ilvl="0" w:tplc="9F40CA1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0376AD3"/>
    <w:multiLevelType w:val="multilevel"/>
    <w:tmpl w:val="00E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40390A"/>
    <w:multiLevelType w:val="hybridMultilevel"/>
    <w:tmpl w:val="B21085D0"/>
    <w:lvl w:ilvl="0" w:tplc="E2ACA5D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8D56FAA"/>
    <w:multiLevelType w:val="hybridMultilevel"/>
    <w:tmpl w:val="9EF6F3C4"/>
    <w:lvl w:ilvl="0" w:tplc="6FE878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602EAA"/>
    <w:multiLevelType w:val="hybridMultilevel"/>
    <w:tmpl w:val="0E5EA528"/>
    <w:lvl w:ilvl="0" w:tplc="8888531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AE949F1"/>
    <w:multiLevelType w:val="multilevel"/>
    <w:tmpl w:val="B9D6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F9740AE"/>
    <w:multiLevelType w:val="hybridMultilevel"/>
    <w:tmpl w:val="11D0C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6014791"/>
    <w:multiLevelType w:val="multilevel"/>
    <w:tmpl w:val="93AC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4036D9"/>
    <w:multiLevelType w:val="hybridMultilevel"/>
    <w:tmpl w:val="A664D6E8"/>
    <w:lvl w:ilvl="0" w:tplc="FB42B7A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8E70C25"/>
    <w:multiLevelType w:val="singleLevel"/>
    <w:tmpl w:val="0419000F"/>
    <w:lvl w:ilvl="0">
      <w:start w:val="1"/>
      <w:numFmt w:val="decimal"/>
      <w:lvlText w:val="%1."/>
      <w:lvlJc w:val="left"/>
      <w:pPr>
        <w:tabs>
          <w:tab w:val="num" w:pos="360"/>
        </w:tabs>
        <w:ind w:left="360" w:hanging="360"/>
      </w:pPr>
      <w:rPr>
        <w:rFonts w:hint="default"/>
      </w:rPr>
    </w:lvl>
  </w:abstractNum>
  <w:abstractNum w:abstractNumId="59">
    <w:nsid w:val="7A7657AC"/>
    <w:multiLevelType w:val="hybridMultilevel"/>
    <w:tmpl w:val="DD06C676"/>
    <w:lvl w:ilvl="0" w:tplc="54C8158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7B4C6448"/>
    <w:multiLevelType w:val="hybridMultilevel"/>
    <w:tmpl w:val="CEC01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8D1A7E"/>
    <w:multiLevelType w:val="hybridMultilevel"/>
    <w:tmpl w:val="7B9C8466"/>
    <w:lvl w:ilvl="0" w:tplc="A8544E74">
      <w:start w:val="1"/>
      <w:numFmt w:val="decimal"/>
      <w:lvlText w:val="%1."/>
      <w:lvlJc w:val="left"/>
      <w:pPr>
        <w:tabs>
          <w:tab w:val="num" w:pos="1068"/>
        </w:tabs>
        <w:ind w:left="1068" w:hanging="360"/>
      </w:pPr>
      <w:rPr>
        <w:rFonts w:hint="default"/>
        <w:b/>
        <w:i/>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2">
    <w:nsid w:val="7D8537F9"/>
    <w:multiLevelType w:val="hybridMultilevel"/>
    <w:tmpl w:val="662AC744"/>
    <w:lvl w:ilvl="0" w:tplc="116485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F1818A4"/>
    <w:multiLevelType w:val="hybridMultilevel"/>
    <w:tmpl w:val="EDCAEE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8"/>
  </w:num>
  <w:num w:numId="2">
    <w:abstractNumId w:val="24"/>
  </w:num>
  <w:num w:numId="3">
    <w:abstractNumId w:val="23"/>
  </w:num>
  <w:num w:numId="4">
    <w:abstractNumId w:val="41"/>
  </w:num>
  <w:num w:numId="5">
    <w:abstractNumId w:val="34"/>
  </w:num>
  <w:num w:numId="6">
    <w:abstractNumId w:val="5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5"/>
  </w:num>
  <w:num w:numId="10">
    <w:abstractNumId w:val="37"/>
  </w:num>
  <w:num w:numId="11">
    <w:abstractNumId w:val="3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5"/>
  </w:num>
  <w:num w:numId="16">
    <w:abstractNumId w:val="57"/>
  </w:num>
  <w:num w:numId="17">
    <w:abstractNumId w:val="10"/>
  </w:num>
  <w:num w:numId="18">
    <w:abstractNumId w:val="28"/>
  </w:num>
  <w:num w:numId="19">
    <w:abstractNumId w:val="49"/>
  </w:num>
  <w:num w:numId="20">
    <w:abstractNumId w:val="60"/>
  </w:num>
  <w:num w:numId="21">
    <w:abstractNumId w:val="53"/>
  </w:num>
  <w:num w:numId="22">
    <w:abstractNumId w:val="32"/>
  </w:num>
  <w:num w:numId="23">
    <w:abstractNumId w:val="62"/>
  </w:num>
  <w:num w:numId="24">
    <w:abstractNumId w:val="7"/>
  </w:num>
  <w:num w:numId="25">
    <w:abstractNumId w:val="52"/>
  </w:num>
  <w:num w:numId="26">
    <w:abstractNumId w:val="12"/>
  </w:num>
  <w:num w:numId="27">
    <w:abstractNumId w:val="33"/>
  </w:num>
  <w:num w:numId="28">
    <w:abstractNumId w:val="44"/>
  </w:num>
  <w:num w:numId="29">
    <w:abstractNumId w:val="2"/>
  </w:num>
  <w:num w:numId="30">
    <w:abstractNumId w:val="21"/>
  </w:num>
  <w:num w:numId="31">
    <w:abstractNumId w:val="9"/>
  </w:num>
  <w:num w:numId="32">
    <w:abstractNumId w:val="46"/>
  </w:num>
  <w:num w:numId="33">
    <w:abstractNumId w:val="40"/>
  </w:num>
  <w:num w:numId="34">
    <w:abstractNumId w:val="51"/>
  </w:num>
  <w:num w:numId="35">
    <w:abstractNumId w:val="11"/>
  </w:num>
  <w:num w:numId="36">
    <w:abstractNumId w:val="48"/>
  </w:num>
  <w:num w:numId="37">
    <w:abstractNumId w:val="36"/>
  </w:num>
  <w:num w:numId="38">
    <w:abstractNumId w:val="56"/>
  </w:num>
  <w:num w:numId="39">
    <w:abstractNumId w:val="27"/>
  </w:num>
  <w:num w:numId="40">
    <w:abstractNumId w:val="5"/>
  </w:num>
  <w:num w:numId="41">
    <w:abstractNumId w:val="8"/>
  </w:num>
  <w:num w:numId="42">
    <w:abstractNumId w:val="4"/>
  </w:num>
  <w:num w:numId="43">
    <w:abstractNumId w:val="30"/>
  </w:num>
  <w:num w:numId="44">
    <w:abstractNumId w:val="59"/>
  </w:num>
  <w:num w:numId="45">
    <w:abstractNumId w:val="19"/>
  </w:num>
  <w:num w:numId="46">
    <w:abstractNumId w:val="26"/>
  </w:num>
  <w:num w:numId="47">
    <w:abstractNumId w:val="31"/>
  </w:num>
  <w:num w:numId="48">
    <w:abstractNumId w:val="61"/>
  </w:num>
  <w:num w:numId="49">
    <w:abstractNumId w:val="13"/>
  </w:num>
  <w:num w:numId="50">
    <w:abstractNumId w:val="22"/>
  </w:num>
  <w:num w:numId="51">
    <w:abstractNumId w:val="42"/>
  </w:num>
  <w:num w:numId="52">
    <w:abstractNumId w:val="45"/>
  </w:num>
  <w:num w:numId="53">
    <w:abstractNumId w:val="3"/>
  </w:num>
  <w:num w:numId="54">
    <w:abstractNumId w:val="58"/>
  </w:num>
  <w:num w:numId="55">
    <w:abstractNumId w:val="54"/>
  </w:num>
  <w:num w:numId="56">
    <w:abstractNumId w:val="29"/>
  </w:num>
  <w:num w:numId="57">
    <w:abstractNumId w:val="38"/>
  </w:num>
  <w:num w:numId="58">
    <w:abstractNumId w:val="47"/>
  </w:num>
  <w:num w:numId="59">
    <w:abstractNumId w:val="20"/>
  </w:num>
  <w:num w:numId="60">
    <w:abstractNumId w:val="43"/>
  </w:num>
  <w:num w:numId="61">
    <w:abstractNumId w:val="63"/>
  </w:num>
  <w:num w:numId="62">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10EB8"/>
    <w:rsid w:val="00000C2A"/>
    <w:rsid w:val="00023A51"/>
    <w:rsid w:val="00023C12"/>
    <w:rsid w:val="00024AA7"/>
    <w:rsid w:val="00043790"/>
    <w:rsid w:val="00045C89"/>
    <w:rsid w:val="00060717"/>
    <w:rsid w:val="00063662"/>
    <w:rsid w:val="00063975"/>
    <w:rsid w:val="00070770"/>
    <w:rsid w:val="00075B59"/>
    <w:rsid w:val="00087F17"/>
    <w:rsid w:val="00090809"/>
    <w:rsid w:val="00094ECD"/>
    <w:rsid w:val="000A518F"/>
    <w:rsid w:val="000A5BF7"/>
    <w:rsid w:val="000B062F"/>
    <w:rsid w:val="000B1B6A"/>
    <w:rsid w:val="000B6BC4"/>
    <w:rsid w:val="000C2508"/>
    <w:rsid w:val="000C551C"/>
    <w:rsid w:val="000D42C0"/>
    <w:rsid w:val="000D75B9"/>
    <w:rsid w:val="000E3EC0"/>
    <w:rsid w:val="000F7F5A"/>
    <w:rsid w:val="0010323F"/>
    <w:rsid w:val="0012557E"/>
    <w:rsid w:val="00132E43"/>
    <w:rsid w:val="00133B29"/>
    <w:rsid w:val="00142327"/>
    <w:rsid w:val="00142C42"/>
    <w:rsid w:val="0015593E"/>
    <w:rsid w:val="0015715B"/>
    <w:rsid w:val="001753DF"/>
    <w:rsid w:val="00183DFC"/>
    <w:rsid w:val="00184E1A"/>
    <w:rsid w:val="00191557"/>
    <w:rsid w:val="0019197A"/>
    <w:rsid w:val="0019329D"/>
    <w:rsid w:val="001A2BC6"/>
    <w:rsid w:val="001B0E12"/>
    <w:rsid w:val="001B109E"/>
    <w:rsid w:val="001B53A7"/>
    <w:rsid w:val="001C04ED"/>
    <w:rsid w:val="001C7297"/>
    <w:rsid w:val="001D2B89"/>
    <w:rsid w:val="001D56BB"/>
    <w:rsid w:val="001D667D"/>
    <w:rsid w:val="001E4222"/>
    <w:rsid w:val="001F4B12"/>
    <w:rsid w:val="001F4D80"/>
    <w:rsid w:val="00212BBA"/>
    <w:rsid w:val="002176E4"/>
    <w:rsid w:val="0022178D"/>
    <w:rsid w:val="00221F6C"/>
    <w:rsid w:val="00236430"/>
    <w:rsid w:val="002450FF"/>
    <w:rsid w:val="00260D48"/>
    <w:rsid w:val="0027535C"/>
    <w:rsid w:val="00282FCE"/>
    <w:rsid w:val="002876A9"/>
    <w:rsid w:val="0029319A"/>
    <w:rsid w:val="00294CEE"/>
    <w:rsid w:val="00295798"/>
    <w:rsid w:val="00296D60"/>
    <w:rsid w:val="002A0C4E"/>
    <w:rsid w:val="002C57D6"/>
    <w:rsid w:val="002D6450"/>
    <w:rsid w:val="002D702C"/>
    <w:rsid w:val="002E023F"/>
    <w:rsid w:val="002E43A0"/>
    <w:rsid w:val="002E7CBB"/>
    <w:rsid w:val="002F784B"/>
    <w:rsid w:val="00304814"/>
    <w:rsid w:val="00310752"/>
    <w:rsid w:val="00311618"/>
    <w:rsid w:val="00314B3E"/>
    <w:rsid w:val="003333C5"/>
    <w:rsid w:val="003359CB"/>
    <w:rsid w:val="00343DCD"/>
    <w:rsid w:val="00364408"/>
    <w:rsid w:val="003657B5"/>
    <w:rsid w:val="00366BE2"/>
    <w:rsid w:val="0037486A"/>
    <w:rsid w:val="00377B16"/>
    <w:rsid w:val="00381A15"/>
    <w:rsid w:val="003A09E1"/>
    <w:rsid w:val="003A176B"/>
    <w:rsid w:val="003A6AA2"/>
    <w:rsid w:val="003A7D9D"/>
    <w:rsid w:val="003B199E"/>
    <w:rsid w:val="003C64F3"/>
    <w:rsid w:val="003E0730"/>
    <w:rsid w:val="003E5B2E"/>
    <w:rsid w:val="003F3773"/>
    <w:rsid w:val="00404859"/>
    <w:rsid w:val="00415324"/>
    <w:rsid w:val="0042075C"/>
    <w:rsid w:val="00426BB3"/>
    <w:rsid w:val="00432ABE"/>
    <w:rsid w:val="004349EF"/>
    <w:rsid w:val="0044647B"/>
    <w:rsid w:val="004507AC"/>
    <w:rsid w:val="004507F0"/>
    <w:rsid w:val="00450EEB"/>
    <w:rsid w:val="0045171D"/>
    <w:rsid w:val="00455AE4"/>
    <w:rsid w:val="004657F0"/>
    <w:rsid w:val="00482A5D"/>
    <w:rsid w:val="0048661B"/>
    <w:rsid w:val="0048730B"/>
    <w:rsid w:val="0049125B"/>
    <w:rsid w:val="004B0E50"/>
    <w:rsid w:val="004B62ED"/>
    <w:rsid w:val="004C23A0"/>
    <w:rsid w:val="004C4682"/>
    <w:rsid w:val="004D0C01"/>
    <w:rsid w:val="004D0C75"/>
    <w:rsid w:val="004D1636"/>
    <w:rsid w:val="004D40ED"/>
    <w:rsid w:val="004E431E"/>
    <w:rsid w:val="004F5630"/>
    <w:rsid w:val="0050169A"/>
    <w:rsid w:val="00503D0C"/>
    <w:rsid w:val="0050508E"/>
    <w:rsid w:val="00507216"/>
    <w:rsid w:val="00507786"/>
    <w:rsid w:val="00510811"/>
    <w:rsid w:val="00514BB6"/>
    <w:rsid w:val="00532849"/>
    <w:rsid w:val="005370CC"/>
    <w:rsid w:val="00541C8F"/>
    <w:rsid w:val="0056128B"/>
    <w:rsid w:val="00563448"/>
    <w:rsid w:val="00567D87"/>
    <w:rsid w:val="00571F4C"/>
    <w:rsid w:val="005842F5"/>
    <w:rsid w:val="005976F1"/>
    <w:rsid w:val="005A3464"/>
    <w:rsid w:val="005B18F8"/>
    <w:rsid w:val="005D602F"/>
    <w:rsid w:val="005E6295"/>
    <w:rsid w:val="005F1A03"/>
    <w:rsid w:val="005F2CB7"/>
    <w:rsid w:val="005F47D5"/>
    <w:rsid w:val="006006BD"/>
    <w:rsid w:val="0061038D"/>
    <w:rsid w:val="006158E1"/>
    <w:rsid w:val="006424F5"/>
    <w:rsid w:val="00646752"/>
    <w:rsid w:val="006522F3"/>
    <w:rsid w:val="0065424B"/>
    <w:rsid w:val="00656C92"/>
    <w:rsid w:val="006761DA"/>
    <w:rsid w:val="0068288A"/>
    <w:rsid w:val="006961A4"/>
    <w:rsid w:val="006A26AD"/>
    <w:rsid w:val="006A4B4B"/>
    <w:rsid w:val="006A7C16"/>
    <w:rsid w:val="006C1287"/>
    <w:rsid w:val="006C356F"/>
    <w:rsid w:val="006C42C0"/>
    <w:rsid w:val="006E4402"/>
    <w:rsid w:val="00715974"/>
    <w:rsid w:val="007205B2"/>
    <w:rsid w:val="00721DF1"/>
    <w:rsid w:val="00732CB4"/>
    <w:rsid w:val="0075039A"/>
    <w:rsid w:val="00750607"/>
    <w:rsid w:val="00755ACC"/>
    <w:rsid w:val="00760F24"/>
    <w:rsid w:val="00767E16"/>
    <w:rsid w:val="007734CA"/>
    <w:rsid w:val="007816C2"/>
    <w:rsid w:val="00784DFF"/>
    <w:rsid w:val="00784F18"/>
    <w:rsid w:val="007A5C66"/>
    <w:rsid w:val="007B6B43"/>
    <w:rsid w:val="007C65B5"/>
    <w:rsid w:val="007D037B"/>
    <w:rsid w:val="007D68B9"/>
    <w:rsid w:val="007F2E00"/>
    <w:rsid w:val="00821F09"/>
    <w:rsid w:val="0082213D"/>
    <w:rsid w:val="008249A2"/>
    <w:rsid w:val="0083621F"/>
    <w:rsid w:val="008364FB"/>
    <w:rsid w:val="00842663"/>
    <w:rsid w:val="0084383F"/>
    <w:rsid w:val="00862580"/>
    <w:rsid w:val="00867364"/>
    <w:rsid w:val="00867B61"/>
    <w:rsid w:val="00876571"/>
    <w:rsid w:val="00877EE7"/>
    <w:rsid w:val="00880610"/>
    <w:rsid w:val="00880FD9"/>
    <w:rsid w:val="00884EB0"/>
    <w:rsid w:val="00886EDC"/>
    <w:rsid w:val="008878FE"/>
    <w:rsid w:val="008B454C"/>
    <w:rsid w:val="008C1B7E"/>
    <w:rsid w:val="008C7750"/>
    <w:rsid w:val="008D0026"/>
    <w:rsid w:val="008D0E58"/>
    <w:rsid w:val="008D12B6"/>
    <w:rsid w:val="008D5A7E"/>
    <w:rsid w:val="008E1211"/>
    <w:rsid w:val="008E37B3"/>
    <w:rsid w:val="00900159"/>
    <w:rsid w:val="009008CB"/>
    <w:rsid w:val="0090231F"/>
    <w:rsid w:val="009273FC"/>
    <w:rsid w:val="00933A71"/>
    <w:rsid w:val="00933C6A"/>
    <w:rsid w:val="00933EBE"/>
    <w:rsid w:val="00941642"/>
    <w:rsid w:val="00942CCE"/>
    <w:rsid w:val="0094740D"/>
    <w:rsid w:val="009516FF"/>
    <w:rsid w:val="00962F40"/>
    <w:rsid w:val="00971459"/>
    <w:rsid w:val="00976290"/>
    <w:rsid w:val="00980A2B"/>
    <w:rsid w:val="00982E1B"/>
    <w:rsid w:val="00994645"/>
    <w:rsid w:val="009A0C09"/>
    <w:rsid w:val="009A1281"/>
    <w:rsid w:val="009B1135"/>
    <w:rsid w:val="009B6513"/>
    <w:rsid w:val="009B76CD"/>
    <w:rsid w:val="009C199F"/>
    <w:rsid w:val="009C69FC"/>
    <w:rsid w:val="009E3333"/>
    <w:rsid w:val="009F2F53"/>
    <w:rsid w:val="00A0566B"/>
    <w:rsid w:val="00A05777"/>
    <w:rsid w:val="00A1598F"/>
    <w:rsid w:val="00A406A2"/>
    <w:rsid w:val="00A41E59"/>
    <w:rsid w:val="00A52FC1"/>
    <w:rsid w:val="00A54F11"/>
    <w:rsid w:val="00A553FC"/>
    <w:rsid w:val="00A55E31"/>
    <w:rsid w:val="00A63FFD"/>
    <w:rsid w:val="00AA0E45"/>
    <w:rsid w:val="00AB2F01"/>
    <w:rsid w:val="00AB71D6"/>
    <w:rsid w:val="00AC187B"/>
    <w:rsid w:val="00AC44DB"/>
    <w:rsid w:val="00AC5793"/>
    <w:rsid w:val="00AD155E"/>
    <w:rsid w:val="00AD37D0"/>
    <w:rsid w:val="00AD4102"/>
    <w:rsid w:val="00AE2011"/>
    <w:rsid w:val="00AE3885"/>
    <w:rsid w:val="00AF1D7F"/>
    <w:rsid w:val="00AF641C"/>
    <w:rsid w:val="00B023AE"/>
    <w:rsid w:val="00B04FFD"/>
    <w:rsid w:val="00B10EB8"/>
    <w:rsid w:val="00B12746"/>
    <w:rsid w:val="00B15FF2"/>
    <w:rsid w:val="00B36F40"/>
    <w:rsid w:val="00B36FE6"/>
    <w:rsid w:val="00B37934"/>
    <w:rsid w:val="00B514B0"/>
    <w:rsid w:val="00B53652"/>
    <w:rsid w:val="00B6122B"/>
    <w:rsid w:val="00B66BB2"/>
    <w:rsid w:val="00B70043"/>
    <w:rsid w:val="00B71232"/>
    <w:rsid w:val="00B80559"/>
    <w:rsid w:val="00B82B63"/>
    <w:rsid w:val="00BA0EBB"/>
    <w:rsid w:val="00BB49FA"/>
    <w:rsid w:val="00BB4EAF"/>
    <w:rsid w:val="00BC63E9"/>
    <w:rsid w:val="00BD0B85"/>
    <w:rsid w:val="00BD20CB"/>
    <w:rsid w:val="00BD2955"/>
    <w:rsid w:val="00BD5D3F"/>
    <w:rsid w:val="00C4240C"/>
    <w:rsid w:val="00C50B09"/>
    <w:rsid w:val="00C5260C"/>
    <w:rsid w:val="00C70ABB"/>
    <w:rsid w:val="00C73DD7"/>
    <w:rsid w:val="00C7464C"/>
    <w:rsid w:val="00C74F34"/>
    <w:rsid w:val="00C80F15"/>
    <w:rsid w:val="00C83315"/>
    <w:rsid w:val="00C84EDF"/>
    <w:rsid w:val="00C861A3"/>
    <w:rsid w:val="00C8673B"/>
    <w:rsid w:val="00C875F1"/>
    <w:rsid w:val="00C9172A"/>
    <w:rsid w:val="00C91A77"/>
    <w:rsid w:val="00C96260"/>
    <w:rsid w:val="00C97939"/>
    <w:rsid w:val="00CB34AC"/>
    <w:rsid w:val="00CD0850"/>
    <w:rsid w:val="00CD22A0"/>
    <w:rsid w:val="00CD29C3"/>
    <w:rsid w:val="00CD60BB"/>
    <w:rsid w:val="00CD74AB"/>
    <w:rsid w:val="00CE0A0A"/>
    <w:rsid w:val="00CE7649"/>
    <w:rsid w:val="00CF0AB3"/>
    <w:rsid w:val="00CF5D5C"/>
    <w:rsid w:val="00D004BE"/>
    <w:rsid w:val="00D107A9"/>
    <w:rsid w:val="00D34AB3"/>
    <w:rsid w:val="00D4299A"/>
    <w:rsid w:val="00D46B2E"/>
    <w:rsid w:val="00D46FC1"/>
    <w:rsid w:val="00D5086F"/>
    <w:rsid w:val="00D832CB"/>
    <w:rsid w:val="00D83955"/>
    <w:rsid w:val="00D86464"/>
    <w:rsid w:val="00D870C5"/>
    <w:rsid w:val="00D91588"/>
    <w:rsid w:val="00DB039B"/>
    <w:rsid w:val="00DB3939"/>
    <w:rsid w:val="00DB3C7F"/>
    <w:rsid w:val="00DC3C9F"/>
    <w:rsid w:val="00DC736E"/>
    <w:rsid w:val="00DE7322"/>
    <w:rsid w:val="00E030E3"/>
    <w:rsid w:val="00E15953"/>
    <w:rsid w:val="00E2514A"/>
    <w:rsid w:val="00E30D94"/>
    <w:rsid w:val="00E312F9"/>
    <w:rsid w:val="00E330D8"/>
    <w:rsid w:val="00E35BEB"/>
    <w:rsid w:val="00E47CE2"/>
    <w:rsid w:val="00E57BAE"/>
    <w:rsid w:val="00E64ED2"/>
    <w:rsid w:val="00E6589A"/>
    <w:rsid w:val="00E75A67"/>
    <w:rsid w:val="00E77803"/>
    <w:rsid w:val="00E8486C"/>
    <w:rsid w:val="00E870E4"/>
    <w:rsid w:val="00E93617"/>
    <w:rsid w:val="00E960E5"/>
    <w:rsid w:val="00EA31FE"/>
    <w:rsid w:val="00EA44C9"/>
    <w:rsid w:val="00EB6D20"/>
    <w:rsid w:val="00EC3DCC"/>
    <w:rsid w:val="00EC65FA"/>
    <w:rsid w:val="00ED074B"/>
    <w:rsid w:val="00ED5CDD"/>
    <w:rsid w:val="00EF0ACD"/>
    <w:rsid w:val="00EF31AD"/>
    <w:rsid w:val="00EF4D19"/>
    <w:rsid w:val="00F01879"/>
    <w:rsid w:val="00F035F7"/>
    <w:rsid w:val="00F04739"/>
    <w:rsid w:val="00F1217F"/>
    <w:rsid w:val="00F20878"/>
    <w:rsid w:val="00F21E3C"/>
    <w:rsid w:val="00F23848"/>
    <w:rsid w:val="00F249BD"/>
    <w:rsid w:val="00F26319"/>
    <w:rsid w:val="00F2735B"/>
    <w:rsid w:val="00F336AE"/>
    <w:rsid w:val="00F36621"/>
    <w:rsid w:val="00F37F7D"/>
    <w:rsid w:val="00F41866"/>
    <w:rsid w:val="00F51CB1"/>
    <w:rsid w:val="00F710AB"/>
    <w:rsid w:val="00F75E88"/>
    <w:rsid w:val="00F86A61"/>
    <w:rsid w:val="00F908EB"/>
    <w:rsid w:val="00F95B86"/>
    <w:rsid w:val="00F95D84"/>
    <w:rsid w:val="00FA3F95"/>
    <w:rsid w:val="00FB4E10"/>
    <w:rsid w:val="00FD3B2B"/>
    <w:rsid w:val="00FD65FE"/>
    <w:rsid w:val="00FE32D1"/>
    <w:rsid w:val="00FF4B04"/>
    <w:rsid w:val="00FF6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24"/>
        <o:r id="V:Rule11" type="connector" idref="#Прямая со стрелкой 22"/>
        <o:r id="V:Rule12" type="connector" idref="#Прямая со стрелкой 23"/>
        <o:r id="V:Rule13" type="connector" idref="#Прямая со стрелкой 12"/>
        <o:r id="V:Rule14" type="connector" idref="#Прямая со стрелкой 17"/>
        <o:r id="V:Rule15" type="connector" idref="#Прямая со стрелкой 18"/>
        <o:r id="V:Rule16" type="connector" idref="#Прямая со стрелкой 16"/>
        <o:r id="V:Rule17" type="connector" idref="#Прямая со стрелкой 13"/>
        <o:r id="V:Rule1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EB8"/>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2">
    <w:name w:val="heading 2"/>
    <w:basedOn w:val="a"/>
    <w:link w:val="20"/>
    <w:qFormat/>
    <w:rsid w:val="00D107A9"/>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10EB8"/>
  </w:style>
  <w:style w:type="paragraph" w:customStyle="1" w:styleId="Style2">
    <w:name w:val="Style2"/>
    <w:basedOn w:val="a"/>
    <w:uiPriority w:val="99"/>
    <w:rsid w:val="00B10EB8"/>
  </w:style>
  <w:style w:type="paragraph" w:customStyle="1" w:styleId="Style3">
    <w:name w:val="Style3"/>
    <w:basedOn w:val="a"/>
    <w:uiPriority w:val="99"/>
    <w:rsid w:val="00B10EB8"/>
  </w:style>
  <w:style w:type="paragraph" w:customStyle="1" w:styleId="Style4">
    <w:name w:val="Style4"/>
    <w:basedOn w:val="a"/>
    <w:uiPriority w:val="99"/>
    <w:rsid w:val="00B10EB8"/>
    <w:pPr>
      <w:spacing w:line="338" w:lineRule="exact"/>
      <w:jc w:val="both"/>
    </w:pPr>
  </w:style>
  <w:style w:type="paragraph" w:customStyle="1" w:styleId="Style5">
    <w:name w:val="Style5"/>
    <w:basedOn w:val="a"/>
    <w:uiPriority w:val="99"/>
    <w:rsid w:val="00B10EB8"/>
  </w:style>
  <w:style w:type="paragraph" w:customStyle="1" w:styleId="Style6">
    <w:name w:val="Style6"/>
    <w:basedOn w:val="a"/>
    <w:uiPriority w:val="99"/>
    <w:rsid w:val="00B10EB8"/>
    <w:pPr>
      <w:spacing w:line="343" w:lineRule="exact"/>
      <w:ind w:hanging="348"/>
    </w:pPr>
  </w:style>
  <w:style w:type="paragraph" w:customStyle="1" w:styleId="Style7">
    <w:name w:val="Style7"/>
    <w:basedOn w:val="a"/>
    <w:uiPriority w:val="99"/>
    <w:rsid w:val="00B10EB8"/>
    <w:pPr>
      <w:spacing w:line="295" w:lineRule="exact"/>
    </w:pPr>
  </w:style>
  <w:style w:type="character" w:customStyle="1" w:styleId="FontStyle11">
    <w:name w:val="Font Style11"/>
    <w:uiPriority w:val="99"/>
    <w:rsid w:val="00B10EB8"/>
    <w:rPr>
      <w:rFonts w:ascii="Calibri" w:hAnsi="Calibri" w:cs="Calibri"/>
      <w:b/>
      <w:bCs/>
      <w:sz w:val="22"/>
      <w:szCs w:val="22"/>
    </w:rPr>
  </w:style>
  <w:style w:type="character" w:customStyle="1" w:styleId="FontStyle12">
    <w:name w:val="Font Style12"/>
    <w:uiPriority w:val="99"/>
    <w:rsid w:val="00B10EB8"/>
    <w:rPr>
      <w:rFonts w:ascii="Calibri" w:hAnsi="Calibri" w:cs="Calibri"/>
      <w:sz w:val="22"/>
      <w:szCs w:val="22"/>
    </w:rPr>
  </w:style>
  <w:style w:type="character" w:customStyle="1" w:styleId="FontStyle13">
    <w:name w:val="Font Style13"/>
    <w:uiPriority w:val="99"/>
    <w:rsid w:val="00B10EB8"/>
    <w:rPr>
      <w:rFonts w:ascii="Calibri" w:hAnsi="Calibri" w:cs="Calibri"/>
      <w:b/>
      <w:bCs/>
      <w:w w:val="10"/>
      <w:sz w:val="30"/>
      <w:szCs w:val="30"/>
    </w:rPr>
  </w:style>
  <w:style w:type="paragraph" w:styleId="a3">
    <w:name w:val="List Paragraph"/>
    <w:basedOn w:val="a"/>
    <w:uiPriority w:val="34"/>
    <w:qFormat/>
    <w:rsid w:val="00B10EB8"/>
    <w:pPr>
      <w:widowControl/>
      <w:autoSpaceDE/>
      <w:autoSpaceDN/>
      <w:adjustRightInd/>
      <w:spacing w:after="200" w:line="276" w:lineRule="auto"/>
      <w:ind w:left="720"/>
      <w:contextualSpacing/>
    </w:pPr>
    <w:rPr>
      <w:rFonts w:eastAsia="Calibri"/>
      <w:sz w:val="22"/>
      <w:szCs w:val="22"/>
      <w:lang w:eastAsia="en-US"/>
    </w:rPr>
  </w:style>
  <w:style w:type="table" w:styleId="a4">
    <w:name w:val="Table Grid"/>
    <w:basedOn w:val="a1"/>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B10EB8"/>
    <w:pPr>
      <w:widowControl/>
      <w:autoSpaceDE/>
      <w:autoSpaceDN/>
      <w:adjustRightInd/>
      <w:spacing w:after="200" w:line="276" w:lineRule="auto"/>
      <w:ind w:left="720"/>
    </w:pPr>
    <w:rPr>
      <w:rFonts w:cs="Calibri"/>
      <w:sz w:val="22"/>
      <w:szCs w:val="22"/>
      <w:lang w:eastAsia="en-US"/>
    </w:rPr>
  </w:style>
  <w:style w:type="table" w:customStyle="1" w:styleId="10">
    <w:name w:val="Сетка таблицы1"/>
    <w:basedOn w:val="a1"/>
    <w:next w:val="a4"/>
    <w:uiPriority w:val="59"/>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qFormat/>
    <w:rsid w:val="00B10EB8"/>
    <w:rPr>
      <w:b/>
      <w:bCs/>
    </w:rPr>
  </w:style>
  <w:style w:type="table" w:customStyle="1" w:styleId="21">
    <w:name w:val="Сетка таблицы2"/>
    <w:basedOn w:val="a1"/>
    <w:next w:val="a4"/>
    <w:uiPriority w:val="59"/>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10E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ody Text Indent"/>
    <w:basedOn w:val="a"/>
    <w:link w:val="a7"/>
    <w:uiPriority w:val="99"/>
    <w:semiHidden/>
    <w:unhideWhenUsed/>
    <w:rsid w:val="00B10EB8"/>
    <w:pPr>
      <w:widowControl/>
      <w:autoSpaceDE/>
      <w:autoSpaceDN/>
      <w:adjustRightInd/>
      <w:spacing w:after="120" w:line="259" w:lineRule="auto"/>
      <w:ind w:left="283"/>
    </w:pPr>
    <w:rPr>
      <w:rFonts w:eastAsia="Calibri"/>
      <w:sz w:val="22"/>
      <w:szCs w:val="22"/>
      <w:lang w:eastAsia="en-US"/>
    </w:rPr>
  </w:style>
  <w:style w:type="character" w:customStyle="1" w:styleId="a7">
    <w:name w:val="Основной текст с отступом Знак"/>
    <w:basedOn w:val="a0"/>
    <w:link w:val="a6"/>
    <w:uiPriority w:val="99"/>
    <w:semiHidden/>
    <w:rsid w:val="00B10EB8"/>
    <w:rPr>
      <w:rFonts w:ascii="Calibri" w:eastAsia="Calibri" w:hAnsi="Calibri" w:cs="Times New Roman"/>
    </w:rPr>
  </w:style>
  <w:style w:type="paragraph" w:styleId="a8">
    <w:name w:val="Normal (Web)"/>
    <w:basedOn w:val="a"/>
    <w:uiPriority w:val="99"/>
    <w:unhideWhenUsed/>
    <w:rsid w:val="00B10EB8"/>
    <w:pPr>
      <w:widowControl/>
      <w:autoSpaceDE/>
      <w:autoSpaceDN/>
      <w:adjustRightInd/>
      <w:spacing w:before="100" w:beforeAutospacing="1" w:after="100" w:afterAutospacing="1"/>
    </w:pPr>
    <w:rPr>
      <w:rFonts w:ascii="Times New Roman" w:hAnsi="Times New Roman"/>
    </w:rPr>
  </w:style>
  <w:style w:type="paragraph" w:styleId="a9">
    <w:name w:val="header"/>
    <w:basedOn w:val="a"/>
    <w:link w:val="aa"/>
    <w:uiPriority w:val="99"/>
    <w:unhideWhenUsed/>
    <w:rsid w:val="00B10EB8"/>
    <w:pPr>
      <w:tabs>
        <w:tab w:val="center" w:pos="4677"/>
        <w:tab w:val="right" w:pos="9355"/>
      </w:tabs>
    </w:pPr>
  </w:style>
  <w:style w:type="character" w:customStyle="1" w:styleId="aa">
    <w:name w:val="Верхний колонтитул Знак"/>
    <w:basedOn w:val="a0"/>
    <w:link w:val="a9"/>
    <w:uiPriority w:val="99"/>
    <w:rsid w:val="00B10EB8"/>
    <w:rPr>
      <w:rFonts w:ascii="Calibri" w:eastAsia="Times New Roman" w:hAnsi="Calibri" w:cs="Times New Roman"/>
      <w:sz w:val="24"/>
      <w:szCs w:val="24"/>
      <w:lang w:eastAsia="ru-RU"/>
    </w:rPr>
  </w:style>
  <w:style w:type="paragraph" w:styleId="ab">
    <w:name w:val="footer"/>
    <w:basedOn w:val="a"/>
    <w:link w:val="ac"/>
    <w:uiPriority w:val="99"/>
    <w:unhideWhenUsed/>
    <w:rsid w:val="00B10EB8"/>
    <w:pPr>
      <w:tabs>
        <w:tab w:val="center" w:pos="4677"/>
        <w:tab w:val="right" w:pos="9355"/>
      </w:tabs>
    </w:pPr>
  </w:style>
  <w:style w:type="character" w:customStyle="1" w:styleId="ac">
    <w:name w:val="Нижний колонтитул Знак"/>
    <w:basedOn w:val="a0"/>
    <w:link w:val="ab"/>
    <w:uiPriority w:val="99"/>
    <w:rsid w:val="00B10EB8"/>
    <w:rPr>
      <w:rFonts w:ascii="Calibri" w:eastAsia="Times New Roman" w:hAnsi="Calibri" w:cs="Times New Roman"/>
      <w:sz w:val="24"/>
      <w:szCs w:val="24"/>
      <w:lang w:eastAsia="ru-RU"/>
    </w:rPr>
  </w:style>
  <w:style w:type="paragraph" w:styleId="ad">
    <w:name w:val="Balloon Text"/>
    <w:basedOn w:val="a"/>
    <w:link w:val="ae"/>
    <w:uiPriority w:val="99"/>
    <w:semiHidden/>
    <w:unhideWhenUsed/>
    <w:rsid w:val="00B10EB8"/>
    <w:pPr>
      <w:widowControl/>
      <w:autoSpaceDE/>
      <w:autoSpaceDN/>
      <w:adjustRightInd/>
    </w:pPr>
    <w:rPr>
      <w:rFonts w:ascii="Segoe UI" w:eastAsia="Calibri" w:hAnsi="Segoe UI" w:cs="Segoe UI"/>
      <w:sz w:val="18"/>
      <w:szCs w:val="18"/>
      <w:lang w:eastAsia="en-US"/>
    </w:rPr>
  </w:style>
  <w:style w:type="character" w:customStyle="1" w:styleId="ae">
    <w:name w:val="Текст выноски Знак"/>
    <w:basedOn w:val="a0"/>
    <w:link w:val="ad"/>
    <w:uiPriority w:val="99"/>
    <w:semiHidden/>
    <w:rsid w:val="00B10EB8"/>
    <w:rPr>
      <w:rFonts w:ascii="Segoe UI" w:eastAsia="Calibri" w:hAnsi="Segoe UI" w:cs="Segoe UI"/>
      <w:sz w:val="18"/>
      <w:szCs w:val="18"/>
    </w:rPr>
  </w:style>
  <w:style w:type="character" w:customStyle="1" w:styleId="apple-converted-space">
    <w:name w:val="apple-converted-space"/>
    <w:rsid w:val="00B10EB8"/>
  </w:style>
  <w:style w:type="paragraph" w:styleId="af">
    <w:name w:val="Block Text"/>
    <w:basedOn w:val="a"/>
    <w:rsid w:val="00426BB3"/>
    <w:pPr>
      <w:widowControl/>
      <w:autoSpaceDE/>
      <w:autoSpaceDN/>
      <w:adjustRightInd/>
      <w:ind w:left="-1080" w:right="-185"/>
    </w:pPr>
    <w:rPr>
      <w:rFonts w:ascii="Times New Roman" w:hAnsi="Times New Roman"/>
      <w:sz w:val="28"/>
    </w:rPr>
  </w:style>
  <w:style w:type="table" w:customStyle="1" w:styleId="3">
    <w:name w:val="Сетка таблицы3"/>
    <w:basedOn w:val="a1"/>
    <w:next w:val="a4"/>
    <w:uiPriority w:val="39"/>
    <w:rsid w:val="00715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760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44647B"/>
  </w:style>
  <w:style w:type="table" w:customStyle="1" w:styleId="5">
    <w:name w:val="Сетка таблицы5"/>
    <w:basedOn w:val="a1"/>
    <w:next w:val="a4"/>
    <w:uiPriority w:val="59"/>
    <w:rsid w:val="00446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link w:val="af1"/>
    <w:uiPriority w:val="1"/>
    <w:qFormat/>
    <w:rsid w:val="0044647B"/>
    <w:pPr>
      <w:spacing w:after="0" w:line="240" w:lineRule="auto"/>
    </w:pPr>
  </w:style>
  <w:style w:type="table" w:customStyle="1" w:styleId="6">
    <w:name w:val="Сетка таблицы6"/>
    <w:basedOn w:val="a1"/>
    <w:next w:val="a4"/>
    <w:uiPriority w:val="59"/>
    <w:rsid w:val="0037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364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F21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rsid w:val="001D667D"/>
    <w:rPr>
      <w:color w:val="0000FF"/>
      <w:u w:val="single"/>
    </w:rPr>
  </w:style>
  <w:style w:type="character" w:customStyle="1" w:styleId="af1">
    <w:name w:val="Без интервала Знак"/>
    <w:link w:val="af0"/>
    <w:uiPriority w:val="1"/>
    <w:locked/>
    <w:rsid w:val="001D667D"/>
  </w:style>
  <w:style w:type="character" w:styleId="af3">
    <w:name w:val="Emphasis"/>
    <w:basedOn w:val="a0"/>
    <w:uiPriority w:val="20"/>
    <w:qFormat/>
    <w:rsid w:val="001D667D"/>
    <w:rPr>
      <w:i/>
      <w:iCs/>
    </w:rPr>
  </w:style>
  <w:style w:type="paragraph" w:customStyle="1" w:styleId="msonospacing0">
    <w:name w:val="msonospacing0"/>
    <w:basedOn w:val="a"/>
    <w:rsid w:val="001D667D"/>
    <w:pPr>
      <w:widowControl/>
      <w:autoSpaceDE/>
      <w:autoSpaceDN/>
      <w:adjustRightInd/>
      <w:spacing w:before="100" w:beforeAutospacing="1" w:after="100" w:afterAutospacing="1"/>
    </w:pPr>
    <w:rPr>
      <w:rFonts w:ascii="Times New Roman" w:hAnsi="Times New Roman"/>
    </w:rPr>
  </w:style>
  <w:style w:type="character" w:customStyle="1" w:styleId="c22">
    <w:name w:val="c22"/>
    <w:basedOn w:val="a0"/>
    <w:rsid w:val="001D667D"/>
  </w:style>
  <w:style w:type="paragraph" w:styleId="af4">
    <w:name w:val="Body Text"/>
    <w:basedOn w:val="a"/>
    <w:link w:val="af5"/>
    <w:uiPriority w:val="99"/>
    <w:semiHidden/>
    <w:unhideWhenUsed/>
    <w:rsid w:val="001D667D"/>
    <w:pPr>
      <w:spacing w:after="120"/>
    </w:pPr>
  </w:style>
  <w:style w:type="character" w:customStyle="1" w:styleId="af5">
    <w:name w:val="Основной текст Знак"/>
    <w:basedOn w:val="a0"/>
    <w:link w:val="af4"/>
    <w:uiPriority w:val="99"/>
    <w:semiHidden/>
    <w:rsid w:val="001D667D"/>
    <w:rPr>
      <w:rFonts w:ascii="Calibri" w:eastAsia="Times New Roman" w:hAnsi="Calibri" w:cs="Times New Roman"/>
      <w:sz w:val="24"/>
      <w:szCs w:val="24"/>
      <w:lang w:eastAsia="ru-RU"/>
    </w:rPr>
  </w:style>
  <w:style w:type="paragraph" w:styleId="22">
    <w:name w:val="Body Text 2"/>
    <w:basedOn w:val="a"/>
    <w:link w:val="23"/>
    <w:uiPriority w:val="99"/>
    <w:unhideWhenUsed/>
    <w:rsid w:val="001D667D"/>
    <w:pPr>
      <w:spacing w:after="120" w:line="480" w:lineRule="auto"/>
    </w:pPr>
  </w:style>
  <w:style w:type="character" w:customStyle="1" w:styleId="23">
    <w:name w:val="Основной текст 2 Знак"/>
    <w:basedOn w:val="a0"/>
    <w:link w:val="22"/>
    <w:uiPriority w:val="99"/>
    <w:rsid w:val="001D667D"/>
    <w:rPr>
      <w:rFonts w:ascii="Calibri" w:eastAsia="Times New Roman" w:hAnsi="Calibri" w:cs="Times New Roman"/>
      <w:sz w:val="24"/>
      <w:szCs w:val="24"/>
      <w:lang w:eastAsia="ru-RU"/>
    </w:rPr>
  </w:style>
  <w:style w:type="paragraph" w:styleId="30">
    <w:name w:val="Body Text Indent 3"/>
    <w:basedOn w:val="a"/>
    <w:link w:val="31"/>
    <w:uiPriority w:val="99"/>
    <w:semiHidden/>
    <w:unhideWhenUsed/>
    <w:rsid w:val="001D667D"/>
    <w:pPr>
      <w:spacing w:after="120"/>
      <w:ind w:left="283"/>
    </w:pPr>
    <w:rPr>
      <w:sz w:val="16"/>
      <w:szCs w:val="16"/>
    </w:rPr>
  </w:style>
  <w:style w:type="character" w:customStyle="1" w:styleId="31">
    <w:name w:val="Основной текст с отступом 3 Знак"/>
    <w:basedOn w:val="a0"/>
    <w:link w:val="30"/>
    <w:uiPriority w:val="99"/>
    <w:semiHidden/>
    <w:rsid w:val="001D667D"/>
    <w:rPr>
      <w:rFonts w:ascii="Calibri" w:eastAsia="Times New Roman" w:hAnsi="Calibri" w:cs="Times New Roman"/>
      <w:sz w:val="16"/>
      <w:szCs w:val="16"/>
      <w:lang w:eastAsia="ru-RU"/>
    </w:rPr>
  </w:style>
  <w:style w:type="character" w:customStyle="1" w:styleId="c2">
    <w:name w:val="c2"/>
    <w:basedOn w:val="a0"/>
    <w:rsid w:val="001D667D"/>
  </w:style>
  <w:style w:type="paragraph" w:customStyle="1" w:styleId="c5">
    <w:name w:val="c5"/>
    <w:basedOn w:val="a"/>
    <w:rsid w:val="001D667D"/>
    <w:pPr>
      <w:widowControl/>
      <w:autoSpaceDE/>
      <w:autoSpaceDN/>
      <w:adjustRightInd/>
      <w:spacing w:before="100" w:beforeAutospacing="1" w:after="100" w:afterAutospacing="1"/>
    </w:pPr>
    <w:rPr>
      <w:rFonts w:ascii="Times New Roman" w:hAnsi="Times New Roman"/>
    </w:rPr>
  </w:style>
  <w:style w:type="paragraph" w:customStyle="1" w:styleId="af6">
    <w:name w:val="Готовый"/>
    <w:basedOn w:val="a"/>
    <w:rsid w:val="001D667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napToGrid w:val="0"/>
    </w:pPr>
    <w:rPr>
      <w:rFonts w:ascii="Courier New" w:hAnsi="Courier New"/>
      <w:sz w:val="20"/>
      <w:szCs w:val="20"/>
    </w:rPr>
  </w:style>
  <w:style w:type="character" w:customStyle="1" w:styleId="20">
    <w:name w:val="Заголовок 2 Знак"/>
    <w:basedOn w:val="a0"/>
    <w:link w:val="2"/>
    <w:rsid w:val="00D107A9"/>
    <w:rPr>
      <w:rFonts w:ascii="Times New Roman" w:eastAsia="Times New Roman" w:hAnsi="Times New Roman" w:cs="Times New Roman"/>
      <w:b/>
      <w:bCs/>
      <w:sz w:val="36"/>
      <w:szCs w:val="36"/>
      <w:lang w:eastAsia="ru-RU"/>
    </w:rPr>
  </w:style>
  <w:style w:type="paragraph" w:customStyle="1" w:styleId="plaintext">
    <w:name w:val="plaintext"/>
    <w:basedOn w:val="a"/>
    <w:rsid w:val="00D107A9"/>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EB8"/>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10EB8"/>
  </w:style>
  <w:style w:type="paragraph" w:customStyle="1" w:styleId="Style2">
    <w:name w:val="Style2"/>
    <w:basedOn w:val="a"/>
    <w:uiPriority w:val="99"/>
    <w:rsid w:val="00B10EB8"/>
  </w:style>
  <w:style w:type="paragraph" w:customStyle="1" w:styleId="Style3">
    <w:name w:val="Style3"/>
    <w:basedOn w:val="a"/>
    <w:uiPriority w:val="99"/>
    <w:rsid w:val="00B10EB8"/>
  </w:style>
  <w:style w:type="paragraph" w:customStyle="1" w:styleId="Style4">
    <w:name w:val="Style4"/>
    <w:basedOn w:val="a"/>
    <w:uiPriority w:val="99"/>
    <w:rsid w:val="00B10EB8"/>
    <w:pPr>
      <w:spacing w:line="338" w:lineRule="exact"/>
      <w:jc w:val="both"/>
    </w:pPr>
  </w:style>
  <w:style w:type="paragraph" w:customStyle="1" w:styleId="Style5">
    <w:name w:val="Style5"/>
    <w:basedOn w:val="a"/>
    <w:uiPriority w:val="99"/>
    <w:rsid w:val="00B10EB8"/>
  </w:style>
  <w:style w:type="paragraph" w:customStyle="1" w:styleId="Style6">
    <w:name w:val="Style6"/>
    <w:basedOn w:val="a"/>
    <w:uiPriority w:val="99"/>
    <w:rsid w:val="00B10EB8"/>
    <w:pPr>
      <w:spacing w:line="343" w:lineRule="exact"/>
      <w:ind w:hanging="348"/>
    </w:pPr>
  </w:style>
  <w:style w:type="paragraph" w:customStyle="1" w:styleId="Style7">
    <w:name w:val="Style7"/>
    <w:basedOn w:val="a"/>
    <w:uiPriority w:val="99"/>
    <w:rsid w:val="00B10EB8"/>
    <w:pPr>
      <w:spacing w:line="295" w:lineRule="exact"/>
    </w:pPr>
  </w:style>
  <w:style w:type="character" w:customStyle="1" w:styleId="FontStyle11">
    <w:name w:val="Font Style11"/>
    <w:uiPriority w:val="99"/>
    <w:rsid w:val="00B10EB8"/>
    <w:rPr>
      <w:rFonts w:ascii="Calibri" w:hAnsi="Calibri" w:cs="Calibri"/>
      <w:b/>
      <w:bCs/>
      <w:sz w:val="22"/>
      <w:szCs w:val="22"/>
    </w:rPr>
  </w:style>
  <w:style w:type="character" w:customStyle="1" w:styleId="FontStyle12">
    <w:name w:val="Font Style12"/>
    <w:uiPriority w:val="99"/>
    <w:rsid w:val="00B10EB8"/>
    <w:rPr>
      <w:rFonts w:ascii="Calibri" w:hAnsi="Calibri" w:cs="Calibri"/>
      <w:sz w:val="22"/>
      <w:szCs w:val="22"/>
    </w:rPr>
  </w:style>
  <w:style w:type="character" w:customStyle="1" w:styleId="FontStyle13">
    <w:name w:val="Font Style13"/>
    <w:uiPriority w:val="99"/>
    <w:rsid w:val="00B10EB8"/>
    <w:rPr>
      <w:rFonts w:ascii="Calibri" w:hAnsi="Calibri" w:cs="Calibri"/>
      <w:b/>
      <w:bCs/>
      <w:w w:val="10"/>
      <w:sz w:val="30"/>
      <w:szCs w:val="30"/>
    </w:rPr>
  </w:style>
  <w:style w:type="paragraph" w:styleId="a3">
    <w:name w:val="List Paragraph"/>
    <w:basedOn w:val="a"/>
    <w:uiPriority w:val="34"/>
    <w:qFormat/>
    <w:rsid w:val="00B10EB8"/>
    <w:pPr>
      <w:widowControl/>
      <w:autoSpaceDE/>
      <w:autoSpaceDN/>
      <w:adjustRightInd/>
      <w:spacing w:after="200" w:line="276" w:lineRule="auto"/>
      <w:ind w:left="720"/>
      <w:contextualSpacing/>
    </w:pPr>
    <w:rPr>
      <w:rFonts w:eastAsia="Calibri"/>
      <w:sz w:val="22"/>
      <w:szCs w:val="22"/>
      <w:lang w:eastAsia="en-US"/>
    </w:rPr>
  </w:style>
  <w:style w:type="table" w:styleId="a4">
    <w:name w:val="Table Grid"/>
    <w:basedOn w:val="a1"/>
    <w:uiPriority w:val="39"/>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B10EB8"/>
    <w:pPr>
      <w:widowControl/>
      <w:autoSpaceDE/>
      <w:autoSpaceDN/>
      <w:adjustRightInd/>
      <w:spacing w:after="200" w:line="276" w:lineRule="auto"/>
      <w:ind w:left="720"/>
    </w:pPr>
    <w:rPr>
      <w:rFonts w:cs="Calibri"/>
      <w:sz w:val="22"/>
      <w:szCs w:val="22"/>
      <w:lang w:eastAsia="en-US"/>
    </w:rPr>
  </w:style>
  <w:style w:type="table" w:customStyle="1" w:styleId="10">
    <w:name w:val="Сетка таблицы1"/>
    <w:basedOn w:val="a1"/>
    <w:next w:val="a4"/>
    <w:uiPriority w:val="59"/>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uiPriority w:val="22"/>
    <w:qFormat/>
    <w:rsid w:val="00B10EB8"/>
    <w:rPr>
      <w:b/>
      <w:bCs/>
    </w:rPr>
  </w:style>
  <w:style w:type="table" w:customStyle="1" w:styleId="2">
    <w:name w:val="Сетка таблицы2"/>
    <w:basedOn w:val="a1"/>
    <w:next w:val="a4"/>
    <w:uiPriority w:val="59"/>
    <w:rsid w:val="00B10EB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10E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ody Text Indent"/>
    <w:basedOn w:val="a"/>
    <w:link w:val="a7"/>
    <w:uiPriority w:val="99"/>
    <w:semiHidden/>
    <w:unhideWhenUsed/>
    <w:rsid w:val="00B10EB8"/>
    <w:pPr>
      <w:widowControl/>
      <w:autoSpaceDE/>
      <w:autoSpaceDN/>
      <w:adjustRightInd/>
      <w:spacing w:after="120" w:line="259" w:lineRule="auto"/>
      <w:ind w:left="283"/>
    </w:pPr>
    <w:rPr>
      <w:rFonts w:eastAsia="Calibri"/>
      <w:sz w:val="22"/>
      <w:szCs w:val="22"/>
      <w:lang w:eastAsia="en-US"/>
    </w:rPr>
  </w:style>
  <w:style w:type="character" w:customStyle="1" w:styleId="a7">
    <w:name w:val="Основной текст с отступом Знак"/>
    <w:basedOn w:val="a0"/>
    <w:link w:val="a6"/>
    <w:uiPriority w:val="99"/>
    <w:semiHidden/>
    <w:rsid w:val="00B10EB8"/>
    <w:rPr>
      <w:rFonts w:ascii="Calibri" w:eastAsia="Calibri" w:hAnsi="Calibri" w:cs="Times New Roman"/>
    </w:rPr>
  </w:style>
  <w:style w:type="paragraph" w:styleId="a8">
    <w:name w:val="Normal (Web)"/>
    <w:basedOn w:val="a"/>
    <w:uiPriority w:val="99"/>
    <w:unhideWhenUsed/>
    <w:rsid w:val="00B10EB8"/>
    <w:pPr>
      <w:widowControl/>
      <w:autoSpaceDE/>
      <w:autoSpaceDN/>
      <w:adjustRightInd/>
      <w:spacing w:before="100" w:beforeAutospacing="1" w:after="100" w:afterAutospacing="1"/>
    </w:pPr>
    <w:rPr>
      <w:rFonts w:ascii="Times New Roman" w:hAnsi="Times New Roman"/>
    </w:rPr>
  </w:style>
  <w:style w:type="paragraph" w:styleId="a9">
    <w:name w:val="header"/>
    <w:basedOn w:val="a"/>
    <w:link w:val="aa"/>
    <w:uiPriority w:val="99"/>
    <w:unhideWhenUsed/>
    <w:rsid w:val="00B10EB8"/>
    <w:pPr>
      <w:tabs>
        <w:tab w:val="center" w:pos="4677"/>
        <w:tab w:val="right" w:pos="9355"/>
      </w:tabs>
    </w:pPr>
  </w:style>
  <w:style w:type="character" w:customStyle="1" w:styleId="aa">
    <w:name w:val="Верхний колонтитул Знак"/>
    <w:basedOn w:val="a0"/>
    <w:link w:val="a9"/>
    <w:uiPriority w:val="99"/>
    <w:rsid w:val="00B10EB8"/>
    <w:rPr>
      <w:rFonts w:ascii="Calibri" w:eastAsia="Times New Roman" w:hAnsi="Calibri" w:cs="Times New Roman"/>
      <w:sz w:val="24"/>
      <w:szCs w:val="24"/>
      <w:lang w:eastAsia="ru-RU"/>
    </w:rPr>
  </w:style>
  <w:style w:type="paragraph" w:styleId="ab">
    <w:name w:val="footer"/>
    <w:basedOn w:val="a"/>
    <w:link w:val="ac"/>
    <w:uiPriority w:val="99"/>
    <w:unhideWhenUsed/>
    <w:rsid w:val="00B10EB8"/>
    <w:pPr>
      <w:tabs>
        <w:tab w:val="center" w:pos="4677"/>
        <w:tab w:val="right" w:pos="9355"/>
      </w:tabs>
    </w:pPr>
  </w:style>
  <w:style w:type="character" w:customStyle="1" w:styleId="ac">
    <w:name w:val="Нижний колонтитул Знак"/>
    <w:basedOn w:val="a0"/>
    <w:link w:val="ab"/>
    <w:uiPriority w:val="99"/>
    <w:rsid w:val="00B10EB8"/>
    <w:rPr>
      <w:rFonts w:ascii="Calibri" w:eastAsia="Times New Roman" w:hAnsi="Calibri" w:cs="Times New Roman"/>
      <w:sz w:val="24"/>
      <w:szCs w:val="24"/>
      <w:lang w:eastAsia="ru-RU"/>
    </w:rPr>
  </w:style>
  <w:style w:type="paragraph" w:styleId="ad">
    <w:name w:val="Balloon Text"/>
    <w:basedOn w:val="a"/>
    <w:link w:val="ae"/>
    <w:uiPriority w:val="99"/>
    <w:semiHidden/>
    <w:unhideWhenUsed/>
    <w:rsid w:val="00B10EB8"/>
    <w:pPr>
      <w:widowControl/>
      <w:autoSpaceDE/>
      <w:autoSpaceDN/>
      <w:adjustRightInd/>
    </w:pPr>
    <w:rPr>
      <w:rFonts w:ascii="Segoe UI" w:eastAsia="Calibri" w:hAnsi="Segoe UI" w:cs="Segoe UI"/>
      <w:sz w:val="18"/>
      <w:szCs w:val="18"/>
      <w:lang w:eastAsia="en-US"/>
    </w:rPr>
  </w:style>
  <w:style w:type="character" w:customStyle="1" w:styleId="ae">
    <w:name w:val="Текст выноски Знак"/>
    <w:basedOn w:val="a0"/>
    <w:link w:val="ad"/>
    <w:uiPriority w:val="99"/>
    <w:semiHidden/>
    <w:rsid w:val="00B10EB8"/>
    <w:rPr>
      <w:rFonts w:ascii="Segoe UI" w:eastAsia="Calibri" w:hAnsi="Segoe UI" w:cs="Segoe UI"/>
      <w:sz w:val="18"/>
      <w:szCs w:val="18"/>
    </w:rPr>
  </w:style>
  <w:style w:type="character" w:customStyle="1" w:styleId="apple-converted-space">
    <w:name w:val="apple-converted-space"/>
    <w:rsid w:val="00B10EB8"/>
  </w:style>
  <w:style w:type="paragraph" w:styleId="af">
    <w:name w:val="Block Text"/>
    <w:basedOn w:val="a"/>
    <w:rsid w:val="00426BB3"/>
    <w:pPr>
      <w:widowControl/>
      <w:autoSpaceDE/>
      <w:autoSpaceDN/>
      <w:adjustRightInd/>
      <w:ind w:left="-1080" w:right="-185"/>
    </w:pPr>
    <w:rPr>
      <w:rFonts w:ascii="Times New Roman" w:hAnsi="Times New Roman"/>
      <w:sz w:val="28"/>
    </w:rPr>
  </w:style>
  <w:style w:type="table" w:customStyle="1" w:styleId="3">
    <w:name w:val="Сетка таблицы3"/>
    <w:basedOn w:val="a1"/>
    <w:next w:val="a4"/>
    <w:uiPriority w:val="39"/>
    <w:rsid w:val="00715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760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44647B"/>
  </w:style>
  <w:style w:type="table" w:customStyle="1" w:styleId="5">
    <w:name w:val="Сетка таблицы5"/>
    <w:basedOn w:val="a1"/>
    <w:next w:val="a4"/>
    <w:uiPriority w:val="59"/>
    <w:rsid w:val="00446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44647B"/>
    <w:pPr>
      <w:spacing w:after="0" w:line="240" w:lineRule="auto"/>
    </w:pPr>
  </w:style>
  <w:style w:type="table" w:customStyle="1" w:styleId="6">
    <w:name w:val="Сетка таблицы6"/>
    <w:basedOn w:val="a1"/>
    <w:next w:val="a4"/>
    <w:uiPriority w:val="59"/>
    <w:rsid w:val="0037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364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F21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5647601">
      <w:bodyDiv w:val="1"/>
      <w:marLeft w:val="0"/>
      <w:marRight w:val="0"/>
      <w:marTop w:val="0"/>
      <w:marBottom w:val="0"/>
      <w:divBdr>
        <w:top w:val="none" w:sz="0" w:space="0" w:color="auto"/>
        <w:left w:val="none" w:sz="0" w:space="0" w:color="auto"/>
        <w:bottom w:val="none" w:sz="0" w:space="0" w:color="auto"/>
        <w:right w:val="none" w:sz="0" w:space="0" w:color="auto"/>
      </w:divBdr>
      <w:divsChild>
        <w:div w:id="68120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pandia.ru/text/category/koll/" TargetMode="Externa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hyperlink" Target="http://www/2-3.dagestanscool.ru/" TargetMode="External"/><Relationship Id="rId19" Type="http://schemas.openxmlformats.org/officeDocument/2006/relationships/chart" Target="charts/chart8.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suigp@yandex.ru" TargetMode="Externa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5.xm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6.xml"/></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42"/>
  <c:clrMapOvr bg1="lt1" tx1="dk1" bg2="lt2" tx2="dk2" accent1="accent1" accent2="accent2" accent3="accent3" accent4="accent4" accent5="accent5" accent6="accent6" hlink="hlink" folHlink="folHlink"/>
  <c:chart>
    <c:autoTitleDeleted val="1"/>
    <c:view3D>
      <c:rotX val="30"/>
      <c:perspective val="0"/>
    </c:view3D>
    <c:plotArea>
      <c:layout/>
      <c:pie3DChart>
        <c:varyColors val="1"/>
        <c:ser>
          <c:idx val="0"/>
          <c:order val="0"/>
          <c:tx>
            <c:strRef>
              <c:f>Лист1!$B$1</c:f>
              <c:strCache>
                <c:ptCount val="1"/>
                <c:pt idx="0">
                  <c:v>национальность</c:v>
                </c:pt>
              </c:strCache>
            </c:strRef>
          </c:tx>
          <c:dLbls>
            <c:dLbl>
              <c:idx val="0"/>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A51-4F28-87B6-491D6191C15D}"/>
                </c:ext>
              </c:extLst>
            </c:dLbl>
            <c:dLbl>
              <c:idx val="1"/>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A51-4F28-87B6-491D6191C15D}"/>
                </c:ext>
              </c:extLst>
            </c:dLbl>
            <c:dLbl>
              <c:idx val="2"/>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A51-4F28-87B6-491D6191C15D}"/>
                </c:ext>
              </c:extLst>
            </c:dLbl>
            <c:dLbl>
              <c:idx val="3"/>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A51-4F28-87B6-491D6191C15D}"/>
                </c:ext>
              </c:extLst>
            </c:dLbl>
            <c:dLbl>
              <c:idx val="5"/>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A51-4F28-87B6-491D6191C15D}"/>
                </c:ext>
              </c:extLst>
            </c:dLbl>
            <c:dLbl>
              <c:idx val="6"/>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A51-4F28-87B6-491D6191C15D}"/>
                </c:ext>
              </c:extLst>
            </c:dLbl>
            <c:dLbl>
              <c:idx val="7"/>
              <c:layout>
                <c:manualLayout>
                  <c:x val="-6.6779152605924265E-3"/>
                  <c:y val="-5.1234144034867687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A51-4F28-87B6-491D6191C15D}"/>
                </c:ext>
              </c:extLst>
            </c:dLbl>
            <c:dLbl>
              <c:idx val="8"/>
              <c:layout>
                <c:manualLayout>
                  <c:x val="8.263285271159302E-3"/>
                  <c:y val="-6.4136565174783972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A51-4F28-87B6-491D6191C15D}"/>
                </c:ext>
              </c:extLst>
            </c:dLbl>
            <c:dLbl>
              <c:idx val="9"/>
              <c:layout>
                <c:manualLayout>
                  <c:x val="2.4070031018849955E-2"/>
                  <c:y val="-7.2839785366254808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A51-4F28-87B6-491D6191C15D}"/>
                </c:ext>
              </c:extLst>
            </c:dLbl>
            <c:dLbl>
              <c:idx val="10"/>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A51-4F28-87B6-491D6191C15D}"/>
                </c:ext>
              </c:extLst>
            </c:dLbl>
            <c:dLbl>
              <c:idx val="11"/>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A51-4F28-87B6-491D6191C15D}"/>
                </c:ext>
              </c:extLst>
            </c:dLbl>
            <c:dLbl>
              <c:idx val="13"/>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A51-4F28-87B6-491D6191C15D}"/>
                </c:ext>
              </c:extLst>
            </c:dLbl>
            <c:dLbl>
              <c:idx val="14"/>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A51-4F28-87B6-491D6191C15D}"/>
                </c:ext>
              </c:extLst>
            </c:dLbl>
            <c:dLbl>
              <c:idx val="15"/>
              <c:layout>
                <c:manualLayout>
                  <c:x val="3.4067815386713086E-2"/>
                  <c:y val="-2.4101752294018078E-2"/>
                </c:manualLayout>
              </c:layout>
              <c:spPr>
                <a:noFill/>
                <a:ln w="25400">
                  <a:noFill/>
                </a:ln>
              </c:spPr>
              <c:txPr>
                <a:bodyPr wrap="square" lIns="38100" tIns="19050" rIns="38100" bIns="19050" anchor="ctr">
                  <a:spAutoFit/>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A51-4F28-87B6-491D6191C15D}"/>
                </c:ext>
              </c:extLst>
            </c:dLbl>
            <c:delete val="1"/>
            <c:spPr>
              <a:noFill/>
              <a:ln>
                <a:noFill/>
              </a:ln>
              <a:effectLst/>
            </c:spPr>
            <c:extLst xmlns:c16r2="http://schemas.microsoft.com/office/drawing/2015/06/chart">
              <c:ext xmlns:c15="http://schemas.microsoft.com/office/drawing/2012/chart" uri="{CE6537A1-D6FC-4f65-9D91-7224C49458BB}"/>
            </c:extLst>
          </c:dLbls>
          <c:cat>
            <c:strRef>
              <c:f>Лист1!$A$2:$A$15</c:f>
              <c:strCache>
                <c:ptCount val="14"/>
                <c:pt idx="0">
                  <c:v>аварцы</c:v>
                </c:pt>
                <c:pt idx="1">
                  <c:v>кумыки</c:v>
                </c:pt>
                <c:pt idx="2">
                  <c:v>лакцы</c:v>
                </c:pt>
                <c:pt idx="3">
                  <c:v>даргинцы</c:v>
                </c:pt>
                <c:pt idx="4">
                  <c:v>русские</c:v>
                </c:pt>
                <c:pt idx="5">
                  <c:v>табасаранцы</c:v>
                </c:pt>
                <c:pt idx="6">
                  <c:v>лезгины</c:v>
                </c:pt>
                <c:pt idx="7">
                  <c:v>арабы</c:v>
                </c:pt>
                <c:pt idx="8">
                  <c:v>азербайджанцы</c:v>
                </c:pt>
                <c:pt idx="9">
                  <c:v>армяне</c:v>
                </c:pt>
                <c:pt idx="10">
                  <c:v>австрийцы</c:v>
                </c:pt>
                <c:pt idx="11">
                  <c:v>греки</c:v>
                </c:pt>
                <c:pt idx="12">
                  <c:v>кабардинцы</c:v>
                </c:pt>
                <c:pt idx="13">
                  <c:v>татары</c:v>
                </c:pt>
              </c:strCache>
            </c:strRef>
          </c:cat>
          <c:val>
            <c:numRef>
              <c:f>Лист1!$B$2:$B$15</c:f>
              <c:numCache>
                <c:formatCode>General</c:formatCode>
                <c:ptCount val="14"/>
                <c:pt idx="0">
                  <c:v>295</c:v>
                </c:pt>
                <c:pt idx="1">
                  <c:v>206</c:v>
                </c:pt>
                <c:pt idx="2">
                  <c:v>32</c:v>
                </c:pt>
                <c:pt idx="3">
                  <c:v>45</c:v>
                </c:pt>
                <c:pt idx="4">
                  <c:v>74</c:v>
                </c:pt>
                <c:pt idx="5">
                  <c:v>5</c:v>
                </c:pt>
                <c:pt idx="7">
                  <c:v>2</c:v>
                </c:pt>
                <c:pt idx="8">
                  <c:v>5</c:v>
                </c:pt>
                <c:pt idx="11">
                  <c:v>1</c:v>
                </c:pt>
                <c:pt idx="12">
                  <c:v>1</c:v>
                </c:pt>
                <c:pt idx="13">
                  <c:v>2</c:v>
                </c:pt>
              </c:numCache>
            </c:numRef>
          </c:val>
          <c:extLst xmlns:c16r2="http://schemas.microsoft.com/office/drawing/2015/06/chart">
            <c:ext xmlns:c16="http://schemas.microsoft.com/office/drawing/2014/chart" uri="{C3380CC4-5D6E-409C-BE32-E72D297353CC}">
              <c16:uniqueId val="{0000000E-9A51-4F28-87B6-491D6191C15D}"/>
            </c:ext>
          </c:extLst>
        </c:ser>
      </c:pie3DChart>
      <c:spPr>
        <a:noFill/>
        <a:ln w="25400">
          <a:noFill/>
        </a:ln>
      </c:spPr>
    </c:plotArea>
    <c:legend>
      <c:legendPos val="r"/>
      <c:layout>
        <c:manualLayout>
          <c:xMode val="edge"/>
          <c:yMode val="edge"/>
          <c:x val="0.75166666666666671"/>
          <c:y val="4.9046321525885624E-2"/>
          <c:w val="0.23500000000000001"/>
          <c:h val="0.90463215258855645"/>
        </c:manualLayout>
      </c:layout>
      <c:txPr>
        <a:bodyPr/>
        <a:lstStyle/>
        <a:p>
          <a:pPr>
            <a:defRPr sz="1000" b="1"/>
          </a:pPr>
          <a:endParaRPr lang="ru-RU"/>
        </a:p>
      </c:txPr>
    </c:legend>
    <c:plotVisOnly val="1"/>
    <c:dispBlanksAs val="zero"/>
  </c:chart>
  <c:spPr>
    <a:solidFill>
      <a:srgbClr val="5B9BD5">
        <a:lumMod val="60000"/>
        <a:lumOff val="40000"/>
      </a:srgbClr>
    </a:solidFill>
    <a:ln w="9473"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1-е кл</c:v>
                </c:pt>
              </c:strCache>
            </c:strRef>
          </c:tx>
          <c:dLbls>
            <c:dLbl>
              <c:idx val="0"/>
              <c:tx>
                <c:rich>
                  <a:bodyPr/>
                  <a:lstStyle/>
                  <a:p>
                    <a:r>
                      <a:rPr lang="en-US" b="1">
                        <a:solidFill>
                          <a:srgbClr val="002060"/>
                        </a:solidFill>
                      </a:rPr>
                      <a:t>2</a:t>
                    </a:r>
                    <a:r>
                      <a:rPr lang="en-US">
                        <a:solidFill>
                          <a:srgbClr val="002060"/>
                        </a:solidFill>
                      </a:rPr>
                      <a:t>3,70%</a:t>
                    </a:r>
                  </a:p>
                </c:rich>
              </c:tx>
              <c:showVal val="1"/>
            </c:dLbl>
            <c:txPr>
              <a:bodyPr/>
              <a:lstStyle/>
              <a:p>
                <a:pPr>
                  <a:defRPr b="1"/>
                </a:pPr>
                <a:endParaRPr lang="ru-RU"/>
              </a:p>
            </c:txPr>
            <c:showVal val="1"/>
          </c:dLbls>
          <c:cat>
            <c:numRef>
              <c:f>Лист1!$A$2</c:f>
              <c:numCache>
                <c:formatCode>General</c:formatCode>
                <c:ptCount val="1"/>
              </c:numCache>
            </c:numRef>
          </c:cat>
          <c:val>
            <c:numRef>
              <c:f>Лист1!$B$2</c:f>
              <c:numCache>
                <c:formatCode>0.00%</c:formatCode>
                <c:ptCount val="1"/>
                <c:pt idx="0">
                  <c:v>0.23700000000000004</c:v>
                </c:pt>
              </c:numCache>
            </c:numRef>
          </c:val>
        </c:ser>
        <c:ser>
          <c:idx val="1"/>
          <c:order val="1"/>
          <c:tx>
            <c:strRef>
              <c:f>Лист1!$C$1</c:f>
              <c:strCache>
                <c:ptCount val="1"/>
                <c:pt idx="0">
                  <c:v>2-е кл</c:v>
                </c:pt>
              </c:strCache>
            </c:strRef>
          </c:tx>
          <c:dLbls>
            <c:txPr>
              <a:bodyPr/>
              <a:lstStyle/>
              <a:p>
                <a:pPr>
                  <a:defRPr b="1"/>
                </a:pPr>
                <a:endParaRPr lang="ru-RU"/>
              </a:p>
            </c:txPr>
            <c:showVal val="1"/>
          </c:dLbls>
          <c:cat>
            <c:numRef>
              <c:f>Лист1!$A$2</c:f>
              <c:numCache>
                <c:formatCode>General</c:formatCode>
                <c:ptCount val="1"/>
              </c:numCache>
            </c:numRef>
          </c:cat>
          <c:val>
            <c:numRef>
              <c:f>Лист1!$C$2</c:f>
              <c:numCache>
                <c:formatCode>0.00%</c:formatCode>
                <c:ptCount val="1"/>
                <c:pt idx="0">
                  <c:v>0.27400000000000002</c:v>
                </c:pt>
              </c:numCache>
            </c:numRef>
          </c:val>
        </c:ser>
        <c:ser>
          <c:idx val="2"/>
          <c:order val="2"/>
          <c:tx>
            <c:strRef>
              <c:f>Лист1!$D$1</c:f>
              <c:strCache>
                <c:ptCount val="1"/>
                <c:pt idx="0">
                  <c:v>3-е кл</c:v>
                </c:pt>
              </c:strCache>
            </c:strRef>
          </c:tx>
          <c:dLbls>
            <c:txPr>
              <a:bodyPr/>
              <a:lstStyle/>
              <a:p>
                <a:pPr>
                  <a:defRPr b="1"/>
                </a:pPr>
                <a:endParaRPr lang="ru-RU"/>
              </a:p>
            </c:txPr>
            <c:showVal val="1"/>
          </c:dLbls>
          <c:cat>
            <c:numRef>
              <c:f>Лист1!$A$2</c:f>
              <c:numCache>
                <c:formatCode>General</c:formatCode>
                <c:ptCount val="1"/>
              </c:numCache>
            </c:numRef>
          </c:cat>
          <c:val>
            <c:numRef>
              <c:f>Лист1!$D$2</c:f>
              <c:numCache>
                <c:formatCode>0.00%</c:formatCode>
                <c:ptCount val="1"/>
                <c:pt idx="0">
                  <c:v>0.44300000000000012</c:v>
                </c:pt>
              </c:numCache>
            </c:numRef>
          </c:val>
        </c:ser>
        <c:ser>
          <c:idx val="3"/>
          <c:order val="3"/>
          <c:tx>
            <c:strRef>
              <c:f>Лист1!$E$1</c:f>
              <c:strCache>
                <c:ptCount val="1"/>
                <c:pt idx="0">
                  <c:v>4-е кл</c:v>
                </c:pt>
              </c:strCache>
            </c:strRef>
          </c:tx>
          <c:dLbls>
            <c:dLbl>
              <c:idx val="0"/>
              <c:spPr>
                <a:ln>
                  <a:solidFill>
                    <a:srgbClr val="002060"/>
                  </a:solidFill>
                </a:ln>
              </c:spPr>
              <c:txPr>
                <a:bodyPr/>
                <a:lstStyle/>
                <a:p>
                  <a:pPr>
                    <a:defRPr b="1"/>
                  </a:pPr>
                  <a:endParaRPr lang="ru-RU"/>
                </a:p>
              </c:txPr>
            </c:dLbl>
            <c:txPr>
              <a:bodyPr/>
              <a:lstStyle/>
              <a:p>
                <a:pPr>
                  <a:defRPr b="1"/>
                </a:pPr>
                <a:endParaRPr lang="ru-RU"/>
              </a:p>
            </c:txPr>
            <c:showVal val="1"/>
          </c:dLbls>
          <c:cat>
            <c:numRef>
              <c:f>Лист1!$A$2</c:f>
              <c:numCache>
                <c:formatCode>General</c:formatCode>
                <c:ptCount val="1"/>
              </c:numCache>
            </c:numRef>
          </c:cat>
          <c:val>
            <c:numRef>
              <c:f>Лист1!$E$2</c:f>
              <c:numCache>
                <c:formatCode>0.00%</c:formatCode>
                <c:ptCount val="1"/>
                <c:pt idx="0">
                  <c:v>0.3940000000000014</c:v>
                </c:pt>
              </c:numCache>
            </c:numRef>
          </c:val>
        </c:ser>
        <c:axId val="182109696"/>
        <c:axId val="182111232"/>
      </c:barChart>
      <c:catAx>
        <c:axId val="182109696"/>
        <c:scaling>
          <c:orientation val="minMax"/>
        </c:scaling>
        <c:axPos val="l"/>
        <c:numFmt formatCode="General" sourceLinked="1"/>
        <c:tickLblPos val="nextTo"/>
        <c:crossAx val="182111232"/>
        <c:crosses val="autoZero"/>
        <c:auto val="1"/>
        <c:lblAlgn val="ctr"/>
        <c:lblOffset val="100"/>
      </c:catAx>
      <c:valAx>
        <c:axId val="182111232"/>
        <c:scaling>
          <c:orientation val="minMax"/>
        </c:scaling>
        <c:axPos val="b"/>
        <c:majorGridlines/>
        <c:numFmt formatCode="0.00%" sourceLinked="1"/>
        <c:tickLblPos val="nextTo"/>
        <c:spPr>
          <a:ln>
            <a:solidFill>
              <a:srgbClr val="002060"/>
            </a:solidFill>
          </a:ln>
        </c:spPr>
        <c:txPr>
          <a:bodyPr/>
          <a:lstStyle/>
          <a:p>
            <a:pPr>
              <a:defRPr b="1"/>
            </a:pPr>
            <a:endParaRPr lang="ru-RU"/>
          </a:p>
        </c:txPr>
        <c:crossAx val="182109696"/>
        <c:crosses val="autoZero"/>
        <c:crossBetween val="between"/>
      </c:valAx>
      <c:spPr>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c:spPr>
    </c:plotArea>
    <c:legend>
      <c:legendPos val="r"/>
      <c:layout>
        <c:manualLayout>
          <c:xMode val="edge"/>
          <c:yMode val="edge"/>
          <c:x val="0.89178435195789851"/>
          <c:y val="0.28087164073870391"/>
          <c:w val="9.6946019366014005E-2"/>
          <c:h val="0.35775940387920524"/>
        </c:manualLayout>
      </c:layout>
      <c:txPr>
        <a:bodyPr/>
        <a:lstStyle/>
        <a:p>
          <a:pPr>
            <a:defRPr b="1"/>
          </a:pPr>
          <a:endParaRPr lang="ru-RU"/>
        </a:p>
      </c:txPr>
    </c:legend>
    <c:plotVisOnly val="1"/>
    <c:dispBlanksAs val="gap"/>
  </c:chart>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2"/>
      </a:solidFill>
      <a:prstDash val="solid"/>
      <a:miter lim="800000"/>
    </a:ln>
    <a:effectLst/>
  </c:spPr>
  <c:txPr>
    <a:bodyPr/>
    <a:lstStyle/>
    <a:p>
      <a:pPr>
        <a:defRPr>
          <a:solidFill>
            <a:schemeClr val="dk1"/>
          </a:solidFill>
          <a:latin typeface="+mn-lt"/>
          <a:ea typeface="+mn-ea"/>
          <a:cs typeface="+mn-cs"/>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5-е кл</c:v>
                </c:pt>
              </c:strCache>
            </c:strRef>
          </c:tx>
          <c:dLbls>
            <c:dLbl>
              <c:idx val="0"/>
              <c:layout>
                <c:manualLayout>
                  <c:x val="1.8777501832285041E-3"/>
                  <c:y val="-6.6714439025506014E-2"/>
                </c:manualLayout>
              </c:layout>
              <c:showVal val="1"/>
            </c:dLbl>
            <c:txPr>
              <a:bodyPr/>
              <a:lstStyle/>
              <a:p>
                <a:pPr>
                  <a:defRPr b="1"/>
                </a:pPr>
                <a:endParaRPr lang="ru-RU"/>
              </a:p>
            </c:txPr>
            <c:showVal val="1"/>
          </c:dLbls>
          <c:cat>
            <c:numRef>
              <c:f>Лист1!$A$2</c:f>
              <c:numCache>
                <c:formatCode>General</c:formatCode>
                <c:ptCount val="1"/>
              </c:numCache>
            </c:numRef>
          </c:cat>
          <c:val>
            <c:numRef>
              <c:f>Лист1!$B$2</c:f>
              <c:numCache>
                <c:formatCode>0.00%</c:formatCode>
                <c:ptCount val="1"/>
                <c:pt idx="0">
                  <c:v>0.51700000000000002</c:v>
                </c:pt>
              </c:numCache>
            </c:numRef>
          </c:val>
        </c:ser>
        <c:ser>
          <c:idx val="1"/>
          <c:order val="1"/>
          <c:tx>
            <c:strRef>
              <c:f>Лист1!$C$1</c:f>
              <c:strCache>
                <c:ptCount val="1"/>
                <c:pt idx="0">
                  <c:v>6-е кл</c:v>
                </c:pt>
              </c:strCache>
            </c:strRef>
          </c:tx>
          <c:dLbls>
            <c:dLbl>
              <c:idx val="0"/>
              <c:layout>
                <c:manualLayout>
                  <c:x val="5.6332505496855274E-3"/>
                  <c:y val="-3.9243787662062296E-2"/>
                </c:manualLayout>
              </c:layout>
              <c:showVal val="1"/>
            </c:dLbl>
            <c:txPr>
              <a:bodyPr/>
              <a:lstStyle/>
              <a:p>
                <a:pPr>
                  <a:defRPr b="1"/>
                </a:pPr>
                <a:endParaRPr lang="ru-RU"/>
              </a:p>
            </c:txPr>
            <c:showVal val="1"/>
          </c:dLbls>
          <c:cat>
            <c:numRef>
              <c:f>Лист1!$A$2</c:f>
              <c:numCache>
                <c:formatCode>General</c:formatCode>
                <c:ptCount val="1"/>
              </c:numCache>
            </c:numRef>
          </c:cat>
          <c:val>
            <c:numRef>
              <c:f>Лист1!$C$2</c:f>
              <c:numCache>
                <c:formatCode>0.00%</c:formatCode>
                <c:ptCount val="1"/>
                <c:pt idx="0">
                  <c:v>0.53600000000000003</c:v>
                </c:pt>
              </c:numCache>
            </c:numRef>
          </c:val>
        </c:ser>
        <c:ser>
          <c:idx val="2"/>
          <c:order val="2"/>
          <c:tx>
            <c:strRef>
              <c:f>Лист1!$D$1</c:f>
              <c:strCache>
                <c:ptCount val="1"/>
                <c:pt idx="0">
                  <c:v>7-е кл</c:v>
                </c:pt>
              </c:strCache>
            </c:strRef>
          </c:tx>
          <c:dLbls>
            <c:dLbl>
              <c:idx val="0"/>
              <c:layout>
                <c:manualLayout>
                  <c:x val="2.0655252015513652E-2"/>
                  <c:y val="-2.3546272597237298E-2"/>
                </c:manualLayout>
              </c:layout>
              <c:showVal val="1"/>
            </c:dLbl>
            <c:txPr>
              <a:bodyPr/>
              <a:lstStyle/>
              <a:p>
                <a:pPr>
                  <a:defRPr b="1"/>
                </a:pPr>
                <a:endParaRPr lang="ru-RU"/>
              </a:p>
            </c:txPr>
            <c:showVal val="1"/>
          </c:dLbls>
          <c:cat>
            <c:numRef>
              <c:f>Лист1!$A$2</c:f>
              <c:numCache>
                <c:formatCode>General</c:formatCode>
                <c:ptCount val="1"/>
              </c:numCache>
            </c:numRef>
          </c:cat>
          <c:val>
            <c:numRef>
              <c:f>Лист1!$D$2</c:f>
              <c:numCache>
                <c:formatCode>0.00%</c:formatCode>
                <c:ptCount val="1"/>
                <c:pt idx="0">
                  <c:v>0.55800000000000005</c:v>
                </c:pt>
              </c:numCache>
            </c:numRef>
          </c:val>
        </c:ser>
        <c:ser>
          <c:idx val="3"/>
          <c:order val="3"/>
          <c:tx>
            <c:strRef>
              <c:f>Лист1!$E$1</c:f>
              <c:strCache>
                <c:ptCount val="1"/>
                <c:pt idx="0">
                  <c:v>8-е кл</c:v>
                </c:pt>
              </c:strCache>
            </c:strRef>
          </c:tx>
          <c:dLbls>
            <c:dLbl>
              <c:idx val="0"/>
              <c:layout>
                <c:manualLayout>
                  <c:x val="1.8777501832284983E-2"/>
                  <c:y val="-3.1395030129649802E-2"/>
                </c:manualLayout>
              </c:layout>
              <c:showVal val="1"/>
            </c:dLbl>
            <c:txPr>
              <a:bodyPr/>
              <a:lstStyle/>
              <a:p>
                <a:pPr>
                  <a:defRPr b="1"/>
                </a:pPr>
                <a:endParaRPr lang="ru-RU"/>
              </a:p>
            </c:txPr>
            <c:showVal val="1"/>
          </c:dLbls>
          <c:cat>
            <c:numRef>
              <c:f>Лист1!$A$2</c:f>
              <c:numCache>
                <c:formatCode>General</c:formatCode>
                <c:ptCount val="1"/>
              </c:numCache>
            </c:numRef>
          </c:cat>
          <c:val>
            <c:numRef>
              <c:f>Лист1!$E$2</c:f>
              <c:numCache>
                <c:formatCode>0.00%</c:formatCode>
                <c:ptCount val="1"/>
                <c:pt idx="0">
                  <c:v>0.46600000000000008</c:v>
                </c:pt>
              </c:numCache>
            </c:numRef>
          </c:val>
        </c:ser>
        <c:ser>
          <c:idx val="4"/>
          <c:order val="4"/>
          <c:tx>
            <c:strRef>
              <c:f>Лист1!$F$1</c:f>
              <c:strCache>
                <c:ptCount val="1"/>
                <c:pt idx="0">
                  <c:v>9-е кл</c:v>
                </c:pt>
              </c:strCache>
            </c:strRef>
          </c:tx>
          <c:dLbls>
            <c:dLbl>
              <c:idx val="0"/>
              <c:layout>
                <c:manualLayout>
                  <c:x val="1.6899751649056501E-2"/>
                  <c:y val="-3.9243787662062296E-2"/>
                </c:manualLayout>
              </c:layout>
              <c:showVal val="1"/>
            </c:dLbl>
            <c:txPr>
              <a:bodyPr/>
              <a:lstStyle/>
              <a:p>
                <a:pPr>
                  <a:defRPr b="1"/>
                </a:pPr>
                <a:endParaRPr lang="ru-RU"/>
              </a:p>
            </c:txPr>
            <c:showVal val="1"/>
          </c:dLbls>
          <c:cat>
            <c:numRef>
              <c:f>Лист1!$A$2</c:f>
              <c:numCache>
                <c:formatCode>General</c:formatCode>
                <c:ptCount val="1"/>
              </c:numCache>
            </c:numRef>
          </c:cat>
          <c:val>
            <c:numRef>
              <c:f>Лист1!$F$2</c:f>
              <c:numCache>
                <c:formatCode>0.00%</c:formatCode>
                <c:ptCount val="1"/>
                <c:pt idx="0">
                  <c:v>0.43100000000000038</c:v>
                </c:pt>
              </c:numCache>
            </c:numRef>
          </c:val>
        </c:ser>
        <c:ser>
          <c:idx val="5"/>
          <c:order val="5"/>
          <c:tx>
            <c:strRef>
              <c:f>Лист1!$G$1</c:f>
              <c:strCache>
                <c:ptCount val="1"/>
                <c:pt idx="0">
                  <c:v>10-й кл</c:v>
                </c:pt>
              </c:strCache>
            </c:strRef>
          </c:tx>
          <c:dLbls>
            <c:dLbl>
              <c:idx val="0"/>
              <c:layout>
                <c:manualLayout>
                  <c:x val="1.5022001465828102E-2"/>
                  <c:y val="-3.5319408895855949E-2"/>
                </c:manualLayout>
              </c:layout>
              <c:showVal val="1"/>
            </c:dLbl>
            <c:txPr>
              <a:bodyPr/>
              <a:lstStyle/>
              <a:p>
                <a:pPr>
                  <a:defRPr b="1"/>
                </a:pPr>
                <a:endParaRPr lang="ru-RU"/>
              </a:p>
            </c:txPr>
            <c:showVal val="1"/>
          </c:dLbls>
          <c:cat>
            <c:numRef>
              <c:f>Лист1!$A$2</c:f>
              <c:numCache>
                <c:formatCode>General</c:formatCode>
                <c:ptCount val="1"/>
              </c:numCache>
            </c:numRef>
          </c:cat>
          <c:val>
            <c:numRef>
              <c:f>Лист1!$G$2</c:f>
              <c:numCache>
                <c:formatCode>0.00%</c:formatCode>
                <c:ptCount val="1"/>
                <c:pt idx="0">
                  <c:v>0.27200000000000002</c:v>
                </c:pt>
              </c:numCache>
            </c:numRef>
          </c:val>
        </c:ser>
        <c:ser>
          <c:idx val="6"/>
          <c:order val="6"/>
          <c:tx>
            <c:strRef>
              <c:f>Лист1!$H$1</c:f>
              <c:strCache>
                <c:ptCount val="1"/>
                <c:pt idx="0">
                  <c:v>11-й кл</c:v>
                </c:pt>
              </c:strCache>
            </c:strRef>
          </c:tx>
          <c:dLbls>
            <c:dLbl>
              <c:idx val="0"/>
              <c:layout>
                <c:manualLayout>
                  <c:x val="1.3144251282599481E-2"/>
                  <c:y val="-2.3546272597237298E-2"/>
                </c:manualLayout>
              </c:layout>
              <c:showVal val="1"/>
            </c:dLbl>
            <c:txPr>
              <a:bodyPr/>
              <a:lstStyle/>
              <a:p>
                <a:pPr>
                  <a:defRPr b="1"/>
                </a:pPr>
                <a:endParaRPr lang="ru-RU"/>
              </a:p>
            </c:txPr>
            <c:showVal val="1"/>
          </c:dLbls>
          <c:cat>
            <c:numRef>
              <c:f>Лист1!$A$2</c:f>
              <c:numCache>
                <c:formatCode>General</c:formatCode>
                <c:ptCount val="1"/>
              </c:numCache>
            </c:numRef>
          </c:cat>
          <c:val>
            <c:numRef>
              <c:f>Лист1!$H$2</c:f>
              <c:numCache>
                <c:formatCode>0%</c:formatCode>
                <c:ptCount val="1"/>
                <c:pt idx="0">
                  <c:v>0.28000000000000008</c:v>
                </c:pt>
              </c:numCache>
            </c:numRef>
          </c:val>
        </c:ser>
        <c:shape val="cylinder"/>
        <c:axId val="181242112"/>
        <c:axId val="182210560"/>
        <c:axId val="0"/>
      </c:bar3DChart>
      <c:catAx>
        <c:axId val="181242112"/>
        <c:scaling>
          <c:orientation val="minMax"/>
        </c:scaling>
        <c:axPos val="b"/>
        <c:numFmt formatCode="General" sourceLinked="1"/>
        <c:tickLblPos val="nextTo"/>
        <c:crossAx val="182210560"/>
        <c:crosses val="autoZero"/>
        <c:auto val="1"/>
        <c:lblAlgn val="ctr"/>
        <c:lblOffset val="100"/>
      </c:catAx>
      <c:valAx>
        <c:axId val="182210560"/>
        <c:scaling>
          <c:orientation val="minMax"/>
        </c:scaling>
        <c:axPos val="l"/>
        <c:majorGridlines/>
        <c:numFmt formatCode="0.00%" sourceLinked="1"/>
        <c:tickLblPos val="nextTo"/>
        <c:txPr>
          <a:bodyPr/>
          <a:lstStyle/>
          <a:p>
            <a:pPr>
              <a:defRPr b="1"/>
            </a:pPr>
            <a:endParaRPr lang="ru-RU"/>
          </a:p>
        </c:txPr>
        <c:crossAx val="181242112"/>
        <c:crosses val="autoZero"/>
        <c:crossBetween val="between"/>
      </c:valAx>
    </c:plotArea>
    <c:legend>
      <c:legendPos val="r"/>
      <c:layout>
        <c:manualLayout>
          <c:xMode val="edge"/>
          <c:yMode val="edge"/>
          <c:x val="0.87754348285399764"/>
          <c:y val="0.23200340154027319"/>
          <c:w val="0.11119001604663244"/>
          <c:h val="0.57131260581530863"/>
        </c:manualLayout>
      </c:layout>
      <c:txPr>
        <a:bodyPr/>
        <a:lstStyle/>
        <a:p>
          <a:pPr>
            <a:defRPr b="1"/>
          </a:pPr>
          <a:endParaRPr lang="ru-RU"/>
        </a:p>
      </c:txPr>
    </c:legend>
    <c:plotVisOnly val="1"/>
    <c:dispBlanksAs val="gap"/>
  </c:chart>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rgbClr val="FF0000"/>
      </a:solidFill>
      <a:prstDash val="solid"/>
      <a:miter lim="800000"/>
    </a:ln>
    <a:effectLst/>
  </c:spPr>
  <c:txPr>
    <a:bodyPr/>
    <a:lstStyle/>
    <a:p>
      <a:pPr>
        <a:defRPr>
          <a:solidFill>
            <a:schemeClr val="dk1"/>
          </a:solidFill>
          <a:latin typeface="+mn-lt"/>
          <a:ea typeface="+mn-ea"/>
          <a:cs typeface="+mn-cs"/>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42"/>
  <c:chart>
    <c:view3D>
      <c:perspective val="30"/>
    </c:view3D>
    <c:plotArea>
      <c:layout/>
      <c:bar3DChart>
        <c:barDir val="col"/>
        <c:grouping val="clustered"/>
        <c:ser>
          <c:idx val="0"/>
          <c:order val="0"/>
          <c:tx>
            <c:strRef>
              <c:f>Лист1!$B$1</c:f>
              <c:strCache>
                <c:ptCount val="1"/>
                <c:pt idx="0">
                  <c:v>ДДТ</c:v>
                </c:pt>
              </c:strCache>
            </c:strRef>
          </c:tx>
          <c:dLbls>
            <c:showVal val="1"/>
          </c:dLbls>
          <c:cat>
            <c:numRef>
              <c:f>Лист1!$A$2</c:f>
              <c:numCache>
                <c:formatCode>General</c:formatCode>
                <c:ptCount val="1"/>
              </c:numCache>
            </c:numRef>
          </c:cat>
          <c:val>
            <c:numRef>
              <c:f>Лист1!$B$2</c:f>
              <c:numCache>
                <c:formatCode>General</c:formatCode>
                <c:ptCount val="1"/>
                <c:pt idx="0">
                  <c:v>250</c:v>
                </c:pt>
              </c:numCache>
            </c:numRef>
          </c:val>
        </c:ser>
        <c:ser>
          <c:idx val="1"/>
          <c:order val="1"/>
          <c:tx>
            <c:strRef>
              <c:f>Лист1!$C$1</c:f>
              <c:strCache>
                <c:ptCount val="1"/>
                <c:pt idx="0">
                  <c:v>ДМШ</c:v>
                </c:pt>
              </c:strCache>
            </c:strRef>
          </c:tx>
          <c:dLbls>
            <c:showVal val="1"/>
          </c:dLbls>
          <c:cat>
            <c:numRef>
              <c:f>Лист1!$A$2</c:f>
              <c:numCache>
                <c:formatCode>General</c:formatCode>
                <c:ptCount val="1"/>
              </c:numCache>
            </c:numRef>
          </c:cat>
          <c:val>
            <c:numRef>
              <c:f>Лист1!$C$2</c:f>
              <c:numCache>
                <c:formatCode>General</c:formatCode>
                <c:ptCount val="1"/>
                <c:pt idx="0">
                  <c:v>30</c:v>
                </c:pt>
              </c:numCache>
            </c:numRef>
          </c:val>
        </c:ser>
        <c:ser>
          <c:idx val="2"/>
          <c:order val="2"/>
          <c:tx>
            <c:strRef>
              <c:f>Лист1!$D$1</c:f>
              <c:strCache>
                <c:ptCount val="1"/>
                <c:pt idx="0">
                  <c:v>Борьба</c:v>
                </c:pt>
              </c:strCache>
            </c:strRef>
          </c:tx>
          <c:dLbls>
            <c:showVal val="1"/>
          </c:dLbls>
          <c:cat>
            <c:numRef>
              <c:f>Лист1!$A$2</c:f>
              <c:numCache>
                <c:formatCode>General</c:formatCode>
                <c:ptCount val="1"/>
              </c:numCache>
            </c:numRef>
          </c:cat>
          <c:val>
            <c:numRef>
              <c:f>Лист1!$D$2</c:f>
              <c:numCache>
                <c:formatCode>General</c:formatCode>
                <c:ptCount val="1"/>
                <c:pt idx="0">
                  <c:v>25</c:v>
                </c:pt>
              </c:numCache>
            </c:numRef>
          </c:val>
        </c:ser>
        <c:ser>
          <c:idx val="3"/>
          <c:order val="3"/>
          <c:tx>
            <c:strRef>
              <c:f>Лист1!$E$1</c:f>
              <c:strCache>
                <c:ptCount val="1"/>
                <c:pt idx="0">
                  <c:v>Бокс</c:v>
                </c:pt>
              </c:strCache>
            </c:strRef>
          </c:tx>
          <c:dLbls>
            <c:showVal val="1"/>
          </c:dLbls>
          <c:cat>
            <c:numRef>
              <c:f>Лист1!$A$2</c:f>
              <c:numCache>
                <c:formatCode>General</c:formatCode>
                <c:ptCount val="1"/>
              </c:numCache>
            </c:numRef>
          </c:cat>
          <c:val>
            <c:numRef>
              <c:f>Лист1!$E$2</c:f>
              <c:numCache>
                <c:formatCode>General</c:formatCode>
                <c:ptCount val="1"/>
                <c:pt idx="0">
                  <c:v>20</c:v>
                </c:pt>
              </c:numCache>
            </c:numRef>
          </c:val>
        </c:ser>
        <c:ser>
          <c:idx val="4"/>
          <c:order val="4"/>
          <c:tx>
            <c:strRef>
              <c:f>Лист1!$F$1</c:f>
              <c:strCache>
                <c:ptCount val="1"/>
                <c:pt idx="0">
                  <c:v>плавание </c:v>
                </c:pt>
              </c:strCache>
            </c:strRef>
          </c:tx>
          <c:dLbls>
            <c:showVal val="1"/>
          </c:dLbls>
          <c:cat>
            <c:numRef>
              <c:f>Лист1!$A$2</c:f>
              <c:numCache>
                <c:formatCode>General</c:formatCode>
                <c:ptCount val="1"/>
              </c:numCache>
            </c:numRef>
          </c:cat>
          <c:val>
            <c:numRef>
              <c:f>Лист1!$F$2</c:f>
              <c:numCache>
                <c:formatCode>General</c:formatCode>
                <c:ptCount val="1"/>
                <c:pt idx="0">
                  <c:v>45</c:v>
                </c:pt>
              </c:numCache>
            </c:numRef>
          </c:val>
        </c:ser>
        <c:ser>
          <c:idx val="5"/>
          <c:order val="5"/>
          <c:tx>
            <c:strRef>
              <c:f>Лист1!$G$1</c:f>
              <c:strCache>
                <c:ptCount val="1"/>
                <c:pt idx="0">
                  <c:v>ДЮСШ</c:v>
                </c:pt>
              </c:strCache>
            </c:strRef>
          </c:tx>
          <c:dLbls>
            <c:showVal val="1"/>
          </c:dLbls>
          <c:cat>
            <c:numRef>
              <c:f>Лист1!$A$2</c:f>
              <c:numCache>
                <c:formatCode>General</c:formatCode>
                <c:ptCount val="1"/>
              </c:numCache>
            </c:numRef>
          </c:cat>
          <c:val>
            <c:numRef>
              <c:f>Лист1!$G$2</c:f>
              <c:numCache>
                <c:formatCode>General</c:formatCode>
                <c:ptCount val="1"/>
                <c:pt idx="0">
                  <c:v>230</c:v>
                </c:pt>
              </c:numCache>
            </c:numRef>
          </c:val>
        </c:ser>
        <c:shape val="cylinder"/>
        <c:axId val="182724480"/>
        <c:axId val="182726016"/>
        <c:axId val="0"/>
      </c:bar3DChart>
      <c:catAx>
        <c:axId val="182724480"/>
        <c:scaling>
          <c:orientation val="minMax"/>
        </c:scaling>
        <c:axPos val="b"/>
        <c:numFmt formatCode="General" sourceLinked="1"/>
        <c:tickLblPos val="nextTo"/>
        <c:crossAx val="182726016"/>
        <c:crosses val="autoZero"/>
        <c:auto val="1"/>
        <c:lblAlgn val="ctr"/>
        <c:lblOffset val="100"/>
      </c:catAx>
      <c:valAx>
        <c:axId val="182726016"/>
        <c:scaling>
          <c:orientation val="minMax"/>
        </c:scaling>
        <c:axPos val="l"/>
        <c:majorGridlines/>
        <c:numFmt formatCode="General" sourceLinked="1"/>
        <c:tickLblPos val="nextTo"/>
        <c:txPr>
          <a:bodyPr/>
          <a:lstStyle/>
          <a:p>
            <a:pPr>
              <a:defRPr sz="1100" b="1">
                <a:solidFill>
                  <a:sysClr val="windowText" lastClr="000000"/>
                </a:solidFill>
              </a:defRPr>
            </a:pPr>
            <a:endParaRPr lang="ru-RU"/>
          </a:p>
        </c:txPr>
        <c:crossAx val="182724480"/>
        <c:crosses val="autoZero"/>
        <c:crossBetween val="between"/>
      </c:valAx>
    </c:plotArea>
    <c:legend>
      <c:legendPos val="r"/>
      <c:txPr>
        <a:bodyPr/>
        <a:lstStyle/>
        <a:p>
          <a:pPr>
            <a:defRPr sz="1200" b="1">
              <a:solidFill>
                <a:sysClr val="windowText" lastClr="000000"/>
              </a:solidFill>
            </a:defRPr>
          </a:pPr>
          <a:endParaRPr lang="ru-RU"/>
        </a:p>
      </c:txPr>
    </c:legend>
    <c:plotVisOnly val="1"/>
    <c:dispBlanksAs val="gap"/>
  </c:chart>
  <c:spPr>
    <a:solidFill>
      <a:srgbClr val="FFC000"/>
    </a:solidFill>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Столбец1</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solidFill>
                  <a:srgbClr val="00206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2060"/>
                </a:contourClr>
              </a:sp3d>
            </c:spPr>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9"/>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1"/>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2"/>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3"/>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4"/>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5"/>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6"/>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7"/>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8"/>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8"/>
              <c:layout>
                <c:manualLayout>
                  <c:x val="1.0389610389610391E-2"/>
                  <c:y val="0"/>
                </c:manualLayout>
              </c:layout>
              <c:dLblPos val="bestFit"/>
              <c:showVal val="1"/>
              <c:showCatName val="1"/>
            </c:dLbl>
            <c:dLbl>
              <c:idx val="9"/>
              <c:layout>
                <c:manualLayout>
                  <c:x val="-6.2337662337662433E-3"/>
                  <c:y val="1.7937219730941704E-2"/>
                </c:manualLayout>
              </c:layout>
              <c:dLblPos val="bestFit"/>
              <c:showVal val="1"/>
              <c:showCatName val="1"/>
            </c:dLbl>
            <c:spPr>
              <a:noFill/>
              <a:ln>
                <a:noFill/>
              </a:ln>
              <a:effectLst/>
            </c:spPr>
            <c:txPr>
              <a:bodyPr rot="0" spcFirstLastPara="1" vertOverflow="ellipsis" vert="horz" wrap="square" anchor="ctr" anchorCtr="1"/>
              <a:lstStyle/>
              <a:p>
                <a:pPr>
                  <a:defRPr sz="1200" b="1" i="0" u="none" strike="noStrike" kern="1200" spc="0" baseline="0">
                    <a:solidFill>
                      <a:srgbClr val="002060"/>
                    </a:solidFill>
                    <a:latin typeface="+mn-lt"/>
                    <a:ea typeface="+mn-ea"/>
                    <a:cs typeface="+mn-cs"/>
                  </a:defRPr>
                </a:pPr>
                <a:endParaRPr lang="ru-RU"/>
              </a:p>
            </c:txPr>
            <c:dLblPos val="outEnd"/>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Лист1!$A$2:$A$23</c:f>
              <c:strCache>
                <c:ptCount val="22"/>
                <c:pt idx="0">
                  <c:v>1а</c:v>
                </c:pt>
                <c:pt idx="1">
                  <c:v>1б</c:v>
                </c:pt>
                <c:pt idx="2">
                  <c:v>1в</c:v>
                </c:pt>
                <c:pt idx="3">
                  <c:v>1г</c:v>
                </c:pt>
                <c:pt idx="4">
                  <c:v>1д</c:v>
                </c:pt>
                <c:pt idx="5">
                  <c:v>2а</c:v>
                </c:pt>
                <c:pt idx="6">
                  <c:v>2б</c:v>
                </c:pt>
                <c:pt idx="7">
                  <c:v>2в</c:v>
                </c:pt>
                <c:pt idx="8">
                  <c:v>2г</c:v>
                </c:pt>
                <c:pt idx="9">
                  <c:v>2д</c:v>
                </c:pt>
                <c:pt idx="10">
                  <c:v>2е</c:v>
                </c:pt>
                <c:pt idx="11">
                  <c:v>3а</c:v>
                </c:pt>
                <c:pt idx="12">
                  <c:v>3б</c:v>
                </c:pt>
                <c:pt idx="13">
                  <c:v>3в</c:v>
                </c:pt>
                <c:pt idx="14">
                  <c:v>3г</c:v>
                </c:pt>
                <c:pt idx="15">
                  <c:v>3д</c:v>
                </c:pt>
                <c:pt idx="16">
                  <c:v>3е</c:v>
                </c:pt>
                <c:pt idx="17">
                  <c:v>4а</c:v>
                </c:pt>
                <c:pt idx="18">
                  <c:v>4б</c:v>
                </c:pt>
                <c:pt idx="19">
                  <c:v>4в</c:v>
                </c:pt>
                <c:pt idx="20">
                  <c:v>4г</c:v>
                </c:pt>
                <c:pt idx="21">
                  <c:v>4д</c:v>
                </c:pt>
              </c:strCache>
            </c:strRef>
          </c:cat>
          <c:val>
            <c:numRef>
              <c:f>Лист1!$B$2:$B$23</c:f>
              <c:numCache>
                <c:formatCode>General</c:formatCode>
                <c:ptCount val="22"/>
                <c:pt idx="0">
                  <c:v>7</c:v>
                </c:pt>
                <c:pt idx="1">
                  <c:v>7</c:v>
                </c:pt>
                <c:pt idx="2">
                  <c:v>9</c:v>
                </c:pt>
                <c:pt idx="3">
                  <c:v>5</c:v>
                </c:pt>
                <c:pt idx="4">
                  <c:v>10</c:v>
                </c:pt>
                <c:pt idx="5">
                  <c:v>9</c:v>
                </c:pt>
                <c:pt idx="6">
                  <c:v>9</c:v>
                </c:pt>
                <c:pt idx="7">
                  <c:v>10</c:v>
                </c:pt>
                <c:pt idx="8">
                  <c:v>4</c:v>
                </c:pt>
                <c:pt idx="9">
                  <c:v>4</c:v>
                </c:pt>
                <c:pt idx="10">
                  <c:v>5</c:v>
                </c:pt>
                <c:pt idx="11">
                  <c:v>7</c:v>
                </c:pt>
                <c:pt idx="12">
                  <c:v>6</c:v>
                </c:pt>
                <c:pt idx="13">
                  <c:v>8</c:v>
                </c:pt>
                <c:pt idx="14">
                  <c:v>8</c:v>
                </c:pt>
                <c:pt idx="15">
                  <c:v>5</c:v>
                </c:pt>
                <c:pt idx="16">
                  <c:v>3</c:v>
                </c:pt>
                <c:pt idx="17">
                  <c:v>10</c:v>
                </c:pt>
                <c:pt idx="18">
                  <c:v>9</c:v>
                </c:pt>
                <c:pt idx="19">
                  <c:v>5</c:v>
                </c:pt>
                <c:pt idx="20">
                  <c:v>8</c:v>
                </c:pt>
                <c:pt idx="21">
                  <c:v>3</c:v>
                </c:pt>
              </c:numCache>
            </c:numRef>
          </c:val>
        </c:ser>
        <c:dLbls>
          <c:showCatName val="1"/>
        </c:dLbls>
      </c:pie3DChart>
      <c:spPr>
        <a:noFill/>
        <a:ln>
          <a:noFill/>
        </a:ln>
        <a:effectLst/>
      </c:spPr>
    </c:plotArea>
    <c:plotVisOnly val="1"/>
    <c:dispBlanksAs val="zero"/>
  </c:chart>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57150" cap="flat" cmpd="sng" algn="ctr">
      <a:solidFill>
        <a:srgbClr val="002060"/>
      </a:solidFill>
      <a:prstDash val="solid"/>
      <a:miter lim="800000"/>
    </a:ln>
    <a:effectLst/>
  </c:spPr>
  <c:txPr>
    <a:bodyPr/>
    <a:lstStyle/>
    <a:p>
      <a:pPr>
        <a:defRPr>
          <a:solidFill>
            <a:schemeClr val="dk1"/>
          </a:solidFill>
          <a:latin typeface="+mn-lt"/>
          <a:ea typeface="+mn-ea"/>
          <a:cs typeface="+mn-cs"/>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Столбец1</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solidFill>
                  <a:srgbClr val="00206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002060"/>
                </a:contourClr>
              </a:sp3d>
            </c:spPr>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9"/>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1"/>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2"/>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3"/>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4"/>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5"/>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6"/>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7"/>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8"/>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8"/>
              <c:layout>
                <c:manualLayout>
                  <c:x val="1.0389610389610391E-2"/>
                  <c:y val="0"/>
                </c:manualLayout>
              </c:layout>
              <c:dLblPos val="bestFit"/>
              <c:showVal val="1"/>
              <c:showCatName val="1"/>
            </c:dLbl>
            <c:dLbl>
              <c:idx val="9"/>
              <c:layout>
                <c:manualLayout>
                  <c:x val="-6.2337662337662459E-3"/>
                  <c:y val="1.7937219730941704E-2"/>
                </c:manualLayout>
              </c:layout>
              <c:dLblPos val="bestFit"/>
              <c:showVal val="1"/>
              <c:showCatName val="1"/>
            </c:dLbl>
            <c:spPr>
              <a:noFill/>
              <a:ln>
                <a:noFill/>
              </a:ln>
              <a:effectLst/>
            </c:spPr>
            <c:txPr>
              <a:bodyPr rot="0" spcFirstLastPara="1" vertOverflow="ellipsis" vert="horz" wrap="square" anchor="ctr" anchorCtr="1"/>
              <a:lstStyle/>
              <a:p>
                <a:pPr>
                  <a:defRPr sz="1200" b="1" i="0" u="none" strike="noStrike" kern="1200" spc="0" baseline="0">
                    <a:solidFill>
                      <a:srgbClr val="002060"/>
                    </a:solidFill>
                    <a:latin typeface="+mn-lt"/>
                    <a:ea typeface="+mn-ea"/>
                    <a:cs typeface="+mn-cs"/>
                  </a:defRPr>
                </a:pPr>
                <a:endParaRPr lang="ru-RU"/>
              </a:p>
            </c:txPr>
            <c:dLblPos val="outEnd"/>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Лист1!$A$2:$A$26</c:f>
              <c:strCache>
                <c:ptCount val="25"/>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7д</c:v>
                </c:pt>
                <c:pt idx="15">
                  <c:v>8а</c:v>
                </c:pt>
                <c:pt idx="16">
                  <c:v>8б</c:v>
                </c:pt>
                <c:pt idx="17">
                  <c:v>8в</c:v>
                </c:pt>
                <c:pt idx="18">
                  <c:v>8г</c:v>
                </c:pt>
                <c:pt idx="19">
                  <c:v>9а</c:v>
                </c:pt>
                <c:pt idx="20">
                  <c:v>9б</c:v>
                </c:pt>
                <c:pt idx="21">
                  <c:v>9в</c:v>
                </c:pt>
                <c:pt idx="22">
                  <c:v>9г</c:v>
                </c:pt>
                <c:pt idx="23">
                  <c:v>10а</c:v>
                </c:pt>
                <c:pt idx="24">
                  <c:v>11а</c:v>
                </c:pt>
              </c:strCache>
            </c:strRef>
          </c:cat>
          <c:val>
            <c:numRef>
              <c:f>Лист1!$B$2:$B$26</c:f>
              <c:numCache>
                <c:formatCode>General</c:formatCode>
                <c:ptCount val="25"/>
                <c:pt idx="0">
                  <c:v>7</c:v>
                </c:pt>
                <c:pt idx="1">
                  <c:v>5</c:v>
                </c:pt>
                <c:pt idx="2">
                  <c:v>7</c:v>
                </c:pt>
                <c:pt idx="3">
                  <c:v>7</c:v>
                </c:pt>
                <c:pt idx="4">
                  <c:v>3</c:v>
                </c:pt>
                <c:pt idx="5">
                  <c:v>10</c:v>
                </c:pt>
                <c:pt idx="6">
                  <c:v>6</c:v>
                </c:pt>
                <c:pt idx="7">
                  <c:v>8</c:v>
                </c:pt>
                <c:pt idx="8">
                  <c:v>8</c:v>
                </c:pt>
                <c:pt idx="9">
                  <c:v>2</c:v>
                </c:pt>
                <c:pt idx="10">
                  <c:v>7</c:v>
                </c:pt>
                <c:pt idx="11">
                  <c:v>8</c:v>
                </c:pt>
                <c:pt idx="12">
                  <c:v>10</c:v>
                </c:pt>
                <c:pt idx="13">
                  <c:v>8</c:v>
                </c:pt>
                <c:pt idx="14">
                  <c:v>8</c:v>
                </c:pt>
                <c:pt idx="15">
                  <c:v>9</c:v>
                </c:pt>
                <c:pt idx="16">
                  <c:v>8</c:v>
                </c:pt>
                <c:pt idx="17">
                  <c:v>9</c:v>
                </c:pt>
                <c:pt idx="18">
                  <c:v>6</c:v>
                </c:pt>
                <c:pt idx="19">
                  <c:v>10</c:v>
                </c:pt>
                <c:pt idx="20">
                  <c:v>6</c:v>
                </c:pt>
                <c:pt idx="21">
                  <c:v>10</c:v>
                </c:pt>
                <c:pt idx="22">
                  <c:v>9</c:v>
                </c:pt>
                <c:pt idx="23">
                  <c:v>8</c:v>
                </c:pt>
                <c:pt idx="24">
                  <c:v>10</c:v>
                </c:pt>
              </c:numCache>
            </c:numRef>
          </c:val>
        </c:ser>
        <c:dLbls>
          <c:showCatName val="1"/>
        </c:dLbls>
      </c:pie3DChart>
      <c:spPr>
        <a:noFill/>
        <a:ln>
          <a:noFill/>
        </a:ln>
        <a:effectLst/>
      </c:spPr>
    </c:plotArea>
    <c:plotVisOnly val="1"/>
    <c:dispBlanksAs val="zero"/>
  </c:chart>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57150" cap="flat" cmpd="sng" algn="ctr">
      <a:solidFill>
        <a:srgbClr val="002060"/>
      </a:solidFill>
      <a:prstDash val="solid"/>
      <a:miter lim="800000"/>
    </a:ln>
    <a:effectLst/>
  </c:spPr>
  <c:txPr>
    <a:bodyPr/>
    <a:lstStyle/>
    <a:p>
      <a:pPr>
        <a:defRPr>
          <a:solidFill>
            <a:schemeClr val="dk1"/>
          </a:solidFill>
          <a:latin typeface="+mn-lt"/>
          <a:ea typeface="+mn-ea"/>
          <a:cs typeface="+mn-cs"/>
        </a:defRPr>
      </a:pPr>
      <a:endParaRPr lang="ru-RU"/>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высокий уровень</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5-е классы</c:v>
                </c:pt>
                <c:pt idx="1">
                  <c:v>6-е  классы</c:v>
                </c:pt>
                <c:pt idx="2">
                  <c:v>7-е классы</c:v>
                </c:pt>
                <c:pt idx="3">
                  <c:v>8-е классы</c:v>
                </c:pt>
                <c:pt idx="4">
                  <c:v>9-е классы</c:v>
                </c:pt>
                <c:pt idx="5">
                  <c:v>общ. Итог 5-9 классов</c:v>
                </c:pt>
              </c:strCache>
            </c:strRef>
          </c:cat>
          <c:val>
            <c:numRef>
              <c:f>Лист1!$B$2:$B$7</c:f>
              <c:numCache>
                <c:formatCode>General</c:formatCode>
                <c:ptCount val="6"/>
                <c:pt idx="0">
                  <c:v>74</c:v>
                </c:pt>
                <c:pt idx="1">
                  <c:v>62</c:v>
                </c:pt>
                <c:pt idx="2">
                  <c:v>52</c:v>
                </c:pt>
                <c:pt idx="3">
                  <c:v>48</c:v>
                </c:pt>
                <c:pt idx="4">
                  <c:v>28</c:v>
                </c:pt>
                <c:pt idx="5">
                  <c:v>264</c:v>
                </c:pt>
              </c:numCache>
            </c:numRef>
          </c:val>
        </c:ser>
        <c:ser>
          <c:idx val="1"/>
          <c:order val="1"/>
          <c:tx>
            <c:strRef>
              <c:f>Лист1!$C$1</c:f>
              <c:strCache>
                <c:ptCount val="1"/>
                <c:pt idx="0">
                  <c:v>хороший уровень</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5-е классы</c:v>
                </c:pt>
                <c:pt idx="1">
                  <c:v>6-е  классы</c:v>
                </c:pt>
                <c:pt idx="2">
                  <c:v>7-е классы</c:v>
                </c:pt>
                <c:pt idx="3">
                  <c:v>8-е классы</c:v>
                </c:pt>
                <c:pt idx="4">
                  <c:v>9-е классы</c:v>
                </c:pt>
                <c:pt idx="5">
                  <c:v>общ. Итог 5-9 классов</c:v>
                </c:pt>
              </c:strCache>
            </c:strRef>
          </c:cat>
          <c:val>
            <c:numRef>
              <c:f>Лист1!$C$2:$C$7</c:f>
              <c:numCache>
                <c:formatCode>General</c:formatCode>
                <c:ptCount val="6"/>
                <c:pt idx="0">
                  <c:v>47</c:v>
                </c:pt>
                <c:pt idx="1">
                  <c:v>45</c:v>
                </c:pt>
                <c:pt idx="2">
                  <c:v>47</c:v>
                </c:pt>
                <c:pt idx="3">
                  <c:v>47</c:v>
                </c:pt>
                <c:pt idx="4">
                  <c:v>40</c:v>
                </c:pt>
                <c:pt idx="5">
                  <c:v>226</c:v>
                </c:pt>
              </c:numCache>
            </c:numRef>
          </c:val>
        </c:ser>
        <c:ser>
          <c:idx val="2"/>
          <c:order val="2"/>
          <c:tx>
            <c:strRef>
              <c:f>Лист1!$D$1</c:f>
              <c:strCache>
                <c:ptCount val="1"/>
                <c:pt idx="0">
                  <c:v>средний уровень</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5-е классы</c:v>
                </c:pt>
                <c:pt idx="1">
                  <c:v>6-е  классы</c:v>
                </c:pt>
                <c:pt idx="2">
                  <c:v>7-е классы</c:v>
                </c:pt>
                <c:pt idx="3">
                  <c:v>8-е классы</c:v>
                </c:pt>
                <c:pt idx="4">
                  <c:v>9-е классы</c:v>
                </c:pt>
                <c:pt idx="5">
                  <c:v>общ. Итог 5-9 классов</c:v>
                </c:pt>
              </c:strCache>
            </c:strRef>
          </c:cat>
          <c:val>
            <c:numRef>
              <c:f>Лист1!$D$2:$D$7</c:f>
              <c:numCache>
                <c:formatCode>General</c:formatCode>
                <c:ptCount val="6"/>
                <c:pt idx="0">
                  <c:v>7</c:v>
                </c:pt>
                <c:pt idx="1">
                  <c:v>3</c:v>
                </c:pt>
                <c:pt idx="2">
                  <c:v>13</c:v>
                </c:pt>
                <c:pt idx="3">
                  <c:v>9</c:v>
                </c:pt>
                <c:pt idx="4">
                  <c:v>19</c:v>
                </c:pt>
                <c:pt idx="5">
                  <c:v>51</c:v>
                </c:pt>
              </c:numCache>
            </c:numRef>
          </c:val>
        </c:ser>
        <c:ser>
          <c:idx val="3"/>
          <c:order val="3"/>
          <c:tx>
            <c:strRef>
              <c:f>Лист1!$E$1</c:f>
              <c:strCache>
                <c:ptCount val="1"/>
                <c:pt idx="0">
                  <c:v>низкий уровень</c:v>
                </c:pt>
              </c:strCache>
            </c:strRef>
          </c:tx>
          <c:spPr>
            <a:solidFill>
              <a:schemeClr val="accent4">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5-е классы</c:v>
                </c:pt>
                <c:pt idx="1">
                  <c:v>6-е  классы</c:v>
                </c:pt>
                <c:pt idx="2">
                  <c:v>7-е классы</c:v>
                </c:pt>
                <c:pt idx="3">
                  <c:v>8-е классы</c:v>
                </c:pt>
                <c:pt idx="4">
                  <c:v>9-е классы</c:v>
                </c:pt>
                <c:pt idx="5">
                  <c:v>общ. Итог 5-9 классов</c:v>
                </c:pt>
              </c:strCache>
            </c:strRef>
          </c:cat>
          <c:val>
            <c:numRef>
              <c:f>Лист1!$E$2:$E$7</c:f>
              <c:numCache>
                <c:formatCode>General</c:formatCode>
                <c:ptCount val="6"/>
              </c:numCache>
            </c:numRef>
          </c:val>
        </c:ser>
        <c:dLbls>
          <c:showVal val="1"/>
        </c:dLbls>
        <c:gapWidth val="65"/>
        <c:axId val="183211136"/>
        <c:axId val="183212672"/>
      </c:barChart>
      <c:catAx>
        <c:axId val="18321113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ru-RU"/>
          </a:p>
        </c:txPr>
        <c:crossAx val="183212672"/>
        <c:crosses val="autoZero"/>
        <c:auto val="1"/>
        <c:lblAlgn val="ctr"/>
        <c:lblOffset val="100"/>
      </c:catAx>
      <c:valAx>
        <c:axId val="1832126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83211136"/>
        <c:crosses val="autoZero"/>
        <c:crossBetween val="between"/>
      </c:valAx>
      <c:spPr>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c:spPr>
    </c:plotArea>
    <c:legend>
      <c:legendPos val="b"/>
      <c:layout>
        <c:manualLayout>
          <c:xMode val="edge"/>
          <c:yMode val="edge"/>
          <c:x val="2.6524968622705297E-2"/>
          <c:y val="0.77902029540933726"/>
          <c:w val="0.75186835339019298"/>
          <c:h val="0.15757369427030393"/>
        </c:manualLayout>
      </c:layout>
      <c:spPr>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c:spPr>
      <c:txPr>
        <a:bodyPr rot="0" vert="horz"/>
        <a:lstStyle/>
        <a:p>
          <a:pPr>
            <a:defRPr sz="1000" b="1">
              <a:solidFill>
                <a:sysClr val="windowText" lastClr="000000"/>
              </a:solidFill>
              <a:latin typeface="+mn-lt"/>
              <a:ea typeface="+mn-ea"/>
              <a:cs typeface="+mn-cs"/>
            </a:defRPr>
          </a:pPr>
          <a:endParaRPr lang="ru-RU"/>
        </a:p>
      </c:txPr>
    </c:legend>
    <c:plotVisOnly val="1"/>
    <c:dispBlanksAs val="gap"/>
  </c:chart>
  <c:spPr>
    <a:solidFill>
      <a:srgbClr val="00B0F0"/>
    </a:solidFill>
    <a:ln w="6350" cap="flat" cmpd="sng" algn="ctr">
      <a:solidFill>
        <a:srgbClr val="FF0000"/>
      </a:solidFill>
      <a:prstDash val="solid"/>
      <a:miter lim="800000"/>
    </a:ln>
    <a:effectLst/>
  </c:spPr>
  <c:txPr>
    <a:bodyPr/>
    <a:lstStyle/>
    <a:p>
      <a:pPr>
        <a:defRPr>
          <a:solidFill>
            <a:sysClr val="windowText" lastClr="000000"/>
          </a:solidFill>
          <a:latin typeface="+mn-lt"/>
          <a:ea typeface="+mn-ea"/>
          <a:cs typeface="+mn-cs"/>
        </a:defRPr>
      </a:pPr>
      <a:endParaRPr lang="ru-RU"/>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высокий уровень</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2060"/>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1-е классы</c:v>
                </c:pt>
                <c:pt idx="1">
                  <c:v>2-е  классы</c:v>
                </c:pt>
                <c:pt idx="2">
                  <c:v>3-е классы</c:v>
                </c:pt>
                <c:pt idx="3">
                  <c:v>4-е классы</c:v>
                </c:pt>
                <c:pt idx="4">
                  <c:v>общий итог 1-4 классов</c:v>
                </c:pt>
              </c:strCache>
            </c:strRef>
          </c:cat>
          <c:val>
            <c:numRef>
              <c:f>Лист1!$B$2:$B$6</c:f>
              <c:numCache>
                <c:formatCode>General</c:formatCode>
                <c:ptCount val="5"/>
                <c:pt idx="0">
                  <c:v>39</c:v>
                </c:pt>
                <c:pt idx="1">
                  <c:v>80</c:v>
                </c:pt>
                <c:pt idx="2">
                  <c:v>72</c:v>
                </c:pt>
                <c:pt idx="3">
                  <c:v>54</c:v>
                </c:pt>
                <c:pt idx="4">
                  <c:v>245</c:v>
                </c:pt>
              </c:numCache>
            </c:numRef>
          </c:val>
        </c:ser>
        <c:ser>
          <c:idx val="1"/>
          <c:order val="1"/>
          <c:tx>
            <c:strRef>
              <c:f>Лист1!$C$1</c:f>
              <c:strCache>
                <c:ptCount val="1"/>
                <c:pt idx="0">
                  <c:v>хороший уровень</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2060"/>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1-е классы</c:v>
                </c:pt>
                <c:pt idx="1">
                  <c:v>2-е  классы</c:v>
                </c:pt>
                <c:pt idx="2">
                  <c:v>3-е классы</c:v>
                </c:pt>
                <c:pt idx="3">
                  <c:v>4-е классы</c:v>
                </c:pt>
                <c:pt idx="4">
                  <c:v>общий итог 1-4 классов</c:v>
                </c:pt>
              </c:strCache>
            </c:strRef>
          </c:cat>
          <c:val>
            <c:numRef>
              <c:f>Лист1!$C$2:$C$6</c:f>
              <c:numCache>
                <c:formatCode>General</c:formatCode>
                <c:ptCount val="5"/>
                <c:pt idx="0">
                  <c:v>85</c:v>
                </c:pt>
                <c:pt idx="1">
                  <c:v>73</c:v>
                </c:pt>
                <c:pt idx="2">
                  <c:v>58</c:v>
                </c:pt>
                <c:pt idx="3">
                  <c:v>61</c:v>
                </c:pt>
                <c:pt idx="4">
                  <c:v>277</c:v>
                </c:pt>
              </c:numCache>
            </c:numRef>
          </c:val>
        </c:ser>
        <c:ser>
          <c:idx val="2"/>
          <c:order val="2"/>
          <c:tx>
            <c:strRef>
              <c:f>Лист1!$D$1</c:f>
              <c:strCache>
                <c:ptCount val="1"/>
                <c:pt idx="0">
                  <c:v>средний уровень</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1-е классы</c:v>
                </c:pt>
                <c:pt idx="1">
                  <c:v>2-е  классы</c:v>
                </c:pt>
                <c:pt idx="2">
                  <c:v>3-е классы</c:v>
                </c:pt>
                <c:pt idx="3">
                  <c:v>4-е классы</c:v>
                </c:pt>
                <c:pt idx="4">
                  <c:v>общий итог 1-4 классов</c:v>
                </c:pt>
              </c:strCache>
            </c:strRef>
          </c:cat>
          <c:val>
            <c:numRef>
              <c:f>Лист1!$D$2:$D$6</c:f>
              <c:numCache>
                <c:formatCode>General</c:formatCode>
                <c:ptCount val="5"/>
                <c:pt idx="0">
                  <c:v>36</c:v>
                </c:pt>
                <c:pt idx="1">
                  <c:v>18</c:v>
                </c:pt>
                <c:pt idx="2">
                  <c:v>16</c:v>
                </c:pt>
                <c:pt idx="3">
                  <c:v>32</c:v>
                </c:pt>
                <c:pt idx="4">
                  <c:v>102</c:v>
                </c:pt>
              </c:numCache>
            </c:numRef>
          </c:val>
        </c:ser>
        <c:ser>
          <c:idx val="3"/>
          <c:order val="3"/>
          <c:tx>
            <c:strRef>
              <c:f>Лист1!$E$1</c:f>
              <c:strCache>
                <c:ptCount val="1"/>
                <c:pt idx="0">
                  <c:v>низкий уровень</c:v>
                </c:pt>
              </c:strCache>
            </c:strRef>
          </c:tx>
          <c:spPr>
            <a:solidFill>
              <a:schemeClr val="accent4">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1-е классы</c:v>
                </c:pt>
                <c:pt idx="1">
                  <c:v>2-е  классы</c:v>
                </c:pt>
                <c:pt idx="2">
                  <c:v>3-е классы</c:v>
                </c:pt>
                <c:pt idx="3">
                  <c:v>4-е классы</c:v>
                </c:pt>
                <c:pt idx="4">
                  <c:v>общий итог 1-4 классов</c:v>
                </c:pt>
              </c:strCache>
            </c:strRef>
          </c:cat>
          <c:val>
            <c:numRef>
              <c:f>Лист1!$E$2:$E$6</c:f>
              <c:numCache>
                <c:formatCode>General</c:formatCode>
                <c:ptCount val="5"/>
                <c:pt idx="0">
                  <c:v>5</c:v>
                </c:pt>
                <c:pt idx="2">
                  <c:v>1</c:v>
                </c:pt>
                <c:pt idx="3">
                  <c:v>7</c:v>
                </c:pt>
                <c:pt idx="4">
                  <c:v>24</c:v>
                </c:pt>
              </c:numCache>
            </c:numRef>
          </c:val>
        </c:ser>
        <c:dLbls>
          <c:showVal val="1"/>
        </c:dLbls>
        <c:gapWidth val="65"/>
        <c:axId val="182847360"/>
        <c:axId val="182848896"/>
      </c:barChart>
      <c:catAx>
        <c:axId val="18284736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ru-RU"/>
          </a:p>
        </c:txPr>
        <c:crossAx val="182848896"/>
        <c:crosses val="autoZero"/>
        <c:auto val="1"/>
        <c:lblAlgn val="ctr"/>
        <c:lblOffset val="100"/>
      </c:catAx>
      <c:valAx>
        <c:axId val="1828488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82847360"/>
        <c:crosses val="autoZero"/>
        <c:crossBetween val="between"/>
      </c:valA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c:spPr>
    </c:plotArea>
    <c:legend>
      <c:legendPos val="b"/>
      <c:layout>
        <c:manualLayout>
          <c:xMode val="edge"/>
          <c:yMode val="edge"/>
          <c:x val="3.4678260662512804E-2"/>
          <c:y val="0.84696347900750324"/>
          <c:w val="0.84739289094439441"/>
          <c:h val="0.10876940382452198"/>
        </c:manualLayout>
      </c:layout>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txPr>
        <a:bodyPr rot="0" spcFirstLastPara="1" vertOverflow="ellipsis" vert="horz" wrap="square" anchor="ctr" anchorCtr="1"/>
        <a:lstStyle/>
        <a:p>
          <a:pPr algn="just">
            <a:defRPr b="1">
              <a:solidFill>
                <a:schemeClr val="dk1"/>
              </a:solidFill>
              <a:latin typeface="+mn-lt"/>
              <a:ea typeface="+mn-ea"/>
              <a:cs typeface="+mn-cs"/>
            </a:defRPr>
          </a:pPr>
          <a:endParaRPr lang="ru-RU"/>
        </a:p>
      </c:txPr>
    </c:legend>
    <c:plotVisOnly val="1"/>
    <c:dispBlanksAs val="gap"/>
  </c:chart>
  <c:spPr>
    <a:solidFill>
      <a:srgbClr val="00B0F0"/>
    </a:solidFill>
    <a:ln w="9525" cap="flat" cmpd="sng" algn="ctr">
      <a:solidFill>
        <a:srgbClr val="FF0000"/>
      </a:solidFill>
      <a:round/>
    </a:ln>
    <a:effectLst/>
  </c:spPr>
  <c:txPr>
    <a:bodyPr/>
    <a:lstStyle/>
    <a:p>
      <a:pP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высокий уровень</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10-й класс</c:v>
                </c:pt>
                <c:pt idx="1">
                  <c:v>11-й класс</c:v>
                </c:pt>
                <c:pt idx="2">
                  <c:v>общ.итог 10-11 классов</c:v>
                </c:pt>
              </c:strCache>
            </c:strRef>
          </c:cat>
          <c:val>
            <c:numRef>
              <c:f>Лист1!$B$2:$B$4</c:f>
              <c:numCache>
                <c:formatCode>General</c:formatCode>
                <c:ptCount val="3"/>
                <c:pt idx="0">
                  <c:v>25</c:v>
                </c:pt>
                <c:pt idx="1">
                  <c:v>24</c:v>
                </c:pt>
                <c:pt idx="2">
                  <c:v>49</c:v>
                </c:pt>
              </c:numCache>
            </c:numRef>
          </c:val>
        </c:ser>
        <c:ser>
          <c:idx val="1"/>
          <c:order val="1"/>
          <c:tx>
            <c:strRef>
              <c:f>Лист1!$C$1</c:f>
              <c:strCache>
                <c:ptCount val="1"/>
                <c:pt idx="0">
                  <c:v>хороший уровень</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10-й класс</c:v>
                </c:pt>
                <c:pt idx="1">
                  <c:v>11-й класс</c:v>
                </c:pt>
                <c:pt idx="2">
                  <c:v>общ.итог 10-11 классов</c:v>
                </c:pt>
              </c:strCache>
            </c:strRef>
          </c:cat>
          <c:val>
            <c:numRef>
              <c:f>Лист1!$C$2:$C$4</c:f>
              <c:numCache>
                <c:formatCode>General</c:formatCode>
                <c:ptCount val="3"/>
              </c:numCache>
            </c:numRef>
          </c:val>
        </c:ser>
        <c:ser>
          <c:idx val="2"/>
          <c:order val="2"/>
          <c:tx>
            <c:strRef>
              <c:f>Лист1!$D$1</c:f>
              <c:strCache>
                <c:ptCount val="1"/>
                <c:pt idx="0">
                  <c:v>средний уровень</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10-й класс</c:v>
                </c:pt>
                <c:pt idx="1">
                  <c:v>11-й класс</c:v>
                </c:pt>
                <c:pt idx="2">
                  <c:v>общ.итог 10-11 классов</c:v>
                </c:pt>
              </c:strCache>
            </c:strRef>
          </c:cat>
          <c:val>
            <c:numRef>
              <c:f>Лист1!$D$2:$D$4</c:f>
              <c:numCache>
                <c:formatCode>General</c:formatCode>
                <c:ptCount val="3"/>
              </c:numCache>
            </c:numRef>
          </c:val>
        </c:ser>
        <c:ser>
          <c:idx val="3"/>
          <c:order val="3"/>
          <c:tx>
            <c:strRef>
              <c:f>Лист1!$E$1</c:f>
              <c:strCache>
                <c:ptCount val="1"/>
                <c:pt idx="0">
                  <c:v>низкий уровень</c:v>
                </c:pt>
              </c:strCache>
            </c:strRef>
          </c:tx>
          <c:spPr>
            <a:solidFill>
              <a:schemeClr val="accent4">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10-й класс</c:v>
                </c:pt>
                <c:pt idx="1">
                  <c:v>11-й класс</c:v>
                </c:pt>
                <c:pt idx="2">
                  <c:v>общ.итог 10-11 классов</c:v>
                </c:pt>
              </c:strCache>
            </c:strRef>
          </c:cat>
          <c:val>
            <c:numRef>
              <c:f>Лист1!$E$2:$E$4</c:f>
              <c:numCache>
                <c:formatCode>General</c:formatCode>
                <c:ptCount val="3"/>
              </c:numCache>
            </c:numRef>
          </c:val>
        </c:ser>
        <c:dLbls>
          <c:showVal val="1"/>
        </c:dLbls>
        <c:gapWidth val="65"/>
        <c:axId val="183302784"/>
        <c:axId val="183579008"/>
      </c:barChart>
      <c:catAx>
        <c:axId val="18330278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ru-RU"/>
          </a:p>
        </c:txPr>
        <c:crossAx val="183579008"/>
        <c:crosses val="autoZero"/>
        <c:auto val="1"/>
        <c:lblAlgn val="ctr"/>
        <c:lblOffset val="100"/>
      </c:catAx>
      <c:valAx>
        <c:axId val="1835790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83302784"/>
        <c:crosses val="autoZero"/>
        <c:crossBetween val="between"/>
      </c:valAx>
      <c:spPr>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c:spPr>
    </c:plotArea>
    <c:legend>
      <c:legendPos val="b"/>
      <c:layout>
        <c:manualLayout>
          <c:xMode val="edge"/>
          <c:yMode val="edge"/>
          <c:x val="3.4678260662512651E-2"/>
          <c:y val="0.84696347900750324"/>
          <c:w val="0.74371513104092002"/>
          <c:h val="8.9630301788485675E-2"/>
        </c:manualLayout>
      </c:layout>
      <c:spPr>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c:spPr>
      <c:txPr>
        <a:bodyPr rot="0" vert="horz"/>
        <a:lstStyle/>
        <a:p>
          <a:pPr>
            <a:defRPr/>
          </a:pPr>
          <a:endParaRPr lang="ru-RU"/>
        </a:p>
      </c:txPr>
    </c:legend>
    <c:plotVisOnly val="1"/>
    <c:dispBlanksAs val="gap"/>
  </c:chart>
  <c:spPr>
    <a:solidFill>
      <a:srgbClr val="00B0F0"/>
    </a:solidFill>
    <a:ln w="9525" cap="flat" cmpd="sng" algn="ctr">
      <a:solidFill>
        <a:srgbClr val="FF0000"/>
      </a:solidFill>
      <a:round/>
    </a:ln>
    <a:effectLst/>
  </c:spPr>
  <c:txPr>
    <a:bodyPr/>
    <a:lstStyle/>
    <a:p>
      <a:pPr>
        <a:defRPr sz="900" b="1"/>
      </a:pPr>
      <a:endParaRPr lang="ru-RU"/>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spPr>
            <a:ln w="28575">
              <a:solidFill>
                <a:srgbClr val="FF0000"/>
              </a:solidFill>
            </a:ln>
          </c:spPr>
          <c:dPt>
            <c:idx val="0"/>
            <c:spPr>
              <a:solidFill>
                <a:schemeClr val="accent1"/>
              </a:solidFill>
              <a:ln w="28575">
                <a:solidFill>
                  <a:srgbClr val="FF0000"/>
                </a:solidFill>
              </a:ln>
              <a:effectLst>
                <a:outerShdw blurRad="63500" sx="102000" sy="102000" algn="ctr" rotWithShape="0">
                  <a:prstClr val="black">
                    <a:alpha val="20000"/>
                  </a:prstClr>
                </a:outerShdw>
              </a:effectLst>
            </c:spPr>
          </c:dPt>
          <c:dPt>
            <c:idx val="1"/>
            <c:spPr>
              <a:solidFill>
                <a:schemeClr val="accent2"/>
              </a:solidFill>
              <a:ln w="28575">
                <a:solidFill>
                  <a:srgbClr val="FF0000"/>
                </a:solidFill>
              </a:ln>
              <a:effectLst>
                <a:outerShdw blurRad="63500" sx="102000" sy="102000" algn="ctr" rotWithShape="0">
                  <a:prstClr val="black">
                    <a:alpha val="20000"/>
                  </a:prstClr>
                </a:outerShdw>
              </a:effectLst>
            </c:spPr>
          </c:dPt>
          <c:dPt>
            <c:idx val="2"/>
            <c:spPr>
              <a:solidFill>
                <a:schemeClr val="accent3"/>
              </a:solidFill>
              <a:ln w="28575">
                <a:solidFill>
                  <a:srgbClr val="FF0000"/>
                </a:solidFill>
              </a:ln>
              <a:effectLst>
                <a:outerShdw blurRad="63500" sx="102000" sy="102000" algn="ctr" rotWithShape="0">
                  <a:prstClr val="black">
                    <a:alpha val="20000"/>
                  </a:prstClr>
                </a:outerShdw>
              </a:effectLst>
            </c:spPr>
          </c:dPt>
          <c:dPt>
            <c:idx val="3"/>
            <c:spPr>
              <a:solidFill>
                <a:schemeClr val="accent4"/>
              </a:solidFill>
              <a:ln w="28575">
                <a:solidFill>
                  <a:srgbClr val="FF0000"/>
                </a:solidFill>
              </a:ln>
              <a:effectLst>
                <a:outerShdw blurRad="63500" sx="102000" sy="102000" algn="ctr" rotWithShape="0">
                  <a:prstClr val="black">
                    <a:alpha val="20000"/>
                  </a:prstClr>
                </a:outerShdw>
              </a:effectLst>
            </c:spPr>
          </c:dPt>
          <c:dLbls>
            <c:dLbl>
              <c:idx val="0"/>
              <c:layout>
                <c:manualLayout>
                  <c:x val="5.9168143903478056E-2"/>
                  <c:y val="1.5832135628192464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bg1"/>
                        </a:solidFill>
                        <a:latin typeface="+mn-lt"/>
                        <a:ea typeface="+mn-ea"/>
                        <a:cs typeface="+mn-cs"/>
                      </a:defRPr>
                    </a:pPr>
                    <a:r>
                      <a:rPr lang="ru-RU" sz="700">
                        <a:solidFill>
                          <a:schemeClr val="bg1"/>
                        </a:solidFill>
                      </a:rPr>
                      <a:t>В</a:t>
                    </a:r>
                    <a:r>
                      <a:rPr lang="ru-RU" sz="900">
                        <a:solidFill>
                          <a:schemeClr val="bg1"/>
                        </a:solidFill>
                      </a:rPr>
                      <a:t>ысокий уровень</a:t>
                    </a:r>
                    <a:r>
                      <a:rPr lang="ru-RU" sz="900" baseline="0">
                        <a:solidFill>
                          <a:schemeClr val="bg1"/>
                        </a:solidFill>
                      </a:rPr>
                      <a:t> воспитанности </a:t>
                    </a:r>
                  </a:p>
                  <a:p>
                    <a:pPr>
                      <a:defRPr sz="900" b="1" i="0" u="none" strike="noStrike" kern="1200" spc="0" baseline="0">
                        <a:solidFill>
                          <a:schemeClr val="bg1"/>
                        </a:solidFill>
                        <a:latin typeface="+mn-lt"/>
                        <a:ea typeface="+mn-ea"/>
                        <a:cs typeface="+mn-cs"/>
                      </a:defRPr>
                    </a:pPr>
                    <a:r>
                      <a:rPr lang="ru-RU" sz="900" baseline="0">
                        <a:solidFill>
                          <a:schemeClr val="bg1"/>
                        </a:solidFill>
                      </a:rPr>
                      <a:t>558 уч.</a:t>
                    </a:r>
                  </a:p>
                </c:rich>
              </c:tx>
              <c:spPr>
                <a:noFill/>
                <a:ln>
                  <a:noFill/>
                </a:ln>
                <a:effectLst/>
              </c:spPr>
              <c:dLblPos val="bestFit"/>
              <c:showVal val="1"/>
              <c:showCatName val="1"/>
            </c:dLbl>
            <c:dLbl>
              <c:idx val="1"/>
              <c:layout>
                <c:manualLayout>
                  <c:x val="-0.1701951276504387"/>
                  <c:y val="-7.4277081945067824E-2"/>
                </c:manualLayout>
              </c:layout>
              <c:tx>
                <c:rich>
                  <a:bodyPr rot="0" spcFirstLastPara="1" vertOverflow="ellipsis" vert="horz" wrap="square" lIns="38100" tIns="19050" rIns="38100" bIns="19050" anchor="ctr" anchorCtr="1">
                    <a:noAutofit/>
                  </a:bodyPr>
                  <a:lstStyle/>
                  <a:p>
                    <a:pPr>
                      <a:defRPr sz="800" b="1" i="0" u="none" strike="noStrike" kern="1200" spc="0" baseline="0">
                        <a:solidFill>
                          <a:schemeClr val="bg1"/>
                        </a:solidFill>
                        <a:latin typeface="+mn-lt"/>
                        <a:ea typeface="+mn-ea"/>
                        <a:cs typeface="+mn-cs"/>
                      </a:defRPr>
                    </a:pPr>
                    <a:r>
                      <a:rPr lang="ru-RU" sz="600">
                        <a:solidFill>
                          <a:schemeClr val="bg1"/>
                        </a:solidFill>
                      </a:rPr>
                      <a:t> </a:t>
                    </a:r>
                    <a:r>
                      <a:rPr lang="ru-RU" sz="800">
                        <a:solidFill>
                          <a:schemeClr val="bg1"/>
                        </a:solidFill>
                      </a:rPr>
                      <a:t>    хороший уровень воспитанности 503 уч.</a:t>
                    </a:r>
                    <a:endParaRPr lang="ru-RU" sz="800" baseline="0">
                      <a:solidFill>
                        <a:schemeClr val="bg1"/>
                      </a:solidFill>
                    </a:endParaRPr>
                  </a:p>
                </c:rich>
              </c:tx>
              <c:spPr>
                <a:noFill/>
                <a:ln>
                  <a:noFill/>
                </a:ln>
                <a:effectLst/>
              </c:spPr>
              <c:dLblPos val="bestFit"/>
              <c:showVal val="1"/>
              <c:showCatName val="1"/>
            </c:dLbl>
            <c:dLbl>
              <c:idx val="2"/>
              <c:layout>
                <c:manualLayout>
                  <c:x val="1.6582389917449741E-2"/>
                  <c:y val="6.3327802936550021E-2"/>
                </c:manualLayout>
              </c:layout>
              <c:tx>
                <c:rich>
                  <a:bodyPr rot="0" spcFirstLastPara="1" vertOverflow="ellipsis" vert="horz" wrap="square" lIns="38100" tIns="19050" rIns="38100" bIns="19050" anchor="ctr" anchorCtr="1">
                    <a:noAutofit/>
                  </a:bodyPr>
                  <a:lstStyle/>
                  <a:p>
                    <a:pPr>
                      <a:defRPr sz="1100" b="1" i="0" u="none" strike="noStrike" kern="1200" spc="0" baseline="0">
                        <a:solidFill>
                          <a:schemeClr val="accent1"/>
                        </a:solidFill>
                        <a:latin typeface="+mn-lt"/>
                        <a:ea typeface="+mn-ea"/>
                        <a:cs typeface="+mn-cs"/>
                      </a:defRPr>
                    </a:pPr>
                    <a:r>
                      <a:rPr lang="ru-RU" sz="1100">
                        <a:solidFill>
                          <a:schemeClr val="bg1"/>
                        </a:solidFill>
                      </a:rPr>
                      <a:t>с</a:t>
                    </a:r>
                    <a:r>
                      <a:rPr lang="ru-RU" sz="900">
                        <a:solidFill>
                          <a:schemeClr val="bg1"/>
                        </a:solidFill>
                      </a:rPr>
                      <a:t>редний уровень воспитанности 153 уч</a:t>
                    </a:r>
                    <a:endParaRPr lang="ru-RU" sz="900" baseline="0">
                      <a:solidFill>
                        <a:schemeClr val="bg1"/>
                      </a:solidFill>
                    </a:endParaRPr>
                  </a:p>
                </c:rich>
              </c:tx>
              <c:spPr>
                <a:noFill/>
                <a:ln>
                  <a:noFill/>
                </a:ln>
                <a:effectLst/>
              </c:spPr>
              <c:dLblPos val="bestFit"/>
              <c:showVal val="1"/>
              <c:showCatName val="1"/>
            </c:dLbl>
            <c:dLbl>
              <c:idx val="3"/>
              <c:layout>
                <c:manualLayout>
                  <c:x val="9.4371514843955007E-2"/>
                  <c:y val="0"/>
                </c:manualLayout>
              </c:layout>
              <c:tx>
                <c:rich>
                  <a:bodyPr/>
                  <a:lstStyle/>
                  <a:p>
                    <a:r>
                      <a:rPr lang="ru-RU" sz="1100">
                        <a:solidFill>
                          <a:schemeClr val="bg1"/>
                        </a:solidFill>
                      </a:rPr>
                      <a:t>н</a:t>
                    </a:r>
                    <a:r>
                      <a:rPr lang="ru-RU" sz="900">
                        <a:solidFill>
                          <a:schemeClr val="bg1"/>
                        </a:solidFill>
                      </a:rPr>
                      <a:t>изки уровень воспитанности 24 уч.</a:t>
                    </a:r>
                    <a:endParaRPr lang="ru-RU" sz="900" baseline="0">
                      <a:solidFill>
                        <a:schemeClr val="bg1"/>
                      </a:solidFill>
                    </a:endParaRPr>
                  </a:p>
                </c:rich>
              </c:tx>
              <c:dLblPos val="bestFit"/>
              <c:showVal val="1"/>
              <c:showCatName val="1"/>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ru-RU"/>
              </a:p>
            </c:txPr>
            <c:dLblPos val="outEnd"/>
            <c:showVal val="1"/>
            <c:showCatName val="1"/>
            <c:showLeaderLines val="1"/>
            <c:leaderLines>
              <c:spPr>
                <a:ln w="9525" cap="flat" cmpd="sng" algn="ctr">
                  <a:solidFill>
                    <a:srgbClr val="FFFF00"/>
                  </a:solidFill>
                  <a:round/>
                </a:ln>
                <a:effectLst/>
              </c:spPr>
            </c:leaderLines>
            <c:extLst>
              <c:ext xmlns:c15="http://schemas.microsoft.com/office/drawing/2012/chart" uri="{CE6537A1-D6FC-4f65-9D91-7224C49458BB}"/>
            </c:extLst>
          </c:dLbls>
          <c:cat>
            <c:strRef>
              <c:f>Лист1!$A$2:$A$5</c:f>
              <c:strCache>
                <c:ptCount val="4"/>
                <c:pt idx="0">
                  <c:v>высокий уровень</c:v>
                </c:pt>
                <c:pt idx="1">
                  <c:v>хороший уровень</c:v>
                </c:pt>
                <c:pt idx="2">
                  <c:v>средний уровень</c:v>
                </c:pt>
                <c:pt idx="3">
                  <c:v>низкий уровень</c:v>
                </c:pt>
              </c:strCache>
            </c:strRef>
          </c:cat>
          <c:val>
            <c:numRef>
              <c:f>Лист1!$B$2:$B$5</c:f>
              <c:numCache>
                <c:formatCode>General</c:formatCode>
                <c:ptCount val="4"/>
                <c:pt idx="0">
                  <c:v>558</c:v>
                </c:pt>
                <c:pt idx="1">
                  <c:v>503</c:v>
                </c:pt>
                <c:pt idx="2">
                  <c:v>153</c:v>
                </c:pt>
                <c:pt idx="3">
                  <c:v>24</c:v>
                </c:pt>
              </c:numCache>
            </c:numRef>
          </c:val>
        </c:ser>
        <c:dLbls>
          <c:showCatName val="1"/>
        </c:dLbls>
        <c:firstSliceAng val="0"/>
      </c:pieChart>
      <c:spPr>
        <a:noFill/>
        <a:ln>
          <a:noFill/>
        </a:ln>
        <a:effectLst/>
      </c:spPr>
    </c:plotArea>
    <c:plotVisOnly val="1"/>
    <c:dispBlanksAs val="zero"/>
  </c:chart>
  <c:spPr>
    <a:solidFill>
      <a:srgbClr val="002060"/>
    </a:solidFill>
    <a:ln w="28575" cap="flat" cmpd="sng" algn="ctr">
      <a:solidFill>
        <a:srgbClr val="FF0000"/>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2"/>
  <c:clrMapOvr bg1="lt1" tx1="dk1" bg2="lt2" tx2="dk2" accent1="accent1" accent2="accent2" accent3="accent3" accent4="accent4" accent5="accent5" accent6="accent6" hlink="hlink" folHlink="folHlink"/>
  <c:chart>
    <c:autoTitleDeleted val="1"/>
    <c:view3D>
      <c:rotX val="30"/>
      <c:perspective val="0"/>
    </c:view3D>
    <c:plotArea>
      <c:layout/>
      <c:pie3DChart>
        <c:varyColors val="1"/>
        <c:ser>
          <c:idx val="0"/>
          <c:order val="0"/>
          <c:tx>
            <c:strRef>
              <c:f>Лист1!$B$1</c:f>
              <c:strCache>
                <c:ptCount val="1"/>
                <c:pt idx="0">
                  <c:v>национальность</c:v>
                </c:pt>
              </c:strCache>
            </c:strRef>
          </c:tx>
          <c:dLbls>
            <c:dLbl>
              <c:idx val="0"/>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F64-4B12-89E6-5C0D83C1DB04}"/>
                </c:ext>
              </c:extLst>
            </c:dLbl>
            <c:dLbl>
              <c:idx val="1"/>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F64-4B12-89E6-5C0D83C1DB04}"/>
                </c:ext>
              </c:extLst>
            </c:dLbl>
            <c:dLbl>
              <c:idx val="2"/>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F64-4B12-89E6-5C0D83C1DB04}"/>
                </c:ext>
              </c:extLst>
            </c:dLbl>
            <c:dLbl>
              <c:idx val="3"/>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F64-4B12-89E6-5C0D83C1DB04}"/>
                </c:ext>
              </c:extLst>
            </c:dLbl>
            <c:dLbl>
              <c:idx val="5"/>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F64-4B12-89E6-5C0D83C1DB04}"/>
                </c:ext>
              </c:extLst>
            </c:dLbl>
            <c:dLbl>
              <c:idx val="6"/>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F64-4B12-89E6-5C0D83C1DB04}"/>
                </c:ext>
              </c:extLst>
            </c:dLbl>
            <c:dLbl>
              <c:idx val="7"/>
              <c:layout>
                <c:manualLayout>
                  <c:x val="-6.6779152605924265E-3"/>
                  <c:y val="-5.1234144034867687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F64-4B12-89E6-5C0D83C1DB04}"/>
                </c:ext>
              </c:extLst>
            </c:dLbl>
            <c:dLbl>
              <c:idx val="8"/>
              <c:layout>
                <c:manualLayout>
                  <c:x val="8.263285271159302E-3"/>
                  <c:y val="-6.4136565174783972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F64-4B12-89E6-5C0D83C1DB04}"/>
                </c:ext>
              </c:extLst>
            </c:dLbl>
            <c:dLbl>
              <c:idx val="9"/>
              <c:layout>
                <c:manualLayout>
                  <c:x val="2.4070031018849948E-2"/>
                  <c:y val="-7.2839785366254808E-2"/>
                </c:manualLayout>
              </c:layout>
              <c:spPr/>
              <c:txPr>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F64-4B12-89E6-5C0D83C1DB04}"/>
                </c:ext>
              </c:extLst>
            </c:dLbl>
            <c:dLbl>
              <c:idx val="10"/>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F64-4B12-89E6-5C0D83C1DB04}"/>
                </c:ext>
              </c:extLst>
            </c:dLbl>
            <c:dLbl>
              <c:idx val="11"/>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F64-4B12-89E6-5C0D83C1DB04}"/>
                </c:ext>
              </c:extLst>
            </c:dLbl>
            <c:dLbl>
              <c:idx val="13"/>
              <c:layout>
                <c:manualLayout>
                  <c:x val="7.6413797687408479E-4"/>
                  <c:y val="-3.4904756141045318E-4"/>
                </c:manualLayout>
              </c:layout>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F64-4B12-89E6-5C0D83C1DB04}"/>
                </c:ext>
              </c:extLst>
            </c:dLbl>
            <c:dLbl>
              <c:idx val="14"/>
              <c:spPr>
                <a:noFill/>
                <a:ln w="25400">
                  <a:noFill/>
                </a:ln>
              </c:spPr>
              <c:txPr>
                <a:bodyPr wrap="square" lIns="38100" tIns="19050" rIns="38100" bIns="19050" anchor="ctr">
                  <a:spAutoFit/>
                </a:bodyPr>
                <a:lstStyle/>
                <a:p>
                  <a:pPr>
                    <a:defRPr sz="105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F64-4B12-89E6-5C0D83C1DB04}"/>
                </c:ext>
              </c:extLst>
            </c:dLbl>
            <c:dLbl>
              <c:idx val="15"/>
              <c:layout>
                <c:manualLayout>
                  <c:x val="3.4067815386713073E-2"/>
                  <c:y val="-2.4101752294018078E-2"/>
                </c:manualLayout>
              </c:layout>
              <c:spPr>
                <a:noFill/>
                <a:ln w="25400">
                  <a:noFill/>
                </a:ln>
              </c:spPr>
              <c:txPr>
                <a:bodyPr wrap="square" lIns="38100" tIns="19050" rIns="38100" bIns="19050" anchor="ctr">
                  <a:spAutoFit/>
                </a:bodyPr>
                <a:lstStyle/>
                <a:p>
                  <a:pPr>
                    <a:defRPr sz="1050" b="1"/>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F64-4B12-89E6-5C0D83C1DB04}"/>
                </c:ext>
              </c:extLst>
            </c:dLbl>
            <c:delete val="1"/>
            <c:spPr>
              <a:noFill/>
              <a:ln>
                <a:noFill/>
              </a:ln>
              <a:effectLst/>
            </c:spPr>
            <c:extLst xmlns:c16r2="http://schemas.microsoft.com/office/drawing/2015/06/chart">
              <c:ext xmlns:c15="http://schemas.microsoft.com/office/drawing/2012/chart" uri="{CE6537A1-D6FC-4f65-9D91-7224C49458BB}"/>
            </c:extLst>
          </c:dLbls>
          <c:cat>
            <c:strRef>
              <c:f>Лист1!$A$2:$A$18</c:f>
              <c:strCache>
                <c:ptCount val="17"/>
                <c:pt idx="0">
                  <c:v>аварцы</c:v>
                </c:pt>
                <c:pt idx="1">
                  <c:v>кумыки</c:v>
                </c:pt>
                <c:pt idx="2">
                  <c:v>лакцы</c:v>
                </c:pt>
                <c:pt idx="3">
                  <c:v>даргинцы</c:v>
                </c:pt>
                <c:pt idx="4">
                  <c:v>русские </c:v>
                </c:pt>
                <c:pt idx="5">
                  <c:v>табасаранцы</c:v>
                </c:pt>
                <c:pt idx="6">
                  <c:v>лезгины</c:v>
                </c:pt>
                <c:pt idx="7">
                  <c:v>узбеки</c:v>
                </c:pt>
                <c:pt idx="8">
                  <c:v>азербайджанцы</c:v>
                </c:pt>
                <c:pt idx="9">
                  <c:v>армяне</c:v>
                </c:pt>
                <c:pt idx="10">
                  <c:v>греки</c:v>
                </c:pt>
                <c:pt idx="11">
                  <c:v>татары</c:v>
                </c:pt>
                <c:pt idx="12">
                  <c:v>агульцы</c:v>
                </c:pt>
                <c:pt idx="13">
                  <c:v>иранцы</c:v>
                </c:pt>
                <c:pt idx="14">
                  <c:v>рутульцы</c:v>
                </c:pt>
                <c:pt idx="15">
                  <c:v>таджики</c:v>
                </c:pt>
                <c:pt idx="16">
                  <c:v>арабы</c:v>
                </c:pt>
              </c:strCache>
            </c:strRef>
          </c:cat>
          <c:val>
            <c:numRef>
              <c:f>Лист1!$B$2:$B$18</c:f>
              <c:numCache>
                <c:formatCode>General</c:formatCode>
                <c:ptCount val="17"/>
                <c:pt idx="0">
                  <c:v>304</c:v>
                </c:pt>
                <c:pt idx="1">
                  <c:v>185</c:v>
                </c:pt>
                <c:pt idx="2">
                  <c:v>32</c:v>
                </c:pt>
                <c:pt idx="3">
                  <c:v>35</c:v>
                </c:pt>
                <c:pt idx="4">
                  <c:v>35</c:v>
                </c:pt>
                <c:pt idx="5">
                  <c:v>3</c:v>
                </c:pt>
                <c:pt idx="6">
                  <c:v>3</c:v>
                </c:pt>
                <c:pt idx="7">
                  <c:v>2</c:v>
                </c:pt>
                <c:pt idx="8">
                  <c:v>2</c:v>
                </c:pt>
                <c:pt idx="9">
                  <c:v>3</c:v>
                </c:pt>
                <c:pt idx="10">
                  <c:v>4</c:v>
                </c:pt>
                <c:pt idx="11">
                  <c:v>2</c:v>
                </c:pt>
                <c:pt idx="12">
                  <c:v>1</c:v>
                </c:pt>
                <c:pt idx="13">
                  <c:v>1</c:v>
                </c:pt>
                <c:pt idx="14">
                  <c:v>1</c:v>
                </c:pt>
                <c:pt idx="15">
                  <c:v>1</c:v>
                </c:pt>
                <c:pt idx="16">
                  <c:v>1</c:v>
                </c:pt>
              </c:numCache>
            </c:numRef>
          </c:val>
          <c:extLst xmlns:c16r2="http://schemas.microsoft.com/office/drawing/2015/06/chart">
            <c:ext xmlns:c16="http://schemas.microsoft.com/office/drawing/2014/chart" uri="{C3380CC4-5D6E-409C-BE32-E72D297353CC}">
              <c16:uniqueId val="{0000000E-2F64-4B12-89E6-5C0D83C1DB04}"/>
            </c:ext>
          </c:extLst>
        </c:ser>
      </c:pie3DChart>
      <c:spPr>
        <a:noFill/>
        <a:ln w="25400">
          <a:noFill/>
        </a:ln>
      </c:spPr>
    </c:plotArea>
    <c:legend>
      <c:legendPos val="r"/>
      <c:layout>
        <c:manualLayout>
          <c:xMode val="edge"/>
          <c:yMode val="edge"/>
          <c:x val="0.75166666666666671"/>
          <c:y val="4.9046321525885617E-2"/>
          <c:w val="0.23500000000000001"/>
          <c:h val="0.90463215258855645"/>
        </c:manualLayout>
      </c:layout>
      <c:txPr>
        <a:bodyPr/>
        <a:lstStyle/>
        <a:p>
          <a:pPr>
            <a:defRPr sz="1000" b="1"/>
          </a:pPr>
          <a:endParaRPr lang="ru-RU"/>
        </a:p>
      </c:txPr>
    </c:legend>
    <c:plotVisOnly val="1"/>
    <c:dispBlanksAs val="zero"/>
  </c:chart>
  <c:spPr>
    <a:solidFill>
      <a:srgbClr val="70AD47">
        <a:lumMod val="60000"/>
        <a:lumOff val="40000"/>
      </a:srgbClr>
    </a:solidFill>
    <a:ln w="9473" cap="flat" cmpd="sng" algn="ctr">
      <a:solidFill>
        <a:srgbClr val="FF0000"/>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42"/>
  <c:chart>
    <c:view3D>
      <c:rAngAx val="1"/>
    </c:view3D>
    <c:plotArea>
      <c:layout/>
      <c:bar3DChart>
        <c:barDir val="col"/>
        <c:grouping val="clustered"/>
        <c:ser>
          <c:idx val="0"/>
          <c:order val="0"/>
          <c:tx>
            <c:strRef>
              <c:f>Лист1!$B$1</c:f>
              <c:strCache>
                <c:ptCount val="1"/>
                <c:pt idx="0">
                  <c:v>нач.школа</c:v>
                </c:pt>
              </c:strCache>
            </c:strRef>
          </c:tx>
          <c:cat>
            <c:strRef>
              <c:f>Лист1!$A$2:$A$4</c:f>
              <c:strCache>
                <c:ptCount val="3"/>
                <c:pt idx="0">
                  <c:v>2018-2019</c:v>
                </c:pt>
                <c:pt idx="1">
                  <c:v>2019-2020</c:v>
                </c:pt>
                <c:pt idx="2">
                  <c:v>2020-2021</c:v>
                </c:pt>
              </c:strCache>
            </c:strRef>
          </c:cat>
          <c:val>
            <c:numRef>
              <c:f>Лист1!$B$2:$B$4</c:f>
              <c:numCache>
                <c:formatCode>General</c:formatCode>
                <c:ptCount val="3"/>
                <c:pt idx="0">
                  <c:v>22</c:v>
                </c:pt>
                <c:pt idx="1">
                  <c:v>22</c:v>
                </c:pt>
                <c:pt idx="2">
                  <c:v>22</c:v>
                </c:pt>
              </c:numCache>
            </c:numRef>
          </c:val>
        </c:ser>
        <c:ser>
          <c:idx val="1"/>
          <c:order val="1"/>
          <c:tx>
            <c:strRef>
              <c:f>Лист1!$C$1</c:f>
              <c:strCache>
                <c:ptCount val="1"/>
                <c:pt idx="0">
                  <c:v>основ. школа</c:v>
                </c:pt>
              </c:strCache>
            </c:strRef>
          </c:tx>
          <c:cat>
            <c:strRef>
              <c:f>Лист1!$A$2:$A$4</c:f>
              <c:strCache>
                <c:ptCount val="3"/>
                <c:pt idx="0">
                  <c:v>2018-2019</c:v>
                </c:pt>
                <c:pt idx="1">
                  <c:v>2019-2020</c:v>
                </c:pt>
                <c:pt idx="2">
                  <c:v>2020-2021</c:v>
                </c:pt>
              </c:strCache>
            </c:strRef>
          </c:cat>
          <c:val>
            <c:numRef>
              <c:f>Лист1!$C$2:$C$4</c:f>
              <c:numCache>
                <c:formatCode>General</c:formatCode>
                <c:ptCount val="3"/>
                <c:pt idx="0">
                  <c:v>20</c:v>
                </c:pt>
                <c:pt idx="1">
                  <c:v>22</c:v>
                </c:pt>
                <c:pt idx="2">
                  <c:v>23</c:v>
                </c:pt>
              </c:numCache>
            </c:numRef>
          </c:val>
        </c:ser>
        <c:ser>
          <c:idx val="2"/>
          <c:order val="2"/>
          <c:tx>
            <c:strRef>
              <c:f>Лист1!$D$1</c:f>
              <c:strCache>
                <c:ptCount val="1"/>
                <c:pt idx="0">
                  <c:v>сред.школа</c:v>
                </c:pt>
              </c:strCache>
            </c:strRef>
          </c:tx>
          <c:cat>
            <c:strRef>
              <c:f>Лист1!$A$2:$A$4</c:f>
              <c:strCache>
                <c:ptCount val="3"/>
                <c:pt idx="0">
                  <c:v>2018-2019</c:v>
                </c:pt>
                <c:pt idx="1">
                  <c:v>2019-2020</c:v>
                </c:pt>
                <c:pt idx="2">
                  <c:v>2020-2021</c:v>
                </c:pt>
              </c:strCache>
            </c:strRef>
          </c:cat>
          <c:val>
            <c:numRef>
              <c:f>Лист1!$D$2:$D$4</c:f>
              <c:numCache>
                <c:formatCode>General</c:formatCode>
                <c:ptCount val="3"/>
                <c:pt idx="0">
                  <c:v>2</c:v>
                </c:pt>
                <c:pt idx="1">
                  <c:v>2</c:v>
                </c:pt>
                <c:pt idx="2">
                  <c:v>2</c:v>
                </c:pt>
              </c:numCache>
            </c:numRef>
          </c:val>
        </c:ser>
        <c:ser>
          <c:idx val="3"/>
          <c:order val="3"/>
          <c:tx>
            <c:strRef>
              <c:f>Лист1!$E$1</c:f>
              <c:strCache>
                <c:ptCount val="1"/>
                <c:pt idx="0">
                  <c:v>всего</c:v>
                </c:pt>
              </c:strCache>
            </c:strRef>
          </c:tx>
          <c:cat>
            <c:strRef>
              <c:f>Лист1!$A$2:$A$4</c:f>
              <c:strCache>
                <c:ptCount val="3"/>
                <c:pt idx="0">
                  <c:v>2018-2019</c:v>
                </c:pt>
                <c:pt idx="1">
                  <c:v>2019-2020</c:v>
                </c:pt>
                <c:pt idx="2">
                  <c:v>2020-2021</c:v>
                </c:pt>
              </c:strCache>
            </c:strRef>
          </c:cat>
          <c:val>
            <c:numRef>
              <c:f>Лист1!$E$2:$E$4</c:f>
              <c:numCache>
                <c:formatCode>General</c:formatCode>
                <c:ptCount val="3"/>
                <c:pt idx="0">
                  <c:v>44</c:v>
                </c:pt>
                <c:pt idx="1">
                  <c:v>46</c:v>
                </c:pt>
                <c:pt idx="2">
                  <c:v>47</c:v>
                </c:pt>
              </c:numCache>
            </c:numRef>
          </c:val>
        </c:ser>
        <c:shape val="cylinder"/>
        <c:axId val="181251456"/>
        <c:axId val="181310976"/>
        <c:axId val="0"/>
      </c:bar3DChart>
      <c:catAx>
        <c:axId val="181251456"/>
        <c:scaling>
          <c:orientation val="minMax"/>
        </c:scaling>
        <c:axPos val="b"/>
        <c:tickLblPos val="nextTo"/>
        <c:crossAx val="181310976"/>
        <c:crosses val="autoZero"/>
        <c:auto val="1"/>
        <c:lblAlgn val="ctr"/>
        <c:lblOffset val="100"/>
      </c:catAx>
      <c:valAx>
        <c:axId val="181310976"/>
        <c:scaling>
          <c:orientation val="minMax"/>
        </c:scaling>
        <c:axPos val="l"/>
        <c:majorGridlines/>
        <c:numFmt formatCode="General" sourceLinked="1"/>
        <c:tickLblPos val="nextTo"/>
        <c:crossAx val="181251456"/>
        <c:crosses val="autoZero"/>
        <c:crossBetween val="between"/>
      </c:valAx>
    </c:plotArea>
    <c:legend>
      <c:legendPos val="r"/>
    </c:legend>
    <c:plotVisOnly val="1"/>
  </c:chart>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txPr>
    <a:bodyPr/>
    <a:lstStyle/>
    <a:p>
      <a:pPr>
        <a:defRPr>
          <a:solidFill>
            <a:schemeClr val="lt1"/>
          </a:solidFill>
          <a:latin typeface="+mn-lt"/>
          <a:ea typeface="+mn-ea"/>
          <a:cs typeface="+mn-cs"/>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42"/>
  <c:chart>
    <c:view3D>
      <c:rAngAx val="1"/>
    </c:view3D>
    <c:plotArea>
      <c:layout/>
      <c:bar3DChart>
        <c:barDir val="col"/>
        <c:grouping val="clustered"/>
        <c:ser>
          <c:idx val="0"/>
          <c:order val="0"/>
          <c:tx>
            <c:strRef>
              <c:f>Лист1!$B$1</c:f>
              <c:strCache>
                <c:ptCount val="1"/>
                <c:pt idx="0">
                  <c:v>нач.школа</c:v>
                </c:pt>
              </c:strCache>
            </c:strRef>
          </c:tx>
          <c:cat>
            <c:strRef>
              <c:f>Лист1!$A$2:$A$4</c:f>
              <c:strCache>
                <c:ptCount val="3"/>
                <c:pt idx="0">
                  <c:v>2018-2019</c:v>
                </c:pt>
                <c:pt idx="1">
                  <c:v>2019-2020</c:v>
                </c:pt>
                <c:pt idx="2">
                  <c:v>2020-2021</c:v>
                </c:pt>
              </c:strCache>
            </c:strRef>
          </c:cat>
          <c:val>
            <c:numRef>
              <c:f>Лист1!$B$2:$B$4</c:f>
              <c:numCache>
                <c:formatCode>General</c:formatCode>
                <c:ptCount val="3"/>
                <c:pt idx="0">
                  <c:v>27.7</c:v>
                </c:pt>
                <c:pt idx="1">
                  <c:v>29.4</c:v>
                </c:pt>
                <c:pt idx="2">
                  <c:v>30.4</c:v>
                </c:pt>
              </c:numCache>
            </c:numRef>
          </c:val>
        </c:ser>
        <c:ser>
          <c:idx val="1"/>
          <c:order val="1"/>
          <c:tx>
            <c:strRef>
              <c:f>Лист1!$C$1</c:f>
              <c:strCache>
                <c:ptCount val="1"/>
                <c:pt idx="0">
                  <c:v>основ. школа</c:v>
                </c:pt>
              </c:strCache>
            </c:strRef>
          </c:tx>
          <c:cat>
            <c:strRef>
              <c:f>Лист1!$A$2:$A$4</c:f>
              <c:strCache>
                <c:ptCount val="3"/>
                <c:pt idx="0">
                  <c:v>2018-2019</c:v>
                </c:pt>
                <c:pt idx="1">
                  <c:v>2019-2020</c:v>
                </c:pt>
                <c:pt idx="2">
                  <c:v>2020-2021</c:v>
                </c:pt>
              </c:strCache>
            </c:strRef>
          </c:cat>
          <c:val>
            <c:numRef>
              <c:f>Лист1!$C$2:$C$4</c:f>
              <c:numCache>
                <c:formatCode>General</c:formatCode>
                <c:ptCount val="3"/>
                <c:pt idx="0">
                  <c:v>24</c:v>
                </c:pt>
                <c:pt idx="1">
                  <c:v>23.5</c:v>
                </c:pt>
                <c:pt idx="2">
                  <c:v>24.5</c:v>
                </c:pt>
              </c:numCache>
            </c:numRef>
          </c:val>
        </c:ser>
        <c:ser>
          <c:idx val="2"/>
          <c:order val="2"/>
          <c:tx>
            <c:strRef>
              <c:f>Лист1!$D$1</c:f>
              <c:strCache>
                <c:ptCount val="1"/>
                <c:pt idx="0">
                  <c:v>сред.школа</c:v>
                </c:pt>
              </c:strCache>
            </c:strRef>
          </c:tx>
          <c:cat>
            <c:strRef>
              <c:f>Лист1!$A$2:$A$4</c:f>
              <c:strCache>
                <c:ptCount val="3"/>
                <c:pt idx="0">
                  <c:v>2018-2019</c:v>
                </c:pt>
                <c:pt idx="1">
                  <c:v>2019-2020</c:v>
                </c:pt>
                <c:pt idx="2">
                  <c:v>2020-2021</c:v>
                </c:pt>
              </c:strCache>
            </c:strRef>
          </c:cat>
          <c:val>
            <c:numRef>
              <c:f>Лист1!$D$2:$D$4</c:f>
              <c:numCache>
                <c:formatCode>General</c:formatCode>
                <c:ptCount val="3"/>
                <c:pt idx="0">
                  <c:v>16.5</c:v>
                </c:pt>
                <c:pt idx="1">
                  <c:v>19.5</c:v>
                </c:pt>
                <c:pt idx="2">
                  <c:v>25.5</c:v>
                </c:pt>
              </c:numCache>
            </c:numRef>
          </c:val>
        </c:ser>
        <c:ser>
          <c:idx val="3"/>
          <c:order val="3"/>
          <c:tx>
            <c:strRef>
              <c:f>Лист1!$E$1</c:f>
              <c:strCache>
                <c:ptCount val="1"/>
                <c:pt idx="0">
                  <c:v>всего по школе</c:v>
                </c:pt>
              </c:strCache>
            </c:strRef>
          </c:tx>
          <c:cat>
            <c:strRef>
              <c:f>Лист1!$A$2:$A$4</c:f>
              <c:strCache>
                <c:ptCount val="3"/>
                <c:pt idx="0">
                  <c:v>2018-2019</c:v>
                </c:pt>
                <c:pt idx="1">
                  <c:v>2019-2020</c:v>
                </c:pt>
                <c:pt idx="2">
                  <c:v>2020-2021</c:v>
                </c:pt>
              </c:strCache>
            </c:strRef>
          </c:cat>
          <c:val>
            <c:numRef>
              <c:f>Лист1!$E$2:$E$4</c:f>
              <c:numCache>
                <c:formatCode>General</c:formatCode>
                <c:ptCount val="3"/>
                <c:pt idx="0">
                  <c:v>25.5</c:v>
                </c:pt>
                <c:pt idx="1">
                  <c:v>26.1</c:v>
                </c:pt>
                <c:pt idx="2">
                  <c:v>27.3</c:v>
                </c:pt>
              </c:numCache>
            </c:numRef>
          </c:val>
        </c:ser>
        <c:shape val="cylinder"/>
        <c:axId val="185784960"/>
        <c:axId val="186237312"/>
        <c:axId val="0"/>
      </c:bar3DChart>
      <c:catAx>
        <c:axId val="185784960"/>
        <c:scaling>
          <c:orientation val="minMax"/>
        </c:scaling>
        <c:axPos val="b"/>
        <c:tickLblPos val="nextTo"/>
        <c:crossAx val="186237312"/>
        <c:crosses val="autoZero"/>
        <c:auto val="1"/>
        <c:lblAlgn val="ctr"/>
        <c:lblOffset val="100"/>
      </c:catAx>
      <c:valAx>
        <c:axId val="186237312"/>
        <c:scaling>
          <c:orientation val="minMax"/>
        </c:scaling>
        <c:axPos val="l"/>
        <c:majorGridlines/>
        <c:numFmt formatCode="General" sourceLinked="1"/>
        <c:tickLblPos val="nextTo"/>
        <c:crossAx val="185784960"/>
        <c:crosses val="autoZero"/>
        <c:crossBetween val="between"/>
      </c:valAx>
    </c:plotArea>
    <c:legend>
      <c:legendPos val="r"/>
    </c:legend>
    <c:plotVisOnly val="1"/>
  </c:chart>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txPr>
    <a:bodyPr/>
    <a:lstStyle/>
    <a:p>
      <a:pPr>
        <a:defRPr>
          <a:solidFill>
            <a:schemeClr val="lt1"/>
          </a:solidFill>
          <a:latin typeface="+mn-lt"/>
          <a:ea typeface="+mn-ea"/>
          <a:cs typeface="+mn-cs"/>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2"/>
  <c:chart>
    <c:autoTitleDeleted val="1"/>
    <c:view3D>
      <c:rAngAx val="1"/>
    </c:view3D>
    <c:plotArea>
      <c:layout/>
      <c:bar3DChart>
        <c:barDir val="bar"/>
        <c:grouping val="clustered"/>
        <c:ser>
          <c:idx val="0"/>
          <c:order val="0"/>
          <c:tx>
            <c:strRef>
              <c:f>Лист1!$B$1</c:f>
              <c:strCache>
                <c:ptCount val="1"/>
                <c:pt idx="0">
                  <c:v>кол-во уч-ся</c:v>
                </c:pt>
              </c:strCache>
            </c:strRef>
          </c:tx>
          <c:cat>
            <c:strRef>
              <c:f>Лист1!$A$2:$A$4</c:f>
              <c:strCache>
                <c:ptCount val="3"/>
                <c:pt idx="0">
                  <c:v>начальные классы</c:v>
                </c:pt>
                <c:pt idx="1">
                  <c:v>основная школа</c:v>
                </c:pt>
                <c:pt idx="2">
                  <c:v>средняя школа</c:v>
                </c:pt>
              </c:strCache>
            </c:strRef>
          </c:cat>
          <c:val>
            <c:numRef>
              <c:f>Лист1!$B$2:$B$4</c:f>
              <c:numCache>
                <c:formatCode>General</c:formatCode>
                <c:ptCount val="3"/>
                <c:pt idx="0">
                  <c:v>340</c:v>
                </c:pt>
                <c:pt idx="1">
                  <c:v>338</c:v>
                </c:pt>
                <c:pt idx="2">
                  <c:v>51</c:v>
                </c:pt>
              </c:numCache>
            </c:numRef>
          </c:val>
        </c:ser>
        <c:shape val="cylinder"/>
        <c:axId val="222737536"/>
        <c:axId val="222739072"/>
        <c:axId val="0"/>
      </c:bar3DChart>
      <c:catAx>
        <c:axId val="222737536"/>
        <c:scaling>
          <c:orientation val="minMax"/>
        </c:scaling>
        <c:axPos val="l"/>
        <c:tickLblPos val="nextTo"/>
        <c:txPr>
          <a:bodyPr/>
          <a:lstStyle/>
          <a:p>
            <a:pPr>
              <a:defRPr sz="800"/>
            </a:pPr>
            <a:endParaRPr lang="ru-RU"/>
          </a:p>
        </c:txPr>
        <c:crossAx val="222739072"/>
        <c:crosses val="autoZero"/>
        <c:auto val="1"/>
        <c:lblAlgn val="ctr"/>
        <c:lblOffset val="100"/>
      </c:catAx>
      <c:valAx>
        <c:axId val="222739072"/>
        <c:scaling>
          <c:orientation val="minMax"/>
        </c:scaling>
        <c:axPos val="b"/>
        <c:majorGridlines/>
        <c:numFmt formatCode="General" sourceLinked="1"/>
        <c:tickLblPos val="nextTo"/>
        <c:crossAx val="222737536"/>
        <c:crosses val="autoZero"/>
        <c:crossBetween val="between"/>
      </c:valAx>
    </c:plotArea>
    <c:legend>
      <c:legendPos val="r"/>
    </c:legend>
    <c:plotVisOnly val="1"/>
  </c:chart>
  <c:spPr>
    <a:solidFill>
      <a:srgbClr val="C00000"/>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style val="42"/>
  <c:chart>
    <c:autoTitleDeleted val="1"/>
    <c:view3D>
      <c:rAngAx val="1"/>
    </c:view3D>
    <c:plotArea>
      <c:layout/>
      <c:bar3DChart>
        <c:barDir val="bar"/>
        <c:grouping val="clustered"/>
        <c:ser>
          <c:idx val="0"/>
          <c:order val="0"/>
          <c:tx>
            <c:strRef>
              <c:f>Лист1!$B$1</c:f>
              <c:strCache>
                <c:ptCount val="1"/>
                <c:pt idx="0">
                  <c:v>кол-во уч-ся</c:v>
                </c:pt>
              </c:strCache>
            </c:strRef>
          </c:tx>
          <c:cat>
            <c:strRef>
              <c:f>Лист1!$A$2:$A$3</c:f>
              <c:strCache>
                <c:ptCount val="2"/>
                <c:pt idx="0">
                  <c:v>начальные классы</c:v>
                </c:pt>
                <c:pt idx="1">
                  <c:v>основная школа</c:v>
                </c:pt>
              </c:strCache>
            </c:strRef>
          </c:cat>
          <c:val>
            <c:numRef>
              <c:f>Лист1!$B$2:$B$3</c:f>
              <c:numCache>
                <c:formatCode>General</c:formatCode>
                <c:ptCount val="2"/>
                <c:pt idx="0">
                  <c:v>328</c:v>
                </c:pt>
                <c:pt idx="1">
                  <c:v>226</c:v>
                </c:pt>
              </c:numCache>
            </c:numRef>
          </c:val>
        </c:ser>
        <c:shape val="cylinder"/>
        <c:axId val="178357376"/>
        <c:axId val="178358912"/>
        <c:axId val="0"/>
      </c:bar3DChart>
      <c:catAx>
        <c:axId val="178357376"/>
        <c:scaling>
          <c:orientation val="minMax"/>
        </c:scaling>
        <c:axPos val="l"/>
        <c:tickLblPos val="nextTo"/>
        <c:txPr>
          <a:bodyPr/>
          <a:lstStyle/>
          <a:p>
            <a:pPr>
              <a:defRPr sz="800"/>
            </a:pPr>
            <a:endParaRPr lang="ru-RU"/>
          </a:p>
        </c:txPr>
        <c:crossAx val="178358912"/>
        <c:crosses val="autoZero"/>
        <c:auto val="1"/>
        <c:lblAlgn val="ctr"/>
        <c:lblOffset val="100"/>
      </c:catAx>
      <c:valAx>
        <c:axId val="178358912"/>
        <c:scaling>
          <c:orientation val="minMax"/>
        </c:scaling>
        <c:axPos val="b"/>
        <c:majorGridlines/>
        <c:numFmt formatCode="General" sourceLinked="1"/>
        <c:tickLblPos val="nextTo"/>
        <c:crossAx val="178357376"/>
        <c:crosses val="autoZero"/>
        <c:crossBetween val="between"/>
      </c:valAx>
    </c:plotArea>
    <c:legend>
      <c:legendPos val="r"/>
    </c:legend>
    <c:plotVisOnly val="1"/>
  </c:chart>
  <c:spPr>
    <a:solidFill>
      <a:srgbClr val="C00000"/>
    </a:soli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style val="42"/>
  <c:chart>
    <c:plotArea>
      <c:layout/>
      <c:barChart>
        <c:barDir val="bar"/>
        <c:grouping val="clustered"/>
        <c:ser>
          <c:idx val="0"/>
          <c:order val="0"/>
          <c:tx>
            <c:strRef>
              <c:f>Лист1!$B$1</c:f>
              <c:strCache>
                <c:ptCount val="1"/>
                <c:pt idx="0">
                  <c:v>1 ступень</c:v>
                </c:pt>
              </c:strCache>
            </c:strRef>
          </c:tx>
          <c:cat>
            <c:strRef>
              <c:f>Лист1!$A$2:$A$3</c:f>
              <c:strCache>
                <c:ptCount val="2"/>
                <c:pt idx="0">
                  <c:v>пропущено уроков всего</c:v>
                </c:pt>
                <c:pt idx="1">
                  <c:v>пропущено уроков по болезни</c:v>
                </c:pt>
              </c:strCache>
            </c:strRef>
          </c:cat>
          <c:val>
            <c:numRef>
              <c:f>Лист1!$B$2:$B$3</c:f>
              <c:numCache>
                <c:formatCode>General</c:formatCode>
                <c:ptCount val="2"/>
                <c:pt idx="0">
                  <c:v>7052</c:v>
                </c:pt>
                <c:pt idx="1">
                  <c:v>7052</c:v>
                </c:pt>
              </c:numCache>
            </c:numRef>
          </c:val>
        </c:ser>
        <c:ser>
          <c:idx val="1"/>
          <c:order val="1"/>
          <c:tx>
            <c:strRef>
              <c:f>Лист1!$C$1</c:f>
              <c:strCache>
                <c:ptCount val="1"/>
                <c:pt idx="0">
                  <c:v>2 ступень</c:v>
                </c:pt>
              </c:strCache>
            </c:strRef>
          </c:tx>
          <c:cat>
            <c:strRef>
              <c:f>Лист1!$A$2:$A$3</c:f>
              <c:strCache>
                <c:ptCount val="2"/>
                <c:pt idx="0">
                  <c:v>пропущено уроков всего</c:v>
                </c:pt>
                <c:pt idx="1">
                  <c:v>пропущено уроков по болезни</c:v>
                </c:pt>
              </c:strCache>
            </c:strRef>
          </c:cat>
          <c:val>
            <c:numRef>
              <c:f>Лист1!$C$2:$C$3</c:f>
              <c:numCache>
                <c:formatCode>General</c:formatCode>
                <c:ptCount val="2"/>
                <c:pt idx="0">
                  <c:v>8180</c:v>
                </c:pt>
                <c:pt idx="1">
                  <c:v>8180</c:v>
                </c:pt>
              </c:numCache>
            </c:numRef>
          </c:val>
        </c:ser>
        <c:ser>
          <c:idx val="2"/>
          <c:order val="2"/>
          <c:tx>
            <c:strRef>
              <c:f>Лист1!$D$1</c:f>
              <c:strCache>
                <c:ptCount val="1"/>
                <c:pt idx="0">
                  <c:v>3 ступень</c:v>
                </c:pt>
              </c:strCache>
            </c:strRef>
          </c:tx>
          <c:cat>
            <c:strRef>
              <c:f>Лист1!$A$2:$A$3</c:f>
              <c:strCache>
                <c:ptCount val="2"/>
                <c:pt idx="0">
                  <c:v>пропущено уроков всего</c:v>
                </c:pt>
                <c:pt idx="1">
                  <c:v>пропущено уроков по болезни</c:v>
                </c:pt>
              </c:strCache>
            </c:strRef>
          </c:cat>
          <c:val>
            <c:numRef>
              <c:f>Лист1!$D$2:$D$3</c:f>
              <c:numCache>
                <c:formatCode>General</c:formatCode>
                <c:ptCount val="2"/>
                <c:pt idx="0">
                  <c:v>630</c:v>
                </c:pt>
                <c:pt idx="1">
                  <c:v>630</c:v>
                </c:pt>
              </c:numCache>
            </c:numRef>
          </c:val>
        </c:ser>
        <c:ser>
          <c:idx val="3"/>
          <c:order val="3"/>
          <c:tx>
            <c:strRef>
              <c:f>Лист1!$E$1</c:f>
              <c:strCache>
                <c:ptCount val="1"/>
                <c:pt idx="0">
                  <c:v>всего </c:v>
                </c:pt>
              </c:strCache>
            </c:strRef>
          </c:tx>
          <c:cat>
            <c:strRef>
              <c:f>Лист1!$A$2:$A$3</c:f>
              <c:strCache>
                <c:ptCount val="2"/>
                <c:pt idx="0">
                  <c:v>пропущено уроков всего</c:v>
                </c:pt>
                <c:pt idx="1">
                  <c:v>пропущено уроков по болезни</c:v>
                </c:pt>
              </c:strCache>
            </c:strRef>
          </c:cat>
          <c:val>
            <c:numRef>
              <c:f>Лист1!$E$2:$E$3</c:f>
              <c:numCache>
                <c:formatCode>General</c:formatCode>
                <c:ptCount val="2"/>
                <c:pt idx="0">
                  <c:v>15862</c:v>
                </c:pt>
                <c:pt idx="1">
                  <c:v>15862</c:v>
                </c:pt>
              </c:numCache>
            </c:numRef>
          </c:val>
        </c:ser>
        <c:axId val="181152768"/>
        <c:axId val="181154560"/>
      </c:barChart>
      <c:catAx>
        <c:axId val="181152768"/>
        <c:scaling>
          <c:orientation val="minMax"/>
        </c:scaling>
        <c:axPos val="l"/>
        <c:tickLblPos val="nextTo"/>
        <c:crossAx val="181154560"/>
        <c:crosses val="autoZero"/>
        <c:auto val="1"/>
        <c:lblAlgn val="ctr"/>
        <c:lblOffset val="100"/>
      </c:catAx>
      <c:valAx>
        <c:axId val="181154560"/>
        <c:scaling>
          <c:orientation val="minMax"/>
        </c:scaling>
        <c:axPos val="b"/>
        <c:majorGridlines/>
        <c:numFmt formatCode="General" sourceLinked="1"/>
        <c:tickLblPos val="nextTo"/>
        <c:crossAx val="181152768"/>
        <c:crosses val="autoZero"/>
        <c:crossBetween val="between"/>
      </c:valA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c:spPr>
    </c:plotArea>
    <c:legend>
      <c:legendPos val="r"/>
    </c:legend>
    <c:plotVisOnly val="1"/>
  </c:chart>
  <c:spPr>
    <a:solidFill>
      <a:srgbClr val="0070C0"/>
    </a:soli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style val="42"/>
  <c:chart>
    <c:plotArea>
      <c:layout/>
      <c:barChart>
        <c:barDir val="bar"/>
        <c:grouping val="clustered"/>
        <c:ser>
          <c:idx val="0"/>
          <c:order val="0"/>
          <c:tx>
            <c:strRef>
              <c:f>Лист1!$B$1</c:f>
              <c:strCache>
                <c:ptCount val="1"/>
                <c:pt idx="0">
                  <c:v>на конец</c:v>
                </c:pt>
              </c:strCache>
            </c:strRef>
          </c:tx>
          <c:cat>
            <c:strRef>
              <c:f>Лист1!$A$2:$A$4</c:f>
              <c:strCache>
                <c:ptCount val="3"/>
                <c:pt idx="0">
                  <c:v>2019-2019</c:v>
                </c:pt>
                <c:pt idx="1">
                  <c:v>2019-2020</c:v>
                </c:pt>
                <c:pt idx="2">
                  <c:v>2020-2021</c:v>
                </c:pt>
              </c:strCache>
            </c:strRef>
          </c:cat>
          <c:val>
            <c:numRef>
              <c:f>Лист1!$B$2:$B$4</c:f>
              <c:numCache>
                <c:formatCode>General</c:formatCode>
                <c:ptCount val="3"/>
                <c:pt idx="0">
                  <c:v>1122</c:v>
                </c:pt>
                <c:pt idx="1">
                  <c:v>1184</c:v>
                </c:pt>
                <c:pt idx="2">
                  <c:v>1251</c:v>
                </c:pt>
              </c:numCache>
            </c:numRef>
          </c:val>
        </c:ser>
        <c:ser>
          <c:idx val="1"/>
          <c:order val="1"/>
          <c:tx>
            <c:strRef>
              <c:f>Лист1!$C$1</c:f>
              <c:strCache>
                <c:ptCount val="1"/>
                <c:pt idx="0">
                  <c:v>переведено</c:v>
                </c:pt>
              </c:strCache>
            </c:strRef>
          </c:tx>
          <c:cat>
            <c:strRef>
              <c:f>Лист1!$A$2:$A$4</c:f>
              <c:strCache>
                <c:ptCount val="3"/>
                <c:pt idx="0">
                  <c:v>2019-2019</c:v>
                </c:pt>
                <c:pt idx="1">
                  <c:v>2019-2020</c:v>
                </c:pt>
                <c:pt idx="2">
                  <c:v>2020-2021</c:v>
                </c:pt>
              </c:strCache>
            </c:strRef>
          </c:cat>
          <c:val>
            <c:numRef>
              <c:f>Лист1!$C$2:$C$4</c:f>
              <c:numCache>
                <c:formatCode>General</c:formatCode>
                <c:ptCount val="3"/>
                <c:pt idx="0">
                  <c:v>1121</c:v>
                </c:pt>
                <c:pt idx="1">
                  <c:v>1184</c:v>
                </c:pt>
                <c:pt idx="2">
                  <c:v>1251</c:v>
                </c:pt>
              </c:numCache>
            </c:numRef>
          </c:val>
        </c:ser>
        <c:ser>
          <c:idx val="2"/>
          <c:order val="2"/>
          <c:tx>
            <c:strRef>
              <c:f>Лист1!$D$1</c:f>
              <c:strCache>
                <c:ptCount val="1"/>
                <c:pt idx="0">
                  <c:v>на второй год</c:v>
                </c:pt>
              </c:strCache>
            </c:strRef>
          </c:tx>
          <c:cat>
            <c:strRef>
              <c:f>Лист1!$A$2:$A$4</c:f>
              <c:strCache>
                <c:ptCount val="3"/>
                <c:pt idx="0">
                  <c:v>2019-2019</c:v>
                </c:pt>
                <c:pt idx="1">
                  <c:v>2019-2020</c:v>
                </c:pt>
                <c:pt idx="2">
                  <c:v>2020-2021</c:v>
                </c:pt>
              </c:strCache>
            </c:strRef>
          </c:cat>
          <c:val>
            <c:numRef>
              <c:f>Лист1!$D$2:$D$4</c:f>
              <c:numCache>
                <c:formatCode>General</c:formatCode>
                <c:ptCount val="3"/>
                <c:pt idx="0">
                  <c:v>1</c:v>
                </c:pt>
                <c:pt idx="1">
                  <c:v>0</c:v>
                </c:pt>
                <c:pt idx="2">
                  <c:v>24</c:v>
                </c:pt>
              </c:numCache>
            </c:numRef>
          </c:val>
        </c:ser>
        <c:ser>
          <c:idx val="3"/>
          <c:order val="3"/>
          <c:tx>
            <c:strRef>
              <c:f>Лист1!$E$1</c:f>
              <c:strCache>
                <c:ptCount val="1"/>
                <c:pt idx="0">
                  <c:v>результат успеваемости</c:v>
                </c:pt>
              </c:strCache>
            </c:strRef>
          </c:tx>
          <c:cat>
            <c:strRef>
              <c:f>Лист1!$A$2:$A$4</c:f>
              <c:strCache>
                <c:ptCount val="3"/>
                <c:pt idx="0">
                  <c:v>2019-2019</c:v>
                </c:pt>
                <c:pt idx="1">
                  <c:v>2019-2020</c:v>
                </c:pt>
                <c:pt idx="2">
                  <c:v>2020-2021</c:v>
                </c:pt>
              </c:strCache>
            </c:strRef>
          </c:cat>
          <c:val>
            <c:numRef>
              <c:f>Лист1!$E$2:$E$4</c:f>
              <c:numCache>
                <c:formatCode>General</c:formatCode>
                <c:ptCount val="3"/>
                <c:pt idx="0">
                  <c:v>98.8</c:v>
                </c:pt>
                <c:pt idx="1">
                  <c:v>100</c:v>
                </c:pt>
                <c:pt idx="2">
                  <c:v>97.8</c:v>
                </c:pt>
              </c:numCache>
            </c:numRef>
          </c:val>
        </c:ser>
        <c:axId val="175335680"/>
        <c:axId val="176775168"/>
      </c:barChart>
      <c:catAx>
        <c:axId val="175335680"/>
        <c:scaling>
          <c:orientation val="minMax"/>
        </c:scaling>
        <c:axPos val="l"/>
        <c:tickLblPos val="nextTo"/>
        <c:crossAx val="176775168"/>
        <c:crosses val="autoZero"/>
        <c:auto val="1"/>
        <c:lblAlgn val="ctr"/>
        <c:lblOffset val="100"/>
      </c:catAx>
      <c:valAx>
        <c:axId val="176775168"/>
        <c:scaling>
          <c:orientation val="minMax"/>
        </c:scaling>
        <c:axPos val="b"/>
        <c:majorGridlines/>
        <c:numFmt formatCode="General" sourceLinked="1"/>
        <c:tickLblPos val="nextTo"/>
        <c:crossAx val="175335680"/>
        <c:crosses val="autoZero"/>
        <c:crossBetween val="between"/>
      </c:valA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c:spPr>
    </c:plotArea>
    <c:legend>
      <c:legendPos val="r"/>
    </c:legend>
    <c:plotVisOnly val="1"/>
  </c:chart>
  <c:spPr>
    <a:solidFill>
      <a:srgbClr val="0070C0"/>
    </a:solid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42"/>
  <c:chart>
    <c:view3D>
      <c:perspective val="30"/>
    </c:view3D>
    <c:sideWall>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sideWall>
    <c:backWall>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backWall>
    <c:plotArea>
      <c:layout/>
      <c:bar3DChart>
        <c:barDir val="col"/>
        <c:grouping val="clustered"/>
        <c:ser>
          <c:idx val="0"/>
          <c:order val="0"/>
          <c:tx>
            <c:strRef>
              <c:f>Лист1!$B$1</c:f>
              <c:strCache>
                <c:ptCount val="1"/>
                <c:pt idx="0">
                  <c:v>оздоровительные лагеря </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Лист1!$B$2:$B$4</c:f>
              <c:numCache>
                <c:formatCode>General</c:formatCode>
                <c:ptCount val="3"/>
                <c:pt idx="0">
                  <c:v>5</c:v>
                </c:pt>
                <c:pt idx="1">
                  <c:v>20</c:v>
                </c:pt>
                <c:pt idx="2">
                  <c:v>10</c:v>
                </c:pt>
              </c:numCache>
            </c:numRef>
          </c:val>
        </c:ser>
        <c:ser>
          <c:idx val="1"/>
          <c:order val="1"/>
          <c:tx>
            <c:strRef>
              <c:f>Лист1!$C$1</c:f>
              <c:strCache>
                <c:ptCount val="1"/>
                <c:pt idx="0">
                  <c:v>санатории РД</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Лист1!$C$2:$C$4</c:f>
              <c:numCache>
                <c:formatCode>General</c:formatCode>
                <c:ptCount val="3"/>
                <c:pt idx="0">
                  <c:v>5</c:v>
                </c:pt>
                <c:pt idx="1">
                  <c:v>3</c:v>
                </c:pt>
                <c:pt idx="2">
                  <c:v>1</c:v>
                </c:pt>
              </c:numCache>
            </c:numRef>
          </c:val>
        </c:ser>
        <c:ser>
          <c:idx val="2"/>
          <c:order val="2"/>
          <c:tx>
            <c:strRef>
              <c:f>Лист1!$D$1</c:f>
              <c:strCache>
                <c:ptCount val="1"/>
                <c:pt idx="0">
                  <c:v>санатории РФ</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Лист1!$D$2:$D$4</c:f>
              <c:numCache>
                <c:formatCode>General</c:formatCode>
                <c:ptCount val="3"/>
                <c:pt idx="0">
                  <c:v>2</c:v>
                </c:pt>
                <c:pt idx="1">
                  <c:v>1</c:v>
                </c:pt>
                <c:pt idx="2">
                  <c:v>1</c:v>
                </c:pt>
              </c:numCache>
            </c:numRef>
          </c:val>
        </c:ser>
        <c:ser>
          <c:idx val="3"/>
          <c:order val="3"/>
          <c:tx>
            <c:strRef>
              <c:f>Лист1!$E$1</c:f>
              <c:strCache>
                <c:ptCount val="1"/>
                <c:pt idx="0">
                  <c:v>отдых с родителями </c:v>
                </c:pt>
              </c:strCache>
            </c:strRef>
          </c:tx>
          <c:dLbls>
            <c:dLbl>
              <c:idx val="2"/>
              <c:layout>
                <c:manualLayout>
                  <c:x val="-1.2146684122610095E-2"/>
                  <c:y val="-1.5854894012530363E-2"/>
                </c:manualLayout>
              </c:layout>
              <c:showVal val="1"/>
            </c:dLbl>
            <c:txPr>
              <a:bodyPr/>
              <a:lstStyle/>
              <a:p>
                <a:pPr>
                  <a:defRPr sz="1050"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Лист1!$E$2:$E$4</c:f>
              <c:numCache>
                <c:formatCode>General</c:formatCode>
                <c:ptCount val="3"/>
                <c:pt idx="0">
                  <c:v>350</c:v>
                </c:pt>
                <c:pt idx="1">
                  <c:v>319</c:v>
                </c:pt>
                <c:pt idx="2">
                  <c:v>300</c:v>
                </c:pt>
              </c:numCache>
            </c:numRef>
          </c:val>
        </c:ser>
        <c:ser>
          <c:idx val="4"/>
          <c:order val="4"/>
          <c:tx>
            <c:strRef>
              <c:f>Лист1!$F$1</c:f>
              <c:strCache>
                <c:ptCount val="1"/>
                <c:pt idx="0">
                  <c:v>выезд в  РД</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Лист1!$F$2:$F$4</c:f>
              <c:numCache>
                <c:formatCode>General</c:formatCode>
                <c:ptCount val="3"/>
                <c:pt idx="0">
                  <c:v>230</c:v>
                </c:pt>
                <c:pt idx="1">
                  <c:v>210</c:v>
                </c:pt>
                <c:pt idx="2">
                  <c:v>270</c:v>
                </c:pt>
              </c:numCache>
            </c:numRef>
          </c:val>
        </c:ser>
        <c:ser>
          <c:idx val="5"/>
          <c:order val="5"/>
          <c:tx>
            <c:strRef>
              <c:f>Лист1!$G$1</c:f>
              <c:strCache>
                <c:ptCount val="1"/>
                <c:pt idx="0">
                  <c:v>выезд в РФ</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Лист1!$G$2:$G$4</c:f>
              <c:numCache>
                <c:formatCode>General</c:formatCode>
                <c:ptCount val="3"/>
                <c:pt idx="0">
                  <c:v>10</c:v>
                </c:pt>
                <c:pt idx="1">
                  <c:v>30</c:v>
                </c:pt>
                <c:pt idx="2">
                  <c:v>15</c:v>
                </c:pt>
              </c:numCache>
            </c:numRef>
          </c:val>
        </c:ser>
        <c:ser>
          <c:idx val="6"/>
          <c:order val="6"/>
          <c:tx>
            <c:strRef>
              <c:f>Лист1!$H$1</c:f>
              <c:strCache>
                <c:ptCount val="1"/>
                <c:pt idx="0">
                  <c:v>лето проведут дома</c:v>
                </c:pt>
              </c:strCache>
            </c:strRef>
          </c:tx>
          <c:dLbls>
            <c:txPr>
              <a:bodyPr/>
              <a:lstStyle/>
              <a:p>
                <a:pPr>
                  <a:defRPr b="1">
                    <a:solidFill>
                      <a:schemeClr val="tx1"/>
                    </a:solidFill>
                  </a:defRPr>
                </a:pPr>
                <a:endParaRPr lang="ru-RU"/>
              </a:p>
            </c:txPr>
            <c:showVal val="1"/>
          </c:dLbls>
          <c:cat>
            <c:strRef>
              <c:f>Лист1!$A$2:$A$4</c:f>
              <c:strCache>
                <c:ptCount val="3"/>
                <c:pt idx="0">
                  <c:v>июнь</c:v>
                </c:pt>
                <c:pt idx="1">
                  <c:v>июль</c:v>
                </c:pt>
                <c:pt idx="2">
                  <c:v>август</c:v>
                </c:pt>
              </c:strCache>
            </c:strRef>
          </c:cat>
          <c:val>
            <c:numRef>
              <c:f>Лист1!$H$2:$H$4</c:f>
              <c:numCache>
                <c:formatCode>General</c:formatCode>
                <c:ptCount val="3"/>
                <c:pt idx="0">
                  <c:v>652</c:v>
                </c:pt>
                <c:pt idx="1">
                  <c:v>686</c:v>
                </c:pt>
                <c:pt idx="2">
                  <c:v>657</c:v>
                </c:pt>
              </c:numCache>
            </c:numRef>
          </c:val>
        </c:ser>
        <c:shape val="box"/>
        <c:axId val="181277056"/>
        <c:axId val="181278592"/>
        <c:axId val="0"/>
      </c:bar3DChart>
      <c:catAx>
        <c:axId val="181277056"/>
        <c:scaling>
          <c:orientation val="minMax"/>
        </c:scaling>
        <c:axPos val="b"/>
        <c:tickLblPos val="nextTo"/>
        <c:crossAx val="181278592"/>
        <c:crosses val="autoZero"/>
        <c:auto val="1"/>
        <c:lblAlgn val="ctr"/>
        <c:lblOffset val="100"/>
      </c:catAx>
      <c:valAx>
        <c:axId val="181278592"/>
        <c:scaling>
          <c:orientation val="minMax"/>
        </c:scaling>
        <c:axPos val="l"/>
        <c:majorGridlines/>
        <c:numFmt formatCode="General" sourceLinked="1"/>
        <c:tickLblPos val="nextTo"/>
        <c:crossAx val="181277056"/>
        <c:crosses val="autoZero"/>
        <c:crossBetween val="between"/>
      </c:valAx>
    </c:plotArea>
    <c:legend>
      <c:legendPos val="r"/>
    </c:legend>
    <c:plotVisOnly val="1"/>
  </c:chart>
  <c:spPr>
    <a:solidFill>
      <a:srgbClr val="0070C0"/>
    </a:solidFill>
    <a:ln>
      <a:solidFill>
        <a:srgbClr val="FF0000"/>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BC46-9228-48A1-90B0-9FD6206D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76</Pages>
  <Words>24395</Words>
  <Characters>139054</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140</cp:revision>
  <cp:lastPrinted>2021-07-23T06:38:00Z</cp:lastPrinted>
  <dcterms:created xsi:type="dcterms:W3CDTF">2019-06-27T12:26:00Z</dcterms:created>
  <dcterms:modified xsi:type="dcterms:W3CDTF">2021-07-23T12:30:00Z</dcterms:modified>
</cp:coreProperties>
</file>