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C6" w:rsidRDefault="004F4EC6" w:rsidP="004F4EC6">
      <w:pPr>
        <w:spacing w:after="0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EFF9D5" wp14:editId="55500EAF">
            <wp:simplePos x="0" y="0"/>
            <wp:positionH relativeFrom="column">
              <wp:posOffset>2308860</wp:posOffset>
            </wp:positionH>
            <wp:positionV relativeFrom="paragraph">
              <wp:posOffset>-67310</wp:posOffset>
            </wp:positionV>
            <wp:extent cx="790575" cy="661035"/>
            <wp:effectExtent l="0" t="0" r="9525" b="5715"/>
            <wp:wrapThrough wrapText="bothSides">
              <wp:wrapPolygon edited="0">
                <wp:start x="0" y="0"/>
                <wp:lineTo x="0" y="21164"/>
                <wp:lineTo x="21340" y="21164"/>
                <wp:lineTo x="21340" y="0"/>
                <wp:lineTo x="0" y="0"/>
              </wp:wrapPolygon>
            </wp:wrapThrough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EC6" w:rsidRDefault="004F4EC6" w:rsidP="004F4EC6">
      <w:pPr>
        <w:spacing w:after="0"/>
        <w:rPr>
          <w:b/>
          <w:bCs/>
        </w:rPr>
      </w:pPr>
    </w:p>
    <w:p w:rsidR="004F4EC6" w:rsidRDefault="004F4EC6" w:rsidP="004F4EC6">
      <w:pPr>
        <w:spacing w:after="0"/>
        <w:rPr>
          <w:b/>
          <w:bCs/>
        </w:rPr>
      </w:pPr>
    </w:p>
    <w:p w:rsidR="004F4EC6" w:rsidRDefault="004F4EC6" w:rsidP="004F4EC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F4EC6" w:rsidRDefault="004F4EC6" w:rsidP="004F4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4F4EC6" w:rsidRDefault="004F4EC6" w:rsidP="004F4E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</w:t>
      </w:r>
    </w:p>
    <w:p w:rsidR="004F4EC6" w:rsidRDefault="004F4EC6" w:rsidP="004F4EC6">
      <w:pPr>
        <w:spacing w:after="0" w:line="240" w:lineRule="auto"/>
        <w:rPr>
          <w:rFonts w:ascii="Garamond" w:hAnsi="Garamond" w:cs="Times New Roman"/>
          <w:b/>
          <w:sz w:val="24"/>
        </w:rPr>
      </w:pPr>
    </w:p>
    <w:p w:rsidR="004F4EC6" w:rsidRDefault="004F4EC6" w:rsidP="004F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EC6" w:rsidRDefault="004F4EC6" w:rsidP="004F4EC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24"/>
        </w:rPr>
      </w:pPr>
    </w:p>
    <w:p w:rsidR="004F4EC6" w:rsidRPr="00AD5D08" w:rsidRDefault="004F4EC6" w:rsidP="004F4EC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</w:p>
    <w:p w:rsidR="004F4EC6" w:rsidRDefault="004F4EC6" w:rsidP="004F4EC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4F4EC6" w:rsidRDefault="004F4EC6" w:rsidP="004F4E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>День единых действий, посвященный 75-летию Победы в Великой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AD5D08">
        <w:rPr>
          <w:rFonts w:ascii="Times New Roman" w:hAnsi="Times New Roman" w:cs="Times New Roman"/>
          <w:sz w:val="32"/>
          <w:szCs w:val="24"/>
        </w:rPr>
        <w:t xml:space="preserve">Отечественной войне, </w:t>
      </w:r>
    </w:p>
    <w:p w:rsidR="004F4EC6" w:rsidRDefault="004F4EC6" w:rsidP="004F4EC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4F4EC6" w:rsidRDefault="004F4EC6" w:rsidP="004F4EC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 xml:space="preserve">Республиканская акция </w:t>
      </w:r>
      <w:r w:rsidRPr="00AD5D08">
        <w:rPr>
          <w:rFonts w:ascii="Times New Roman" w:hAnsi="Times New Roman" w:cs="Times New Roman"/>
          <w:b/>
          <w:sz w:val="32"/>
          <w:szCs w:val="24"/>
        </w:rPr>
        <w:t>«Помним»</w:t>
      </w:r>
      <w:r w:rsidRPr="00AD5D08">
        <w:rPr>
          <w:rFonts w:ascii="Times New Roman" w:hAnsi="Times New Roman" w:cs="Times New Roman"/>
          <w:sz w:val="32"/>
          <w:szCs w:val="24"/>
        </w:rPr>
        <w:t xml:space="preserve"> </w:t>
      </w:r>
    </w:p>
    <w:p w:rsidR="004F4EC6" w:rsidRDefault="004F4EC6" w:rsidP="004F4EC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>по теме:</w:t>
      </w:r>
    </w:p>
    <w:p w:rsidR="000450C9" w:rsidRPr="008F222A" w:rsidRDefault="00A944B3" w:rsidP="008F22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545465</wp:posOffset>
            </wp:positionV>
            <wp:extent cx="5940425" cy="4455160"/>
            <wp:effectExtent l="152400" t="152400" r="365125" b="364490"/>
            <wp:wrapThrough wrapText="bothSides">
              <wp:wrapPolygon edited="0">
                <wp:start x="277" y="-739"/>
                <wp:lineTo x="-554" y="-554"/>
                <wp:lineTo x="-554" y="21982"/>
                <wp:lineTo x="693" y="23090"/>
                <wp:lineTo x="693" y="23275"/>
                <wp:lineTo x="21612" y="23275"/>
                <wp:lineTo x="21681" y="23090"/>
                <wp:lineTo x="22789" y="21705"/>
                <wp:lineTo x="22858" y="924"/>
                <wp:lineTo x="22027" y="-462"/>
                <wp:lineTo x="21958" y="-739"/>
                <wp:lineTo x="277" y="-739"/>
              </wp:wrapPolygon>
            </wp:wrapThrough>
            <wp:docPr id="2" name="Рисунок 2" descr="http://900igr.net/up/datas/84444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4444/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4EC6" w:rsidRPr="004F4EC6">
        <w:rPr>
          <w:rFonts w:ascii="Times New Roman" w:hAnsi="Times New Roman" w:cs="Times New Roman"/>
          <w:b/>
          <w:color w:val="FF0000"/>
          <w:sz w:val="36"/>
          <w:szCs w:val="24"/>
        </w:rPr>
        <w:t>«Города Герои»</w:t>
      </w:r>
      <w:bookmarkStart w:id="0" w:name="_GoBack"/>
      <w:bookmarkEnd w:id="0"/>
    </w:p>
    <w:sectPr w:rsidR="000450C9" w:rsidRPr="008F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C6"/>
    <w:rsid w:val="000450C9"/>
    <w:rsid w:val="003350AC"/>
    <w:rsid w:val="004F4EC6"/>
    <w:rsid w:val="008F222A"/>
    <w:rsid w:val="00A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5FC1"/>
  <w15:chartTrackingRefBased/>
  <w15:docId w15:val="{DE648FFF-0E84-4B80-B563-2A02889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2020-05-02T12:58:00Z</dcterms:created>
  <dcterms:modified xsi:type="dcterms:W3CDTF">2020-05-02T13:27:00Z</dcterms:modified>
</cp:coreProperties>
</file>