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C7" w:rsidRDefault="00A904C7" w:rsidP="00A904C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A904C7" w:rsidRDefault="00A904C7" w:rsidP="00A904C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A904C7" w:rsidRPr="00E10FBB" w:rsidRDefault="00A904C7" w:rsidP="00A904C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Согласовано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Утвержд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аю</w:t>
      </w:r>
    </w:p>
    <w:p w:rsidR="00A904C7" w:rsidRDefault="00A904C7" w:rsidP="00A904C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ам. директора по УВР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МБОУ СОШ №2</w:t>
      </w:r>
    </w:p>
    <w:p w:rsidR="00A904C7" w:rsidRPr="00E10FBB" w:rsidRDefault="00A904C7" w:rsidP="00A904C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Байбулатова А.Ш.                                                        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М.Н. Сулейманова</w:t>
      </w:r>
    </w:p>
    <w:p w:rsidR="00A904C7" w:rsidRPr="00E10FBB" w:rsidRDefault="00A904C7" w:rsidP="00A904C7">
      <w:pPr>
        <w:rPr>
          <w:color w:val="262626" w:themeColor="text1" w:themeTint="D9"/>
        </w:rPr>
      </w:pPr>
    </w:p>
    <w:p w:rsidR="00A904C7" w:rsidRPr="00E10FBB" w:rsidRDefault="00A904C7" w:rsidP="00A904C7">
      <w:pPr>
        <w:rPr>
          <w:color w:val="262626" w:themeColor="text1" w:themeTint="D9"/>
        </w:rPr>
      </w:pPr>
    </w:p>
    <w:p w:rsidR="00A904C7" w:rsidRPr="00E10FBB" w:rsidRDefault="00A904C7" w:rsidP="00A904C7">
      <w:pPr>
        <w:rPr>
          <w:color w:val="262626" w:themeColor="text1" w:themeTint="D9"/>
        </w:rPr>
      </w:pPr>
    </w:p>
    <w:p w:rsidR="00A904C7" w:rsidRPr="009F5BA2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ПЛАН</w:t>
      </w:r>
    </w:p>
    <w:p w:rsidR="00A904C7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rFonts w:ascii="Arial Black" w:hAnsi="Arial Black" w:cs="Times New Roman"/>
          <w:color w:val="0070C0"/>
          <w:sz w:val="28"/>
          <w:szCs w:val="28"/>
        </w:rPr>
        <w:t>р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>аботы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 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для обучающихся </w:t>
      </w:r>
    </w:p>
    <w:p w:rsidR="00A904C7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по 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предмету 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>изобразительн</w:t>
      </w:r>
      <w:r>
        <w:rPr>
          <w:rFonts w:ascii="Arial Black" w:hAnsi="Arial Black" w:cs="Times New Roman"/>
          <w:color w:val="0070C0"/>
          <w:sz w:val="28"/>
          <w:szCs w:val="28"/>
        </w:rPr>
        <w:t>ое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 искусств</w:t>
      </w:r>
      <w:r>
        <w:rPr>
          <w:rFonts w:ascii="Arial Black" w:hAnsi="Arial Black" w:cs="Times New Roman"/>
          <w:color w:val="0070C0"/>
          <w:sz w:val="28"/>
          <w:szCs w:val="28"/>
        </w:rPr>
        <w:t>о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 </w:t>
      </w:r>
    </w:p>
    <w:p w:rsidR="00A904C7" w:rsidRPr="009F5BA2" w:rsidRDefault="009D354B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Arial Black" w:hAnsi="Arial Black" w:cs="Times New Roman"/>
          <w:color w:val="0070C0"/>
          <w:sz w:val="28"/>
          <w:szCs w:val="28"/>
        </w:rPr>
        <w:t xml:space="preserve">6 - </w:t>
      </w:r>
      <w:r w:rsidR="00A904C7" w:rsidRPr="009F5BA2">
        <w:rPr>
          <w:rFonts w:ascii="Arial Black" w:hAnsi="Arial Black" w:cs="Times New Roman"/>
          <w:color w:val="0070C0"/>
          <w:sz w:val="28"/>
          <w:szCs w:val="28"/>
        </w:rPr>
        <w:t>кл</w:t>
      </w:r>
      <w:r w:rsidR="00A904C7">
        <w:rPr>
          <w:rFonts w:ascii="Arial Black" w:hAnsi="Arial Black" w:cs="Times New Roman"/>
          <w:color w:val="0070C0"/>
          <w:sz w:val="28"/>
          <w:szCs w:val="28"/>
        </w:rPr>
        <w:t>ассах</w:t>
      </w:r>
    </w:p>
    <w:p w:rsidR="00A904C7" w:rsidRPr="009F5BA2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на время дистанционного обучения</w:t>
      </w:r>
    </w:p>
    <w:p w:rsidR="00A904C7" w:rsidRPr="009F5BA2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МБОУ СОШ №2.</w:t>
      </w:r>
    </w:p>
    <w:p w:rsidR="00A904C7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</w:p>
    <w:p w:rsidR="00A904C7" w:rsidRPr="009F5BA2" w:rsidRDefault="00A904C7" w:rsidP="00A904C7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Учитель ИЗО: Абдусаламова С.А.</w:t>
      </w:r>
    </w:p>
    <w:p w:rsidR="00A904C7" w:rsidRDefault="00A904C7" w:rsidP="00A904C7">
      <w:pPr>
        <w:jc w:val="center"/>
      </w:pPr>
    </w:p>
    <w:p w:rsidR="00A904C7" w:rsidRDefault="00A904C7" w:rsidP="00A904C7">
      <w:pPr>
        <w:jc w:val="center"/>
      </w:pPr>
    </w:p>
    <w:p w:rsidR="00A904C7" w:rsidRDefault="00A904C7" w:rsidP="00A904C7">
      <w:pPr>
        <w:jc w:val="center"/>
      </w:pPr>
    </w:p>
    <w:p w:rsidR="003B1773" w:rsidRDefault="003B1773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Default="00A904C7"/>
    <w:p w:rsidR="00A904C7" w:rsidRPr="00C972F7" w:rsidRDefault="00A904C7" w:rsidP="00A904C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lastRenderedPageBreak/>
        <w:t xml:space="preserve">Тематическое планирование по изобразительному искусству </w:t>
      </w:r>
    </w:p>
    <w:p w:rsidR="00A904C7" w:rsidRPr="00C972F7" w:rsidRDefault="00A904C7" w:rsidP="00A904C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в 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6х</w:t>
      </w: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классах.</w:t>
      </w:r>
    </w:p>
    <w:p w:rsidR="00A904C7" w:rsidRPr="00677633" w:rsidRDefault="00A904C7" w:rsidP="00A904C7">
      <w:pPr>
        <w:jc w:val="center"/>
      </w:pPr>
      <w:r>
        <w:t xml:space="preserve"> </w:t>
      </w:r>
    </w:p>
    <w:tbl>
      <w:tblPr>
        <w:tblStyle w:val="a4"/>
        <w:tblW w:w="10491" w:type="dxa"/>
        <w:tblInd w:w="-88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1296"/>
        <w:gridCol w:w="858"/>
        <w:gridCol w:w="2595"/>
        <w:gridCol w:w="2375"/>
        <w:gridCol w:w="3367"/>
      </w:tblGrid>
      <w:tr w:rsidR="00A904C7" w:rsidRPr="006F3FD6" w:rsidTr="001F07B6">
        <w:tc>
          <w:tcPr>
            <w:tcW w:w="1296" w:type="dxa"/>
          </w:tcPr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Дата </w:t>
            </w:r>
          </w:p>
        </w:tc>
        <w:tc>
          <w:tcPr>
            <w:tcW w:w="690" w:type="dxa"/>
          </w:tcPr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Тема </w:t>
            </w:r>
          </w:p>
        </w:tc>
        <w:tc>
          <w:tcPr>
            <w:tcW w:w="2445" w:type="dxa"/>
          </w:tcPr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Задание </w:t>
            </w:r>
          </w:p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67" w:type="dxa"/>
          </w:tcPr>
          <w:p w:rsidR="00A904C7" w:rsidRPr="00BC2F7E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C2F7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ссылки</w:t>
            </w:r>
          </w:p>
        </w:tc>
      </w:tr>
      <w:tr w:rsidR="00A904C7" w:rsidRPr="006F3FD6" w:rsidTr="001F07B6">
        <w:tc>
          <w:tcPr>
            <w:tcW w:w="1296" w:type="dxa"/>
          </w:tcPr>
          <w:p w:rsidR="00A904C7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08</w:t>
            </w:r>
            <w:r w:rsidRPr="00B174B6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</w:t>
            </w:r>
          </w:p>
          <w:p w:rsidR="00A904C7" w:rsidRPr="00B174B6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11.04.2020</w:t>
            </w:r>
          </w:p>
        </w:tc>
        <w:tc>
          <w:tcPr>
            <w:tcW w:w="690" w:type="dxa"/>
          </w:tcPr>
          <w:p w:rsidR="00A904C7" w:rsidRPr="00CE652A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CE652A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«Натюрморт»</w:t>
            </w:r>
          </w:p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445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акварельными красками</w:t>
            </w:r>
          </w:p>
        </w:tc>
        <w:tc>
          <w:tcPr>
            <w:tcW w:w="3367" w:type="dxa"/>
          </w:tcPr>
          <w:p w:rsidR="00A904C7" w:rsidRDefault="009D354B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4" w:history="1">
              <w:r w:rsidR="00A904C7" w:rsidRPr="005B34EA">
                <w:rPr>
                  <w:rStyle w:val="a5"/>
                </w:rPr>
                <w:t>https://youtu.be/Asq0KgU7UEA</w:t>
              </w:r>
            </w:hyperlink>
          </w:p>
        </w:tc>
      </w:tr>
      <w:tr w:rsidR="00A904C7" w:rsidRPr="006F3FD6" w:rsidTr="001F07B6">
        <w:tc>
          <w:tcPr>
            <w:tcW w:w="1296" w:type="dxa"/>
          </w:tcPr>
          <w:p w:rsidR="00A904C7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15.04.2020</w:t>
            </w:r>
          </w:p>
          <w:p w:rsidR="00A904C7" w:rsidRPr="00B174B6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18.04.2020</w:t>
            </w:r>
          </w:p>
        </w:tc>
        <w:tc>
          <w:tcPr>
            <w:tcW w:w="690" w:type="dxa"/>
          </w:tcPr>
          <w:p w:rsidR="00A904C7" w:rsidRPr="00CE652A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CE652A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Рисование слона</w:t>
            </w:r>
          </w:p>
        </w:tc>
        <w:tc>
          <w:tcPr>
            <w:tcW w:w="2445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простым карандашом</w:t>
            </w:r>
          </w:p>
        </w:tc>
        <w:tc>
          <w:tcPr>
            <w:tcW w:w="3367" w:type="dxa"/>
          </w:tcPr>
          <w:p w:rsidR="00A904C7" w:rsidRDefault="009D354B" w:rsidP="001F07B6">
            <w:pPr>
              <w:rPr>
                <w:sz w:val="24"/>
                <w:szCs w:val="24"/>
              </w:rPr>
            </w:pPr>
            <w:hyperlink r:id="rId5" w:history="1">
              <w:r w:rsidR="00A904C7" w:rsidRPr="00FF1AC8">
                <w:rPr>
                  <w:rStyle w:val="a5"/>
                  <w:sz w:val="24"/>
                  <w:szCs w:val="24"/>
                </w:rPr>
                <w:t>https://youtu.be/BbO9vTHAgNk</w:t>
              </w:r>
            </w:hyperlink>
          </w:p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A904C7" w:rsidRPr="006F3FD6" w:rsidTr="001F07B6">
        <w:tc>
          <w:tcPr>
            <w:tcW w:w="1296" w:type="dxa"/>
          </w:tcPr>
          <w:p w:rsidR="00A904C7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22.04.2020</w:t>
            </w:r>
          </w:p>
          <w:p w:rsidR="00A904C7" w:rsidRPr="00B174B6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25.04.2020</w:t>
            </w:r>
          </w:p>
        </w:tc>
        <w:tc>
          <w:tcPr>
            <w:tcW w:w="690" w:type="dxa"/>
          </w:tcPr>
          <w:p w:rsidR="00A904C7" w:rsidRPr="00CE652A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CE652A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«Вселенная»</w:t>
            </w:r>
          </w:p>
        </w:tc>
        <w:tc>
          <w:tcPr>
            <w:tcW w:w="2445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Работу гуашью</w:t>
            </w:r>
          </w:p>
        </w:tc>
        <w:tc>
          <w:tcPr>
            <w:tcW w:w="3367" w:type="dxa"/>
          </w:tcPr>
          <w:p w:rsidR="00A904C7" w:rsidRPr="000C09D4" w:rsidRDefault="009D354B" w:rsidP="001F07B6">
            <w:pPr>
              <w:rPr>
                <w:sz w:val="24"/>
                <w:szCs w:val="24"/>
              </w:rPr>
            </w:pPr>
            <w:hyperlink r:id="rId6" w:history="1">
              <w:r w:rsidR="00A904C7" w:rsidRPr="008679F2">
                <w:rPr>
                  <w:rStyle w:val="a5"/>
                  <w:sz w:val="24"/>
                  <w:szCs w:val="24"/>
                </w:rPr>
                <w:t>https://youtu.be/TCFRvuUkd4I</w:t>
              </w:r>
            </w:hyperlink>
          </w:p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A904C7" w:rsidRPr="006F3FD6" w:rsidTr="001F07B6">
        <w:tc>
          <w:tcPr>
            <w:tcW w:w="1296" w:type="dxa"/>
          </w:tcPr>
          <w:p w:rsidR="00A904C7" w:rsidRPr="00B174B6" w:rsidRDefault="00A904C7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29.04.2020</w:t>
            </w:r>
          </w:p>
        </w:tc>
        <w:tc>
          <w:tcPr>
            <w:tcW w:w="690" w:type="dxa"/>
          </w:tcPr>
          <w:p w:rsidR="00A904C7" w:rsidRPr="00CE652A" w:rsidRDefault="00A904C7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CE652A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5E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E4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построения линейной и воздушной перспективы"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пейзаж</w:t>
            </w:r>
          </w:p>
        </w:tc>
        <w:tc>
          <w:tcPr>
            <w:tcW w:w="2445" w:type="dxa"/>
          </w:tcPr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акварелью</w:t>
            </w:r>
          </w:p>
        </w:tc>
        <w:tc>
          <w:tcPr>
            <w:tcW w:w="3367" w:type="dxa"/>
          </w:tcPr>
          <w:p w:rsidR="00A904C7" w:rsidRPr="005E4D51" w:rsidRDefault="009D354B" w:rsidP="001F07B6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A904C7" w:rsidRPr="005B34EA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https://youtu.be/xXijKuX6aJY</w:t>
              </w:r>
            </w:hyperlink>
            <w:r w:rsidR="00A904C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04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904C7" w:rsidRDefault="00A904C7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A904C7" w:rsidRDefault="00A904C7" w:rsidP="00A904C7">
      <w:pPr>
        <w:jc w:val="center"/>
      </w:pPr>
    </w:p>
    <w:p w:rsidR="00A904C7" w:rsidRDefault="00A904C7" w:rsidP="00A904C7">
      <w:pPr>
        <w:jc w:val="center"/>
      </w:pPr>
    </w:p>
    <w:p w:rsidR="00A904C7" w:rsidRDefault="00A904C7"/>
    <w:p w:rsidR="00A904C7" w:rsidRDefault="00A904C7"/>
    <w:sectPr w:rsidR="00A9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C7"/>
    <w:rsid w:val="003B1773"/>
    <w:rsid w:val="009D354B"/>
    <w:rsid w:val="00A9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10D9"/>
  <w15:chartTrackingRefBased/>
  <w15:docId w15:val="{24641CD1-455E-47C3-9F00-97E14A84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4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90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04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59"/>
    <w:rsid w:val="00A90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04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XijKuX6aJ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CFRvuUkd4I" TargetMode="External"/><Relationship Id="rId5" Type="http://schemas.openxmlformats.org/officeDocument/2006/relationships/hyperlink" Target="https://youtu.be/BbO9vTHAgNk" TargetMode="External"/><Relationship Id="rId4" Type="http://schemas.openxmlformats.org/officeDocument/2006/relationships/hyperlink" Target="https://youtu.be/Asq0KgU7UE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2020-04-17T15:01:00Z</dcterms:created>
  <dcterms:modified xsi:type="dcterms:W3CDTF">2020-04-17T15:04:00Z</dcterms:modified>
</cp:coreProperties>
</file>